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9C5724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5725B9" w:rsidRPr="009C5724" w:rsidP="001E7283">
      <w:pPr>
        <w:spacing w:line="276" w:lineRule="auto"/>
        <w:ind w:firstLine="851"/>
        <w:contextualSpacing/>
        <w:jc w:val="right"/>
        <w:rPr>
          <w:rFonts w:ascii="Times New Roman" w:hAnsi="Times New Roman"/>
          <w:sz w:val="16"/>
          <w:szCs w:val="16"/>
          <w:lang w:eastAsia="ru-RU"/>
        </w:rPr>
      </w:pPr>
      <w:r w:rsidRPr="009C5724">
        <w:rPr>
          <w:rFonts w:ascii="Times New Roman" w:hAnsi="Times New Roman"/>
          <w:sz w:val="16"/>
          <w:szCs w:val="16"/>
          <w:lang w:eastAsia="ru-RU"/>
        </w:rPr>
        <w:t>Дело №05-</w:t>
      </w:r>
      <w:r w:rsidRPr="009C5724" w:rsidR="00793C36">
        <w:rPr>
          <w:rFonts w:ascii="Times New Roman" w:hAnsi="Times New Roman"/>
          <w:sz w:val="16"/>
          <w:szCs w:val="16"/>
          <w:lang w:eastAsia="ru-RU"/>
        </w:rPr>
        <w:t>0283</w:t>
      </w:r>
      <w:r w:rsidRPr="009C5724" w:rsidR="00BE1864">
        <w:rPr>
          <w:rFonts w:ascii="Times New Roman" w:hAnsi="Times New Roman"/>
          <w:sz w:val="16"/>
          <w:szCs w:val="16"/>
          <w:lang w:eastAsia="ru-RU"/>
        </w:rPr>
        <w:t>/21/2023</w:t>
      </w:r>
    </w:p>
    <w:p w:rsidR="001E7283" w:rsidRPr="009C5724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725B9" w:rsidRPr="009C5724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9C5724">
        <w:rPr>
          <w:rFonts w:ascii="Times New Roman" w:hAnsi="Times New Roman"/>
          <w:b/>
          <w:sz w:val="16"/>
          <w:szCs w:val="16"/>
        </w:rPr>
        <w:t>ПОСТАНОВЛЕНИЕ</w:t>
      </w:r>
    </w:p>
    <w:p w:rsidR="005725B9" w:rsidRPr="009C5724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>5</w:t>
      </w:r>
      <w:r w:rsidRPr="009C5724" w:rsidR="00CE1942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/>
          <w:sz w:val="16"/>
          <w:szCs w:val="16"/>
        </w:rPr>
        <w:t>декабря</w:t>
      </w:r>
      <w:r w:rsidRPr="009C5724" w:rsidR="00CE1942">
        <w:rPr>
          <w:rFonts w:ascii="Times New Roman" w:hAnsi="Times New Roman"/>
          <w:sz w:val="16"/>
          <w:szCs w:val="16"/>
        </w:rPr>
        <w:t xml:space="preserve"> 2023</w:t>
      </w:r>
      <w:r w:rsidRPr="009C5724">
        <w:rPr>
          <w:rFonts w:ascii="Times New Roman" w:hAnsi="Times New Roman"/>
          <w:sz w:val="16"/>
          <w:szCs w:val="16"/>
        </w:rPr>
        <w:t xml:space="preserve"> года                                      город Симферополь</w:t>
      </w:r>
      <w:r w:rsidRPr="009C5724">
        <w:rPr>
          <w:rFonts w:ascii="Times New Roman" w:hAnsi="Times New Roman"/>
          <w:sz w:val="16"/>
          <w:szCs w:val="16"/>
        </w:rPr>
        <w:br/>
      </w:r>
      <w:r w:rsidRPr="009C5724">
        <w:rPr>
          <w:rFonts w:ascii="Times New Roman" w:hAnsi="Times New Roman"/>
          <w:sz w:val="16"/>
          <w:szCs w:val="16"/>
        </w:rPr>
        <w:br/>
        <w:t>           </w:t>
      </w:r>
      <w:r w:rsidRPr="009C5724" w:rsidR="00BC3BD6">
        <w:rPr>
          <w:rFonts w:ascii="Times New Roman" w:hAnsi="Times New Roman"/>
          <w:sz w:val="16"/>
          <w:szCs w:val="16"/>
        </w:rPr>
        <w:t>М</w:t>
      </w:r>
      <w:r w:rsidRPr="009C5724">
        <w:rPr>
          <w:rFonts w:ascii="Times New Roman" w:hAnsi="Times New Roman"/>
          <w:sz w:val="16"/>
          <w:szCs w:val="16"/>
        </w:rPr>
        <w:t>ировой судья судебного участка №</w:t>
      </w:r>
      <w:r w:rsidRPr="009C5724" w:rsidR="00EA3434">
        <w:rPr>
          <w:rFonts w:ascii="Times New Roman" w:hAnsi="Times New Roman"/>
          <w:sz w:val="16"/>
          <w:szCs w:val="16"/>
        </w:rPr>
        <w:t>21</w:t>
      </w:r>
      <w:r w:rsidRPr="009C5724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9C5724" w:rsidR="00EA3434">
        <w:rPr>
          <w:rFonts w:ascii="Times New Roman" w:hAnsi="Times New Roman"/>
          <w:sz w:val="16"/>
          <w:szCs w:val="16"/>
        </w:rPr>
        <w:t>Василь</w:t>
      </w:r>
      <w:r w:rsidRPr="009C5724" w:rsidR="00696B15">
        <w:rPr>
          <w:rFonts w:ascii="Times New Roman" w:hAnsi="Times New Roman"/>
          <w:sz w:val="16"/>
          <w:szCs w:val="16"/>
        </w:rPr>
        <w:t>к</w:t>
      </w:r>
      <w:r w:rsidRPr="009C5724" w:rsidR="00EA3434">
        <w:rPr>
          <w:rFonts w:ascii="Times New Roman" w:hAnsi="Times New Roman"/>
          <w:sz w:val="16"/>
          <w:szCs w:val="16"/>
        </w:rPr>
        <w:t>ова И.С.</w:t>
      </w:r>
      <w:r w:rsidRPr="009C5724">
        <w:rPr>
          <w:rFonts w:ascii="Times New Roman" w:hAnsi="Times New Roman"/>
          <w:sz w:val="16"/>
          <w:szCs w:val="16"/>
        </w:rPr>
        <w:t>,</w:t>
      </w:r>
    </w:p>
    <w:p w:rsidR="005725B9" w:rsidRPr="009C5724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9C5724">
        <w:rPr>
          <w:rFonts w:ascii="Times New Roman" w:eastAsia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C5724" w:rsidR="00F10FE6">
        <w:rPr>
          <w:rFonts w:ascii="Times New Roman" w:eastAsia="Times New Roman" w:hAnsi="Times New Roman"/>
          <w:sz w:val="16"/>
          <w:szCs w:val="16"/>
        </w:rPr>
        <w:t>Абибуллаева</w:t>
      </w:r>
      <w:r w:rsidRPr="009C5724" w:rsidR="00F10FE6">
        <w:rPr>
          <w:rFonts w:ascii="Times New Roman" w:eastAsia="Times New Roman" w:hAnsi="Times New Roman"/>
          <w:sz w:val="16"/>
          <w:szCs w:val="16"/>
        </w:rPr>
        <w:t xml:space="preserve"> М.Э</w:t>
      </w:r>
      <w:r w:rsidRPr="009C5724" w:rsidR="00CE1942">
        <w:rPr>
          <w:rFonts w:ascii="Times New Roman" w:eastAsia="Times New Roman" w:hAnsi="Times New Roman"/>
          <w:sz w:val="16"/>
          <w:szCs w:val="16"/>
        </w:rPr>
        <w:t>.,</w:t>
      </w:r>
      <w:r w:rsidRPr="009C5724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5725B9" w:rsidRPr="009C5724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9C5724">
        <w:rPr>
          <w:rFonts w:ascii="Times New Roman" w:eastAsia="Times New Roman" w:hAnsi="Times New Roman"/>
          <w:sz w:val="16"/>
          <w:szCs w:val="16"/>
        </w:rPr>
        <w:t xml:space="preserve">рассмотрев в </w:t>
      </w:r>
      <w:r w:rsidRPr="009C5724">
        <w:rPr>
          <w:rFonts w:ascii="Times New Roman" w:hAnsi="Times New Roman"/>
          <w:bCs/>
          <w:color w:val="000000"/>
          <w:sz w:val="16"/>
          <w:szCs w:val="16"/>
        </w:rPr>
        <w:t xml:space="preserve">помещении </w:t>
      </w:r>
      <w:r w:rsidRPr="009C5724">
        <w:rPr>
          <w:rFonts w:ascii="Times New Roman" w:hAnsi="Times New Roman"/>
          <w:sz w:val="16"/>
          <w:szCs w:val="16"/>
        </w:rPr>
        <w:t xml:space="preserve">мировых судей Центрального судебного района г. Симферополь, по адресу: </w:t>
      </w:r>
      <w:r w:rsidRPr="009C5724">
        <w:rPr>
          <w:rFonts w:ascii="Times New Roman" w:hAnsi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9C5724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9C5724">
        <w:rPr>
          <w:rFonts w:ascii="Times New Roman" w:eastAsia="Times New Roman" w:hAnsi="Times New Roman"/>
          <w:sz w:val="16"/>
          <w:szCs w:val="16"/>
        </w:rPr>
        <w:t xml:space="preserve"> в отношении:</w:t>
      </w:r>
    </w:p>
    <w:p w:rsidR="005725B9" w:rsidRPr="009C5724" w:rsidP="001E7283">
      <w:pPr>
        <w:spacing w:line="276" w:lineRule="auto"/>
        <w:ind w:left="2832"/>
        <w:jc w:val="both"/>
        <w:rPr>
          <w:rFonts w:ascii="Times New Roman" w:eastAsia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>Абибуллаев</w:t>
      </w:r>
      <w:r w:rsidRPr="009C5724" w:rsidR="002C3126">
        <w:rPr>
          <w:rFonts w:ascii="Times New Roman" w:hAnsi="Times New Roman"/>
          <w:sz w:val="16"/>
          <w:szCs w:val="16"/>
        </w:rPr>
        <w:t>а</w:t>
      </w:r>
      <w:r w:rsidRPr="009C5724">
        <w:rPr>
          <w:rFonts w:ascii="Times New Roman" w:hAnsi="Times New Roman"/>
          <w:sz w:val="16"/>
          <w:szCs w:val="16"/>
        </w:rPr>
        <w:t xml:space="preserve"> М</w:t>
      </w:r>
      <w:r w:rsidRPr="009C5724" w:rsidR="009C5724">
        <w:rPr>
          <w:rFonts w:ascii="Times New Roman" w:hAnsi="Times New Roman"/>
          <w:sz w:val="16"/>
          <w:szCs w:val="16"/>
        </w:rPr>
        <w:t>.Э.</w:t>
      </w:r>
      <w:r w:rsidRPr="009C5724" w:rsidR="00D01C29">
        <w:rPr>
          <w:rFonts w:ascii="Times New Roman" w:eastAsia="Times New Roman" w:hAnsi="Times New Roman"/>
          <w:sz w:val="16"/>
          <w:szCs w:val="16"/>
        </w:rPr>
        <w:t xml:space="preserve">,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 w:rsidR="00BE60C1">
        <w:rPr>
          <w:rFonts w:ascii="Times New Roman" w:eastAsia="Times New Roman" w:hAnsi="Times New Roman"/>
          <w:sz w:val="16"/>
          <w:szCs w:val="16"/>
        </w:rPr>
        <w:t>,</w:t>
      </w:r>
    </w:p>
    <w:p w:rsidR="005725B9" w:rsidRPr="009C5724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9C5724">
        <w:rPr>
          <w:rFonts w:ascii="Times New Roman" w:eastAsia="Times New Roman" w:hAnsi="Times New Roman"/>
          <w:sz w:val="16"/>
          <w:szCs w:val="16"/>
        </w:rPr>
        <w:t>по признакам состава правонаруше</w:t>
      </w:r>
      <w:r w:rsidRPr="009C5724">
        <w:rPr>
          <w:rFonts w:ascii="Times New Roman" w:eastAsia="Times New Roman" w:hAnsi="Times New Roman"/>
          <w:sz w:val="16"/>
          <w:szCs w:val="16"/>
        </w:rPr>
        <w:t>ния, предусмотренного ч.1 ст.6.9 Кодекса Российской Федерации об административных правонарушениях,</w:t>
      </w:r>
    </w:p>
    <w:p w:rsidR="005725B9" w:rsidRPr="009C5724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9C5724">
        <w:rPr>
          <w:rFonts w:ascii="Times New Roman" w:hAnsi="Times New Roman"/>
          <w:b/>
          <w:sz w:val="16"/>
          <w:szCs w:val="16"/>
        </w:rPr>
        <w:t>УСТАНОВИЛ:</w:t>
      </w:r>
    </w:p>
    <w:p w:rsidR="001E7283" w:rsidRPr="009C5724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AF7D13" w:rsidRPr="009C5724" w:rsidP="000644D0">
      <w:pPr>
        <w:pStyle w:val="Heading1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rFonts w:eastAsiaTheme="minorHAnsi"/>
          <w:b w:val="0"/>
          <w:sz w:val="16"/>
          <w:szCs w:val="16"/>
        </w:rPr>
      </w:pPr>
      <w:r w:rsidRPr="009C5724">
        <w:rPr>
          <w:sz w:val="16"/>
          <w:szCs w:val="16"/>
        </w:rPr>
        <w:t>«данные изъяты»</w:t>
      </w:r>
      <w:r w:rsidRPr="009C5724" w:rsidR="00B72680">
        <w:rPr>
          <w:b w:val="0"/>
          <w:sz w:val="16"/>
          <w:szCs w:val="16"/>
        </w:rPr>
        <w:t xml:space="preserve"> </w:t>
      </w:r>
      <w:r w:rsidRPr="009C5724" w:rsidR="00F10FE6">
        <w:rPr>
          <w:b w:val="0"/>
          <w:sz w:val="16"/>
          <w:szCs w:val="16"/>
        </w:rPr>
        <w:t>Абибуллаев</w:t>
      </w:r>
      <w:r w:rsidRPr="009C5724" w:rsidR="00F10FE6">
        <w:rPr>
          <w:b w:val="0"/>
          <w:sz w:val="16"/>
          <w:szCs w:val="16"/>
        </w:rPr>
        <w:t xml:space="preserve"> М.Э.</w:t>
      </w:r>
      <w:r w:rsidRPr="009C5724" w:rsidR="00B72680">
        <w:rPr>
          <w:b w:val="0"/>
          <w:sz w:val="16"/>
          <w:szCs w:val="16"/>
        </w:rPr>
        <w:t xml:space="preserve">, находясь по адресу: </w:t>
      </w:r>
      <w:r w:rsidRPr="009C5724">
        <w:rPr>
          <w:sz w:val="16"/>
          <w:szCs w:val="16"/>
        </w:rPr>
        <w:t>«данные изъяты»</w:t>
      </w:r>
      <w:r w:rsidRPr="009C5724" w:rsidR="00453E6B">
        <w:rPr>
          <w:b w:val="0"/>
          <w:sz w:val="16"/>
          <w:szCs w:val="16"/>
        </w:rPr>
        <w:t xml:space="preserve">, </w:t>
      </w:r>
      <w:r w:rsidRPr="009C5724" w:rsidR="00E140A5">
        <w:rPr>
          <w:b w:val="0"/>
          <w:sz w:val="16"/>
          <w:szCs w:val="16"/>
        </w:rPr>
        <w:t xml:space="preserve"> путем курения</w:t>
      </w:r>
      <w:r w:rsidRPr="009C5724" w:rsidR="00E140A5">
        <w:rPr>
          <w:sz w:val="16"/>
          <w:szCs w:val="16"/>
        </w:rPr>
        <w:t xml:space="preserve"> </w:t>
      </w:r>
      <w:r w:rsidRPr="009C5724">
        <w:rPr>
          <w:b w:val="0"/>
          <w:sz w:val="16"/>
          <w:szCs w:val="16"/>
        </w:rPr>
        <w:t>употреб</w:t>
      </w:r>
      <w:r w:rsidRPr="009C5724" w:rsidR="00BE60C1">
        <w:rPr>
          <w:b w:val="0"/>
          <w:sz w:val="16"/>
          <w:szCs w:val="16"/>
        </w:rPr>
        <w:t>и</w:t>
      </w:r>
      <w:r w:rsidRPr="009C5724">
        <w:rPr>
          <w:b w:val="0"/>
          <w:sz w:val="16"/>
          <w:szCs w:val="16"/>
        </w:rPr>
        <w:t>л</w:t>
      </w:r>
      <w:r w:rsidRPr="009C5724" w:rsidR="00B72680">
        <w:rPr>
          <w:b w:val="0"/>
          <w:sz w:val="16"/>
          <w:szCs w:val="16"/>
        </w:rPr>
        <w:t xml:space="preserve"> </w:t>
      </w:r>
      <w:r w:rsidRPr="009C5724">
        <w:rPr>
          <w:b w:val="0"/>
          <w:sz w:val="16"/>
          <w:szCs w:val="16"/>
        </w:rPr>
        <w:t>наркотическое вещество, а именно</w:t>
      </w:r>
      <w:r w:rsidRPr="009C5724" w:rsidR="00BE60C1">
        <w:rPr>
          <w:b w:val="0"/>
          <w:sz w:val="16"/>
          <w:szCs w:val="16"/>
        </w:rPr>
        <w:t>,</w:t>
      </w:r>
      <w:r w:rsidRPr="009C5724">
        <w:rPr>
          <w:b w:val="0"/>
          <w:sz w:val="16"/>
          <w:szCs w:val="16"/>
        </w:rPr>
        <w:t xml:space="preserve"> марихуану согласно акта медицинского освидетельствования на состояние опьянения </w:t>
      </w:r>
      <w:r w:rsidRPr="009C5724">
        <w:rPr>
          <w:sz w:val="16"/>
          <w:szCs w:val="16"/>
        </w:rPr>
        <w:t>«данные изъяты»</w:t>
      </w:r>
      <w:r w:rsidRPr="009C5724">
        <w:rPr>
          <w:b w:val="0"/>
          <w:sz w:val="16"/>
          <w:szCs w:val="16"/>
        </w:rPr>
        <w:t xml:space="preserve"> </w:t>
      </w:r>
      <w:r w:rsidRPr="009C5724" w:rsidR="00E140A5">
        <w:rPr>
          <w:b w:val="0"/>
          <w:sz w:val="16"/>
          <w:szCs w:val="16"/>
        </w:rPr>
        <w:t xml:space="preserve">содержащее в своем составе </w:t>
      </w:r>
      <w:r w:rsidRPr="009C5724">
        <w:rPr>
          <w:b w:val="0"/>
          <w:sz w:val="16"/>
          <w:szCs w:val="16"/>
        </w:rPr>
        <w:t xml:space="preserve"> </w:t>
      </w:r>
      <w:r w:rsidRPr="009C5724" w:rsidR="00E140A5">
        <w:rPr>
          <w:b w:val="0"/>
          <w:color w:val="000000"/>
          <w:sz w:val="16"/>
          <w:szCs w:val="16"/>
        </w:rPr>
        <w:t>11-нор-9-тетрагидроканнабиноловую кислоту</w:t>
      </w:r>
      <w:r w:rsidRPr="009C5724" w:rsidR="00E140A5">
        <w:rPr>
          <w:b w:val="0"/>
          <w:sz w:val="16"/>
          <w:szCs w:val="16"/>
        </w:rPr>
        <w:t xml:space="preserve"> (</w:t>
      </w:r>
      <w:r w:rsidRPr="009C5724" w:rsidR="0016015B">
        <w:rPr>
          <w:b w:val="0"/>
          <w:sz w:val="16"/>
          <w:szCs w:val="16"/>
        </w:rPr>
        <w:t>каннабиноиды</w:t>
      </w:r>
      <w:r w:rsidRPr="009C5724" w:rsidR="00E140A5">
        <w:rPr>
          <w:b w:val="0"/>
          <w:sz w:val="16"/>
          <w:szCs w:val="16"/>
        </w:rPr>
        <w:t>)</w:t>
      </w:r>
      <w:r w:rsidRPr="009C5724" w:rsidR="0016015B">
        <w:rPr>
          <w:b w:val="0"/>
          <w:sz w:val="16"/>
          <w:szCs w:val="16"/>
        </w:rPr>
        <w:t xml:space="preserve">, без назначения врача, </w:t>
      </w:r>
      <w:r w:rsidRPr="009C5724" w:rsidR="0016015B">
        <w:rPr>
          <w:rFonts w:eastAsiaTheme="minorHAnsi"/>
          <w:b w:val="0"/>
          <w:sz w:val="16"/>
          <w:szCs w:val="16"/>
        </w:rPr>
        <w:t xml:space="preserve">включенного в </w:t>
      </w:r>
      <w:hyperlink r:id="rId5" w:history="1">
        <w:r w:rsidRPr="009C5724" w:rsidR="0016015B">
          <w:rPr>
            <w:rFonts w:eastAsiaTheme="minorHAnsi"/>
            <w:b w:val="0"/>
            <w:sz w:val="16"/>
            <w:szCs w:val="16"/>
          </w:rPr>
          <w:t>Перечень</w:t>
        </w:r>
      </w:hyperlink>
      <w:r w:rsidRPr="009C5724" w:rsidR="0016015B">
        <w:rPr>
          <w:rFonts w:eastAsiaTheme="minorHAnsi"/>
          <w:b w:val="0"/>
          <w:sz w:val="16"/>
          <w:szCs w:val="16"/>
        </w:rPr>
        <w:t xml:space="preserve"> наркотических средств, психотропных веществ и их </w:t>
      </w:r>
      <w:r w:rsidRPr="009C5724" w:rsidR="0016015B">
        <w:rPr>
          <w:rFonts w:eastAsiaTheme="minorHAnsi"/>
          <w:b w:val="0"/>
          <w:sz w:val="16"/>
          <w:szCs w:val="16"/>
        </w:rPr>
        <w:t>прекурсоров</w:t>
      </w:r>
      <w:r w:rsidRPr="009C5724" w:rsidR="0016015B">
        <w:rPr>
          <w:rFonts w:eastAsiaTheme="minorHAnsi"/>
          <w:b w:val="0"/>
          <w:sz w:val="16"/>
          <w:szCs w:val="16"/>
        </w:rPr>
        <w:t>, подлежащих контролю в Российской Федерации, утв. Постановлением Правительства РФ от 30.06.1998 N 681</w:t>
      </w:r>
      <w:r w:rsidRPr="009C5724" w:rsidR="0016015B">
        <w:rPr>
          <w:rFonts w:eastAsiaTheme="minorHAnsi"/>
          <w:b w:val="0"/>
          <w:sz w:val="16"/>
          <w:szCs w:val="16"/>
        </w:rPr>
        <w:t xml:space="preserve">  в нарушение </w:t>
      </w:r>
      <w:r w:rsidRPr="009C5724" w:rsidR="0016015B">
        <w:rPr>
          <w:b w:val="0"/>
          <w:sz w:val="16"/>
          <w:szCs w:val="16"/>
        </w:rPr>
        <w:t>ст. 40 Федерального закона от 08.01.1998 №3-ФЗ «О наркотических средствах и психотропных веществах» в Российской Федерации</w:t>
      </w:r>
      <w:r w:rsidRPr="009C5724" w:rsidR="0016015B">
        <w:rPr>
          <w:rFonts w:eastAsiaTheme="minorHAnsi"/>
          <w:b w:val="0"/>
          <w:sz w:val="16"/>
          <w:szCs w:val="16"/>
        </w:rPr>
        <w:t>.</w:t>
      </w:r>
    </w:p>
    <w:p w:rsidR="005725B9" w:rsidRPr="009C5724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>Абибуллаев</w:t>
      </w:r>
      <w:r w:rsidRPr="009C5724">
        <w:rPr>
          <w:rFonts w:ascii="Times New Roman" w:hAnsi="Times New Roman"/>
          <w:sz w:val="16"/>
          <w:szCs w:val="16"/>
        </w:rPr>
        <w:t xml:space="preserve"> М.Э</w:t>
      </w:r>
      <w:r w:rsidRPr="009C5724" w:rsidR="000644D0">
        <w:rPr>
          <w:rFonts w:ascii="Times New Roman" w:hAnsi="Times New Roman"/>
          <w:sz w:val="16"/>
          <w:szCs w:val="16"/>
        </w:rPr>
        <w:t xml:space="preserve">. </w:t>
      </w:r>
      <w:r w:rsidRPr="009C5724">
        <w:rPr>
          <w:rFonts w:ascii="Times New Roman" w:hAnsi="Times New Roman"/>
          <w:sz w:val="16"/>
          <w:szCs w:val="16"/>
        </w:rPr>
        <w:t xml:space="preserve">в судебном заседании вину в инкриминируемом правонарушении признал,  указал, что действительно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 w:rsidR="000644D0">
        <w:rPr>
          <w:rFonts w:ascii="Times New Roman" w:hAnsi="Times New Roman"/>
          <w:sz w:val="16"/>
          <w:szCs w:val="16"/>
        </w:rPr>
        <w:t xml:space="preserve"> </w:t>
      </w:r>
      <w:r w:rsidRPr="009C5724" w:rsidR="00FB691F">
        <w:rPr>
          <w:rFonts w:ascii="Times New Roman" w:hAnsi="Times New Roman"/>
          <w:sz w:val="16"/>
          <w:szCs w:val="16"/>
        </w:rPr>
        <w:t>Абибуллаев</w:t>
      </w:r>
      <w:r w:rsidRPr="009C5724" w:rsidR="00FB691F">
        <w:rPr>
          <w:rFonts w:ascii="Times New Roman" w:hAnsi="Times New Roman"/>
          <w:sz w:val="16"/>
          <w:szCs w:val="16"/>
        </w:rPr>
        <w:t xml:space="preserve"> М.Э.</w:t>
      </w:r>
      <w:r w:rsidRPr="009C5724" w:rsidR="000644D0">
        <w:rPr>
          <w:rFonts w:ascii="Times New Roman" w:hAnsi="Times New Roman"/>
          <w:sz w:val="16"/>
          <w:szCs w:val="16"/>
        </w:rPr>
        <w:t xml:space="preserve">, находясь по адресу: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 w:rsidR="000644D0">
        <w:rPr>
          <w:rFonts w:ascii="Times New Roman" w:hAnsi="Times New Roman"/>
          <w:sz w:val="16"/>
          <w:szCs w:val="16"/>
        </w:rPr>
        <w:t xml:space="preserve"> </w:t>
      </w:r>
      <w:r w:rsidRPr="009C5724" w:rsidR="000470BA">
        <w:rPr>
          <w:rFonts w:ascii="Times New Roman" w:hAnsi="Times New Roman"/>
          <w:sz w:val="16"/>
          <w:szCs w:val="16"/>
        </w:rPr>
        <w:t>употребил наркотическое средство без назначения врача</w:t>
      </w:r>
      <w:r w:rsidRPr="009C5724" w:rsidR="00B72680">
        <w:rPr>
          <w:rFonts w:ascii="Times New Roman" w:hAnsi="Times New Roman"/>
          <w:sz w:val="16"/>
          <w:szCs w:val="16"/>
        </w:rPr>
        <w:t xml:space="preserve"> путем курения</w:t>
      </w:r>
      <w:r w:rsidRPr="009C5724" w:rsidR="00B8489E">
        <w:rPr>
          <w:rFonts w:ascii="Times New Roman" w:hAnsi="Times New Roman"/>
          <w:sz w:val="16"/>
          <w:szCs w:val="16"/>
        </w:rPr>
        <w:t>.</w:t>
      </w:r>
    </w:p>
    <w:p w:rsidR="00CB4FDB" w:rsidRPr="009C5724" w:rsidP="001E7283">
      <w:pPr>
        <w:pStyle w:val="consplustitle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16"/>
          <w:szCs w:val="16"/>
        </w:rPr>
      </w:pPr>
      <w:r w:rsidRPr="009C5724">
        <w:rPr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B4FDB" w:rsidRPr="009C5724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Частью 1 ст. 6.9 </w:t>
      </w:r>
      <w:r w:rsidRPr="009C5724">
        <w:rPr>
          <w:rFonts w:ascii="Times New Roman" w:eastAsia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9C5724">
        <w:rPr>
          <w:rFonts w:ascii="Times New Roman" w:hAnsi="Times New Roman"/>
          <w:sz w:val="16"/>
          <w:szCs w:val="16"/>
        </w:rPr>
        <w:t xml:space="preserve"> предусмотрена административная ответственность за потребление </w:t>
      </w:r>
      <w:r w:rsidRPr="009C5724" w:rsidR="00ED1806">
        <w:rPr>
          <w:rFonts w:ascii="Times New Roman" w:hAnsi="Times New Roman" w:eastAsiaTheme="minorHAnsi"/>
          <w:sz w:val="16"/>
          <w:szCs w:val="16"/>
        </w:rPr>
        <w:t xml:space="preserve">наркотических средств или психотропных веществ без назначения врача либо новых потенциально опасных </w:t>
      </w:r>
      <w:r w:rsidRPr="009C5724" w:rsidR="00ED1806">
        <w:rPr>
          <w:rFonts w:ascii="Times New Roman" w:hAnsi="Times New Roman" w:eastAsiaTheme="minorHAnsi"/>
          <w:sz w:val="16"/>
          <w:szCs w:val="16"/>
        </w:rPr>
        <w:t>психоактивных</w:t>
      </w:r>
      <w:r w:rsidRPr="009C5724" w:rsidR="00ED1806">
        <w:rPr>
          <w:rFonts w:ascii="Times New Roman" w:hAnsi="Times New Roman" w:eastAsiaTheme="minorHAnsi"/>
          <w:sz w:val="16"/>
          <w:szCs w:val="16"/>
        </w:rPr>
        <w:t xml:space="preserve"> веществ, </w:t>
      </w:r>
      <w:r w:rsidRPr="009C5724">
        <w:rPr>
          <w:rFonts w:ascii="Times New Roman" w:hAnsi="Times New Roman"/>
          <w:sz w:val="16"/>
          <w:szCs w:val="16"/>
        </w:rPr>
        <w:t>за исключением случаев, предусмотренных частью 2 статьи 20.20, статьей 20.22 настоящего Кодекса.</w:t>
      </w:r>
    </w:p>
    <w:p w:rsidR="00CB4FDB" w:rsidRPr="009C5724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В соответствии со ст. 40 Федерального закона от 08.01.1998 №3-ФЗ «О наркотических средствах и психотропных веществах» (далее - Федеральный закон от 08.01.1998 №3-ФЗ) в </w:t>
      </w:r>
      <w:r w:rsidRPr="009C5724" w:rsidR="001E190D">
        <w:rPr>
          <w:rFonts w:ascii="Times New Roman" w:hAnsi="Times New Roman"/>
          <w:sz w:val="16"/>
          <w:szCs w:val="16"/>
        </w:rPr>
        <w:t xml:space="preserve">Российской Федерации запрещается потребление </w:t>
      </w:r>
      <w:r w:rsidRPr="009C5724" w:rsidR="007057B0">
        <w:rPr>
          <w:rFonts w:ascii="Times New Roman" w:hAnsi="Times New Roman"/>
          <w:sz w:val="16"/>
          <w:szCs w:val="16"/>
        </w:rPr>
        <w:t xml:space="preserve">наркотических средств или психотропных веществ без назначения врача либо новых потенциально опасных </w:t>
      </w:r>
      <w:r w:rsidRPr="009C5724" w:rsidR="007057B0">
        <w:rPr>
          <w:rFonts w:ascii="Times New Roman" w:hAnsi="Times New Roman"/>
          <w:sz w:val="16"/>
          <w:szCs w:val="16"/>
        </w:rPr>
        <w:t>психоактивных</w:t>
      </w:r>
      <w:r w:rsidRPr="009C5724" w:rsidR="007057B0">
        <w:rPr>
          <w:rFonts w:ascii="Times New Roman" w:hAnsi="Times New Roman"/>
          <w:sz w:val="16"/>
          <w:szCs w:val="16"/>
        </w:rPr>
        <w:t xml:space="preserve"> веществ</w:t>
      </w:r>
      <w:r w:rsidRPr="009C5724">
        <w:rPr>
          <w:rFonts w:ascii="Times New Roman" w:hAnsi="Times New Roman"/>
          <w:sz w:val="16"/>
          <w:szCs w:val="16"/>
        </w:rPr>
        <w:t>.</w:t>
      </w:r>
    </w:p>
    <w:p w:rsidR="00596E5E" w:rsidRPr="009C5724" w:rsidP="001E72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Согласно ст. 1 Федерального закона от 08.01.1998 </w:t>
      </w:r>
      <w:r w:rsidRPr="009C5724" w:rsidR="008B7710">
        <w:rPr>
          <w:rFonts w:ascii="Times New Roman" w:hAnsi="Times New Roman"/>
          <w:sz w:val="16"/>
          <w:szCs w:val="16"/>
        </w:rPr>
        <w:t>№</w:t>
      </w:r>
      <w:r w:rsidRPr="009C5724">
        <w:rPr>
          <w:rFonts w:ascii="Times New Roman" w:hAnsi="Times New Roman"/>
          <w:sz w:val="16"/>
          <w:szCs w:val="16"/>
        </w:rPr>
        <w:t xml:space="preserve">3-ФЗ </w:t>
      </w:r>
      <w:r w:rsidRPr="009C572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наркотические средства </w:t>
      </w:r>
      <w:r w:rsidRPr="009C572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- вещества синтетического или естественного происхождения, препараты, включенные в </w:t>
      </w:r>
      <w:hyperlink r:id="rId6" w:anchor="dst100009" w:history="1">
        <w:r w:rsidRPr="009C5724">
          <w:rPr>
            <w:rStyle w:val="Hyperlink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Перечень</w:t>
        </w:r>
      </w:hyperlink>
      <w:r w:rsidRPr="009C572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 наркотических средств, психотропных веществ и их </w:t>
      </w:r>
      <w:r w:rsidRPr="009C572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прекурсоров</w:t>
      </w:r>
      <w:r w:rsidRPr="009C572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, подлежащих контролю</w:t>
      </w:r>
      <w:r w:rsidRPr="009C572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Российской Федерации, в соответствии с законодательством Российской Федерации, международными договорами Российской Федерации, в том числе Единой </w:t>
      </w:r>
      <w:r w:rsidRPr="009C5724">
        <w:rPr>
          <w:rFonts w:ascii="Times New Roman" w:hAnsi="Times New Roman"/>
          <w:sz w:val="16"/>
          <w:szCs w:val="16"/>
        </w:rPr>
        <w:t>конвенцией</w:t>
      </w:r>
      <w:r w:rsidRPr="009C572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о наркотических средствах 1961 года</w:t>
      </w:r>
      <w:r w:rsidRPr="009C5724" w:rsidR="00B7268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</w:p>
    <w:p w:rsidR="0056452A" w:rsidRPr="009C5724" w:rsidP="001E7283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>Как установлено в судебном заседании и следует и</w:t>
      </w:r>
      <w:r w:rsidRPr="009C5724" w:rsidR="001E190D">
        <w:rPr>
          <w:rFonts w:ascii="Times New Roman" w:hAnsi="Times New Roman"/>
          <w:sz w:val="16"/>
          <w:szCs w:val="16"/>
        </w:rPr>
        <w:t>з материалов дела</w:t>
      </w:r>
      <w:r w:rsidRPr="009C5724" w:rsidR="00EC69D3">
        <w:rPr>
          <w:rFonts w:ascii="Times New Roman" w:hAnsi="Times New Roman"/>
          <w:sz w:val="16"/>
          <w:szCs w:val="16"/>
        </w:rPr>
        <w:t xml:space="preserve">,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 w:rsidR="00FB691F">
        <w:rPr>
          <w:rFonts w:ascii="Times New Roman" w:hAnsi="Times New Roman"/>
          <w:sz w:val="16"/>
          <w:szCs w:val="16"/>
        </w:rPr>
        <w:t xml:space="preserve"> </w:t>
      </w:r>
      <w:r w:rsidRPr="009C5724" w:rsidR="00FB691F">
        <w:rPr>
          <w:rFonts w:ascii="Times New Roman" w:hAnsi="Times New Roman"/>
          <w:sz w:val="16"/>
          <w:szCs w:val="16"/>
        </w:rPr>
        <w:t>Абибуллаев</w:t>
      </w:r>
      <w:r w:rsidRPr="009C5724" w:rsidR="00FB691F">
        <w:rPr>
          <w:rFonts w:ascii="Times New Roman" w:hAnsi="Times New Roman"/>
          <w:sz w:val="16"/>
          <w:szCs w:val="16"/>
        </w:rPr>
        <w:t xml:space="preserve"> М.Э., находясь по адресу: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 w:rsidR="00FB691F">
        <w:rPr>
          <w:rFonts w:ascii="Times New Roman" w:hAnsi="Times New Roman"/>
          <w:sz w:val="16"/>
          <w:szCs w:val="16"/>
        </w:rPr>
        <w:t xml:space="preserve">,  путем курения употребил наркотическое вещество, а именно, марихуану согласно акта медицинского освидетельствования на состояние опьянения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 w:rsidR="00FB691F">
        <w:rPr>
          <w:rFonts w:ascii="Times New Roman" w:hAnsi="Times New Roman"/>
          <w:sz w:val="16"/>
          <w:szCs w:val="16"/>
        </w:rPr>
        <w:t xml:space="preserve"> содержащее в своем составе  11-нор-9-тетрагидроканнабиноловую кислоту (</w:t>
      </w:r>
      <w:r w:rsidRPr="009C5724" w:rsidR="00FB691F">
        <w:rPr>
          <w:rFonts w:ascii="Times New Roman" w:hAnsi="Times New Roman"/>
          <w:sz w:val="16"/>
          <w:szCs w:val="16"/>
        </w:rPr>
        <w:t>каннабиноиды</w:t>
      </w:r>
      <w:r w:rsidRPr="009C5724" w:rsidR="00FB691F">
        <w:rPr>
          <w:rFonts w:ascii="Times New Roman" w:hAnsi="Times New Roman"/>
          <w:sz w:val="16"/>
          <w:szCs w:val="16"/>
        </w:rPr>
        <w:t xml:space="preserve">), без назначения врача, включенного в Перечень наркотических средств, психотропных веществ и их </w:t>
      </w:r>
      <w:r w:rsidRPr="009C5724" w:rsidR="00FB691F">
        <w:rPr>
          <w:rFonts w:ascii="Times New Roman" w:hAnsi="Times New Roman"/>
          <w:sz w:val="16"/>
          <w:szCs w:val="16"/>
        </w:rPr>
        <w:t>прекурсоров</w:t>
      </w:r>
      <w:r w:rsidRPr="009C5724" w:rsidR="00FB691F">
        <w:rPr>
          <w:rFonts w:ascii="Times New Roman" w:hAnsi="Times New Roman"/>
          <w:sz w:val="16"/>
          <w:szCs w:val="16"/>
        </w:rPr>
        <w:t>, подлежащих контролю в</w:t>
      </w:r>
      <w:r w:rsidRPr="009C5724" w:rsidR="00FB691F">
        <w:rPr>
          <w:rFonts w:ascii="Times New Roman" w:hAnsi="Times New Roman"/>
          <w:sz w:val="16"/>
          <w:szCs w:val="16"/>
        </w:rPr>
        <w:t xml:space="preserve"> Российской Федерации, утв. Постановлением Правительства РФ от 30.06.1998 N 681  в нарушение ст. 40 Федерального закона от 08.01.1998 №3-ФЗ «О наркотических средствах и психотропных веществах» в Российской Федерации.</w:t>
      </w:r>
    </w:p>
    <w:p w:rsidR="007E47F8" w:rsidRPr="009C5724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9C5724" w:rsidR="00081EA7">
        <w:rPr>
          <w:rFonts w:ascii="Times New Roman" w:hAnsi="Times New Roman"/>
          <w:sz w:val="16"/>
          <w:szCs w:val="16"/>
        </w:rPr>
        <w:t xml:space="preserve"> </w:t>
      </w:r>
      <w:r w:rsidRPr="009C5724" w:rsidR="00FB691F">
        <w:rPr>
          <w:rFonts w:ascii="Times New Roman" w:hAnsi="Times New Roman"/>
          <w:sz w:val="16"/>
          <w:szCs w:val="16"/>
        </w:rPr>
        <w:t>Абибуллаева</w:t>
      </w:r>
      <w:r w:rsidRPr="009C5724" w:rsidR="00FB691F">
        <w:rPr>
          <w:rFonts w:ascii="Times New Roman" w:hAnsi="Times New Roman"/>
          <w:sz w:val="16"/>
          <w:szCs w:val="16"/>
        </w:rPr>
        <w:t xml:space="preserve"> М.Э</w:t>
      </w:r>
      <w:r w:rsidRPr="009C5724" w:rsidR="002B2C0B">
        <w:rPr>
          <w:rFonts w:ascii="Times New Roman" w:hAnsi="Times New Roman"/>
          <w:sz w:val="16"/>
          <w:szCs w:val="16"/>
        </w:rPr>
        <w:t>.</w:t>
      </w:r>
      <w:r w:rsidRPr="009C5724" w:rsidR="00081EA7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 w:eastAsiaTheme="minorHAnsi"/>
          <w:sz w:val="16"/>
          <w:szCs w:val="16"/>
        </w:rPr>
        <w:t xml:space="preserve">в совершении правонарушения, предусмотренного ч. 1 ст. 6.9 </w:t>
      </w:r>
      <w:r w:rsidRPr="009C5724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783343" w:rsidRPr="009C5724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 w:eastAsiaTheme="minorHAnsi"/>
          <w:sz w:val="16"/>
          <w:szCs w:val="16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9C5724">
        <w:rPr>
          <w:rFonts w:ascii="Times New Roman" w:hAnsi="Times New Roman"/>
          <w:sz w:val="16"/>
          <w:szCs w:val="16"/>
        </w:rPr>
        <w:t xml:space="preserve"> протоколом о</w:t>
      </w:r>
      <w:r w:rsidRPr="009C5724" w:rsidR="002C3126">
        <w:rPr>
          <w:rFonts w:ascii="Times New Roman" w:hAnsi="Times New Roman"/>
          <w:sz w:val="16"/>
          <w:szCs w:val="16"/>
        </w:rPr>
        <w:t>б</w:t>
      </w:r>
      <w:r w:rsidRPr="009C5724" w:rsidR="0056452A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/>
          <w:sz w:val="16"/>
          <w:szCs w:val="16"/>
        </w:rPr>
        <w:t>адми</w:t>
      </w:r>
      <w:r w:rsidRPr="009C5724" w:rsidR="00D444D1">
        <w:rPr>
          <w:rFonts w:ascii="Times New Roman" w:hAnsi="Times New Roman"/>
          <w:sz w:val="16"/>
          <w:szCs w:val="16"/>
        </w:rPr>
        <w:t>нистративно</w:t>
      </w:r>
      <w:r w:rsidRPr="009C5724" w:rsidR="00081EA7">
        <w:rPr>
          <w:rFonts w:ascii="Times New Roman" w:hAnsi="Times New Roman"/>
          <w:sz w:val="16"/>
          <w:szCs w:val="16"/>
        </w:rPr>
        <w:t xml:space="preserve">м правонарушении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>
        <w:rPr>
          <w:rFonts w:ascii="Times New Roman" w:hAnsi="Times New Roman"/>
          <w:sz w:val="16"/>
          <w:szCs w:val="16"/>
        </w:rPr>
        <w:t>,</w:t>
      </w:r>
      <w:r w:rsidRPr="009C5724" w:rsidR="002C3126">
        <w:rPr>
          <w:rFonts w:ascii="Times New Roman" w:hAnsi="Times New Roman"/>
          <w:sz w:val="16"/>
          <w:szCs w:val="16"/>
        </w:rPr>
        <w:t xml:space="preserve"> письменным</w:t>
      </w:r>
      <w:r w:rsidRPr="009C5724">
        <w:rPr>
          <w:rFonts w:ascii="Times New Roman" w:hAnsi="Times New Roman"/>
          <w:sz w:val="16"/>
          <w:szCs w:val="16"/>
        </w:rPr>
        <w:t xml:space="preserve"> объяснени</w:t>
      </w:r>
      <w:r w:rsidRPr="009C5724" w:rsidR="005B63F5">
        <w:rPr>
          <w:rFonts w:ascii="Times New Roman" w:hAnsi="Times New Roman"/>
          <w:sz w:val="16"/>
          <w:szCs w:val="16"/>
        </w:rPr>
        <w:t>ем</w:t>
      </w:r>
      <w:r w:rsidRPr="009C5724">
        <w:rPr>
          <w:rFonts w:ascii="Times New Roman" w:hAnsi="Times New Roman"/>
          <w:sz w:val="16"/>
          <w:szCs w:val="16"/>
        </w:rPr>
        <w:t xml:space="preserve"> </w:t>
      </w:r>
      <w:r w:rsidRPr="009C5724" w:rsidR="00FB691F">
        <w:rPr>
          <w:rFonts w:ascii="Times New Roman" w:hAnsi="Times New Roman"/>
          <w:sz w:val="16"/>
          <w:szCs w:val="16"/>
        </w:rPr>
        <w:t>Абибуллаева</w:t>
      </w:r>
      <w:r w:rsidRPr="009C5724" w:rsidR="00FB691F">
        <w:rPr>
          <w:rFonts w:ascii="Times New Roman" w:hAnsi="Times New Roman"/>
          <w:sz w:val="16"/>
          <w:szCs w:val="16"/>
        </w:rPr>
        <w:t xml:space="preserve"> М.Э</w:t>
      </w:r>
      <w:r w:rsidRPr="009C5724" w:rsidR="00B37A71">
        <w:rPr>
          <w:rFonts w:ascii="Times New Roman" w:hAnsi="Times New Roman"/>
          <w:sz w:val="16"/>
          <w:szCs w:val="16"/>
        </w:rPr>
        <w:t>.</w:t>
      </w:r>
      <w:r w:rsidRPr="009C5724" w:rsidR="005725B9">
        <w:rPr>
          <w:rFonts w:ascii="Times New Roman" w:hAnsi="Times New Roman"/>
          <w:sz w:val="16"/>
          <w:szCs w:val="16"/>
        </w:rPr>
        <w:t xml:space="preserve"> </w:t>
      </w:r>
      <w:r w:rsidRPr="009C5724" w:rsidR="0008464F">
        <w:rPr>
          <w:rFonts w:ascii="Times New Roman" w:hAnsi="Times New Roman"/>
          <w:sz w:val="16"/>
          <w:szCs w:val="16"/>
        </w:rPr>
        <w:t xml:space="preserve">от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>
        <w:rPr>
          <w:rFonts w:ascii="Times New Roman" w:hAnsi="Times New Roman"/>
          <w:sz w:val="16"/>
          <w:szCs w:val="16"/>
        </w:rPr>
        <w:t>;</w:t>
      </w:r>
      <w:r w:rsidRPr="009C5724" w:rsidR="002D1B67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/>
          <w:sz w:val="16"/>
          <w:szCs w:val="16"/>
        </w:rPr>
        <w:t xml:space="preserve">рапортом </w:t>
      </w:r>
      <w:r w:rsidRPr="009C5724" w:rsidR="003D30DA">
        <w:rPr>
          <w:rFonts w:ascii="Times New Roman" w:hAnsi="Times New Roman"/>
          <w:sz w:val="16"/>
          <w:szCs w:val="16"/>
        </w:rPr>
        <w:t xml:space="preserve"> начальника ОП</w:t>
      </w:r>
      <w:r w:rsidRPr="009C5724" w:rsidR="00FB691F">
        <w:rPr>
          <w:rFonts w:ascii="Times New Roman" w:hAnsi="Times New Roman"/>
          <w:sz w:val="16"/>
          <w:szCs w:val="16"/>
        </w:rPr>
        <w:t xml:space="preserve"> </w:t>
      </w:r>
      <w:r w:rsidRPr="009C5724" w:rsidR="003D30DA">
        <w:rPr>
          <w:rFonts w:ascii="Times New Roman" w:hAnsi="Times New Roman"/>
          <w:sz w:val="16"/>
          <w:szCs w:val="16"/>
        </w:rPr>
        <w:t>№3 «Центральный»</w:t>
      </w:r>
      <w:r w:rsidRPr="009C5724" w:rsidR="002E18AD">
        <w:rPr>
          <w:rFonts w:ascii="Times New Roman" w:hAnsi="Times New Roman"/>
          <w:sz w:val="16"/>
          <w:szCs w:val="16"/>
        </w:rPr>
        <w:t xml:space="preserve"> УМВД России по г. Симферополю </w:t>
      </w:r>
      <w:r w:rsidRPr="009C5724" w:rsidR="00447CF9">
        <w:rPr>
          <w:rFonts w:ascii="Times New Roman" w:hAnsi="Times New Roman"/>
          <w:sz w:val="16"/>
          <w:szCs w:val="16"/>
        </w:rPr>
        <w:t>от</w:t>
      </w:r>
      <w:r w:rsidRPr="009C5724" w:rsidR="00447CF9">
        <w:rPr>
          <w:rFonts w:ascii="Times New Roman" w:hAnsi="Times New Roman"/>
          <w:sz w:val="16"/>
          <w:szCs w:val="16"/>
        </w:rPr>
        <w:t xml:space="preserve">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>
        <w:rPr>
          <w:rFonts w:ascii="Times New Roman" w:hAnsi="Times New Roman"/>
          <w:sz w:val="16"/>
          <w:szCs w:val="16"/>
        </w:rPr>
        <w:t>;</w:t>
      </w:r>
      <w:r w:rsidRPr="009C5724" w:rsidR="00643419">
        <w:rPr>
          <w:rFonts w:ascii="Times New Roman" w:hAnsi="Times New Roman"/>
          <w:sz w:val="16"/>
          <w:szCs w:val="16"/>
        </w:rPr>
        <w:t xml:space="preserve"> </w:t>
      </w:r>
      <w:r w:rsidRPr="009C5724" w:rsidR="008B7710">
        <w:rPr>
          <w:rFonts w:ascii="Times New Roman" w:hAnsi="Times New Roman"/>
          <w:sz w:val="16"/>
          <w:szCs w:val="16"/>
        </w:rPr>
        <w:t>актом медицинского освидетельствования на состояние опьянения</w:t>
      </w:r>
      <w:r w:rsidRPr="009C5724" w:rsidR="00447CF9">
        <w:rPr>
          <w:rFonts w:ascii="Times New Roman" w:hAnsi="Times New Roman"/>
          <w:sz w:val="16"/>
          <w:szCs w:val="16"/>
        </w:rPr>
        <w:t xml:space="preserve"> (алкогольного, наркотического или иного токсического)</w:t>
      </w:r>
      <w:r w:rsidRPr="009C5724" w:rsidR="002C3126">
        <w:rPr>
          <w:rFonts w:ascii="Times New Roman" w:hAnsi="Times New Roman"/>
          <w:sz w:val="16"/>
          <w:szCs w:val="16"/>
        </w:rPr>
        <w:t xml:space="preserve">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 w:rsidR="008B7710">
        <w:rPr>
          <w:rFonts w:ascii="Times New Roman" w:hAnsi="Times New Roman"/>
          <w:sz w:val="16"/>
          <w:szCs w:val="16"/>
        </w:rPr>
        <w:t>,</w:t>
      </w:r>
      <w:r w:rsidRPr="009C5724" w:rsidR="005B63F5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/>
          <w:sz w:val="16"/>
          <w:szCs w:val="16"/>
        </w:rPr>
        <w:t>согласно котор</w:t>
      </w:r>
      <w:r w:rsidRPr="009C5724" w:rsidR="002E18AD">
        <w:rPr>
          <w:rFonts w:ascii="Times New Roman" w:hAnsi="Times New Roman"/>
          <w:sz w:val="16"/>
          <w:szCs w:val="16"/>
        </w:rPr>
        <w:t>ого</w:t>
      </w:r>
      <w:r w:rsidRPr="009C5724" w:rsidR="00643419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/>
          <w:sz w:val="16"/>
          <w:szCs w:val="16"/>
        </w:rPr>
        <w:t xml:space="preserve">установлен факт употребления </w:t>
      </w:r>
      <w:r w:rsidRPr="009C5724" w:rsidR="005B63F5">
        <w:rPr>
          <w:rFonts w:ascii="Times New Roman" w:hAnsi="Times New Roman"/>
          <w:sz w:val="16"/>
          <w:szCs w:val="16"/>
        </w:rPr>
        <w:t xml:space="preserve"> </w:t>
      </w:r>
      <w:r w:rsidRPr="009C5724" w:rsidR="00FB691F">
        <w:rPr>
          <w:rFonts w:ascii="Times New Roman" w:hAnsi="Times New Roman"/>
          <w:sz w:val="16"/>
          <w:szCs w:val="16"/>
        </w:rPr>
        <w:t>Абибуллаевым</w:t>
      </w:r>
      <w:r w:rsidRPr="009C5724" w:rsidR="00FB691F">
        <w:rPr>
          <w:rFonts w:ascii="Times New Roman" w:hAnsi="Times New Roman"/>
          <w:sz w:val="16"/>
          <w:szCs w:val="16"/>
        </w:rPr>
        <w:t xml:space="preserve"> М.Э</w:t>
      </w:r>
      <w:r w:rsidRPr="009C5724" w:rsidR="00142124">
        <w:rPr>
          <w:rFonts w:ascii="Times New Roman" w:hAnsi="Times New Roman"/>
          <w:sz w:val="16"/>
          <w:szCs w:val="16"/>
        </w:rPr>
        <w:t>.</w:t>
      </w:r>
      <w:r w:rsidRPr="009C5724" w:rsidR="005B63F5">
        <w:rPr>
          <w:rFonts w:ascii="Times New Roman" w:hAnsi="Times New Roman"/>
          <w:sz w:val="16"/>
          <w:szCs w:val="16"/>
        </w:rPr>
        <w:t xml:space="preserve"> </w:t>
      </w:r>
      <w:r w:rsidRPr="009C5724" w:rsidR="005725B9">
        <w:rPr>
          <w:rFonts w:ascii="Times New Roman" w:hAnsi="Times New Roman"/>
          <w:sz w:val="16"/>
          <w:szCs w:val="16"/>
        </w:rPr>
        <w:t>наркотических</w:t>
      </w:r>
      <w:r w:rsidRPr="009C5724" w:rsidR="00643419">
        <w:rPr>
          <w:rFonts w:ascii="Times New Roman" w:hAnsi="Times New Roman"/>
          <w:sz w:val="16"/>
          <w:szCs w:val="16"/>
        </w:rPr>
        <w:t xml:space="preserve"> </w:t>
      </w:r>
      <w:r w:rsidRPr="009C5724" w:rsidR="00832571">
        <w:rPr>
          <w:rFonts w:ascii="Times New Roman" w:hAnsi="Times New Roman"/>
          <w:sz w:val="16"/>
          <w:szCs w:val="16"/>
        </w:rPr>
        <w:t>средств</w:t>
      </w:r>
      <w:r w:rsidRPr="009C5724" w:rsidR="00D04606">
        <w:rPr>
          <w:rFonts w:ascii="Times New Roman" w:hAnsi="Times New Roman"/>
          <w:sz w:val="16"/>
          <w:szCs w:val="16"/>
        </w:rPr>
        <w:t xml:space="preserve"> без назначения врача</w:t>
      </w:r>
      <w:r w:rsidRPr="009C5724" w:rsidR="00792EF2">
        <w:rPr>
          <w:rFonts w:ascii="Times New Roman" w:hAnsi="Times New Roman"/>
          <w:sz w:val="16"/>
          <w:szCs w:val="16"/>
        </w:rPr>
        <w:t>, показаниями</w:t>
      </w:r>
      <w:r w:rsidRPr="009C5724" w:rsidR="005725B9">
        <w:rPr>
          <w:rFonts w:ascii="Times New Roman" w:hAnsi="Times New Roman"/>
          <w:sz w:val="16"/>
          <w:szCs w:val="16"/>
        </w:rPr>
        <w:t xml:space="preserve"> </w:t>
      </w:r>
      <w:r w:rsidRPr="009C5724" w:rsidR="00FB691F">
        <w:rPr>
          <w:rFonts w:ascii="Times New Roman" w:hAnsi="Times New Roman"/>
          <w:sz w:val="16"/>
          <w:szCs w:val="16"/>
        </w:rPr>
        <w:t>Абибуллаева</w:t>
      </w:r>
      <w:r w:rsidRPr="009C5724" w:rsidR="00FB691F">
        <w:rPr>
          <w:rFonts w:ascii="Times New Roman" w:hAnsi="Times New Roman"/>
          <w:sz w:val="16"/>
          <w:szCs w:val="16"/>
        </w:rPr>
        <w:t xml:space="preserve"> М.Э</w:t>
      </w:r>
      <w:r w:rsidRPr="009C5724" w:rsidR="00B3356C">
        <w:rPr>
          <w:rFonts w:ascii="Times New Roman" w:hAnsi="Times New Roman"/>
          <w:sz w:val="16"/>
          <w:szCs w:val="16"/>
        </w:rPr>
        <w:t xml:space="preserve">., </w:t>
      </w:r>
      <w:r w:rsidRPr="009C5724" w:rsidR="00792EF2">
        <w:rPr>
          <w:rFonts w:ascii="Times New Roman" w:hAnsi="Times New Roman"/>
          <w:sz w:val="16"/>
          <w:szCs w:val="16"/>
        </w:rPr>
        <w:t>данными в ходе рассмотрения данного дела</w:t>
      </w:r>
      <w:r w:rsidRPr="009C5724" w:rsidR="00643419">
        <w:rPr>
          <w:rFonts w:ascii="Times New Roman" w:hAnsi="Times New Roman"/>
          <w:sz w:val="16"/>
          <w:szCs w:val="16"/>
        </w:rPr>
        <w:t>.</w:t>
      </w:r>
    </w:p>
    <w:p w:rsidR="007E47F8" w:rsidRPr="009C5724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9C5724">
        <w:rPr>
          <w:rFonts w:ascii="Times New Roman" w:hAnsi="Times New Roman" w:eastAsiaTheme="minorHAnsi"/>
          <w:sz w:val="16"/>
          <w:szCs w:val="16"/>
        </w:rPr>
        <w:t xml:space="preserve">Ставить под сомнение изложенные в </w:t>
      </w:r>
      <w:r w:rsidRPr="009C5724" w:rsidR="008B7710">
        <w:rPr>
          <w:rFonts w:ascii="Times New Roman" w:hAnsi="Times New Roman" w:eastAsiaTheme="minorHAnsi"/>
          <w:sz w:val="16"/>
          <w:szCs w:val="16"/>
        </w:rPr>
        <w:t>акте</w:t>
      </w:r>
      <w:r w:rsidRPr="009C5724">
        <w:rPr>
          <w:rFonts w:ascii="Times New Roman" w:hAnsi="Times New Roman" w:eastAsiaTheme="minorHAnsi"/>
          <w:sz w:val="16"/>
          <w:szCs w:val="16"/>
        </w:rPr>
        <w:t xml:space="preserve"> данные и заключение врача оснований не имеется.</w:t>
      </w:r>
    </w:p>
    <w:p w:rsidR="008B7710" w:rsidRPr="009C5724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9C5724">
        <w:rPr>
          <w:rFonts w:ascii="Times New Roman" w:hAnsi="Times New Roman" w:eastAsiaTheme="minorHAnsi"/>
          <w:sz w:val="16"/>
          <w:szCs w:val="16"/>
        </w:rPr>
        <w:t>Нарушение норм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г. № 933н, при рассмотрении дела не установлено.</w:t>
      </w:r>
    </w:p>
    <w:p w:rsidR="00EA096C" w:rsidRPr="009C5724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9C5724">
        <w:rPr>
          <w:rFonts w:ascii="Times New Roman" w:hAnsi="Times New Roman" w:eastAsiaTheme="minorHAnsi"/>
          <w:sz w:val="16"/>
          <w:szCs w:val="16"/>
        </w:rPr>
        <w:t xml:space="preserve">Таким образом, акт </w:t>
      </w:r>
      <w:r w:rsidRPr="009C5724">
        <w:rPr>
          <w:rFonts w:ascii="Times New Roman" w:hAnsi="Times New Roman" w:eastAsiaTheme="minorHAnsi"/>
          <w:sz w:val="16"/>
          <w:szCs w:val="16"/>
        </w:rPr>
        <w:t xml:space="preserve">медицинского освидетельствования на состояние опьянения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 w:rsidR="007E47F8">
        <w:rPr>
          <w:rFonts w:ascii="Times New Roman" w:hAnsi="Times New Roman" w:eastAsiaTheme="minorHAnsi"/>
          <w:sz w:val="16"/>
          <w:szCs w:val="16"/>
        </w:rPr>
        <w:t xml:space="preserve"> </w:t>
      </w:r>
      <w:r w:rsidRPr="009C5724">
        <w:rPr>
          <w:rFonts w:ascii="Times New Roman" w:hAnsi="Times New Roman" w:eastAsiaTheme="minorHAnsi"/>
          <w:sz w:val="16"/>
          <w:szCs w:val="16"/>
        </w:rPr>
        <w:t>является надлежащим и допустимым доказательством, подтверждающими</w:t>
      </w:r>
      <w:r w:rsidRPr="009C5724" w:rsidR="00B20842">
        <w:rPr>
          <w:rFonts w:ascii="Times New Roman" w:hAnsi="Times New Roman" w:eastAsiaTheme="minorHAnsi"/>
          <w:sz w:val="16"/>
          <w:szCs w:val="16"/>
        </w:rPr>
        <w:t xml:space="preserve"> виновность </w:t>
      </w:r>
      <w:r w:rsidRPr="009C5724">
        <w:rPr>
          <w:rFonts w:ascii="Times New Roman" w:hAnsi="Times New Roman" w:eastAsiaTheme="minorHAnsi"/>
          <w:sz w:val="16"/>
          <w:szCs w:val="16"/>
        </w:rPr>
        <w:t xml:space="preserve"> </w:t>
      </w:r>
      <w:r w:rsidRPr="009C5724" w:rsidR="00FB691F">
        <w:rPr>
          <w:rFonts w:ascii="Times New Roman" w:hAnsi="Times New Roman"/>
          <w:sz w:val="16"/>
          <w:szCs w:val="16"/>
        </w:rPr>
        <w:t>Абибуллаева</w:t>
      </w:r>
      <w:r w:rsidRPr="009C5724" w:rsidR="00FB691F">
        <w:rPr>
          <w:rFonts w:ascii="Times New Roman" w:hAnsi="Times New Roman"/>
          <w:sz w:val="16"/>
          <w:szCs w:val="16"/>
        </w:rPr>
        <w:t xml:space="preserve"> М.Э.</w:t>
      </w:r>
      <w:r w:rsidRPr="009C5724" w:rsidR="003B4052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 w:eastAsiaTheme="minorHAnsi"/>
          <w:sz w:val="16"/>
          <w:szCs w:val="16"/>
        </w:rPr>
        <w:t>в совершении деяния, предусмотренного ч.1 ст. 6.9 Кодекса Российской Федерации об административных правонарушениях</w:t>
      </w:r>
      <w:r w:rsidRPr="009C5724" w:rsidR="005B63F5">
        <w:rPr>
          <w:rFonts w:ascii="Times New Roman" w:hAnsi="Times New Roman" w:eastAsiaTheme="minorHAnsi"/>
          <w:sz w:val="16"/>
          <w:szCs w:val="16"/>
        </w:rPr>
        <w:t>.</w:t>
      </w:r>
    </w:p>
    <w:p w:rsidR="001E190D" w:rsidRPr="009C5724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9C5724">
        <w:rPr>
          <w:rFonts w:ascii="Times New Roman" w:hAnsi="Times New Roman" w:eastAsiaTheme="minorHAnsi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C5724" w:rsidR="00FB691F">
        <w:rPr>
          <w:rFonts w:ascii="Times New Roman" w:hAnsi="Times New Roman"/>
          <w:sz w:val="16"/>
          <w:szCs w:val="16"/>
        </w:rPr>
        <w:t>Абибуллаева</w:t>
      </w:r>
      <w:r w:rsidRPr="009C5724" w:rsidR="00FB691F">
        <w:rPr>
          <w:rFonts w:ascii="Times New Roman" w:hAnsi="Times New Roman"/>
          <w:sz w:val="16"/>
          <w:szCs w:val="16"/>
        </w:rPr>
        <w:t xml:space="preserve"> М.Э.</w:t>
      </w:r>
      <w:r w:rsidRPr="009C5724" w:rsidR="003B4052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 w:eastAsiaTheme="minorHAnsi"/>
          <w:sz w:val="16"/>
          <w:szCs w:val="16"/>
        </w:rPr>
        <w:t>в совершении инкриминируемого административного правонарушения</w:t>
      </w:r>
      <w:r w:rsidRPr="009C5724" w:rsidR="00125712">
        <w:rPr>
          <w:rFonts w:ascii="Times New Roman" w:hAnsi="Times New Roman" w:eastAsiaTheme="minorHAnsi"/>
          <w:sz w:val="16"/>
          <w:szCs w:val="16"/>
        </w:rPr>
        <w:t>.</w:t>
      </w:r>
    </w:p>
    <w:p w:rsidR="00474146" w:rsidRPr="009C5724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C5724" w:rsidR="005B63F5">
        <w:rPr>
          <w:rFonts w:ascii="Times New Roman" w:hAnsi="Times New Roman"/>
          <w:sz w:val="16"/>
          <w:szCs w:val="16"/>
        </w:rPr>
        <w:t xml:space="preserve"> </w:t>
      </w:r>
      <w:r w:rsidRPr="009C5724" w:rsidR="00FB691F">
        <w:rPr>
          <w:rFonts w:ascii="Times New Roman" w:hAnsi="Times New Roman"/>
          <w:sz w:val="16"/>
          <w:szCs w:val="16"/>
        </w:rPr>
        <w:t>Абибуллаева</w:t>
      </w:r>
      <w:r w:rsidRPr="009C5724" w:rsidR="00FB691F">
        <w:rPr>
          <w:rFonts w:ascii="Times New Roman" w:hAnsi="Times New Roman"/>
          <w:sz w:val="16"/>
          <w:szCs w:val="16"/>
        </w:rPr>
        <w:t xml:space="preserve"> М.Э.</w:t>
      </w:r>
      <w:r w:rsidRPr="009C5724" w:rsidR="003B4052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783343" w:rsidRPr="009C5724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eastAsia="Times New Roman" w:hAnsi="Times New Roman"/>
          <w:sz w:val="16"/>
          <w:szCs w:val="16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9C5724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 совершенного правонарушения, </w:t>
      </w:r>
      <w:r w:rsidRPr="009C5724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данные о личности лица, в отношении которого возбуждено производство по делу об административном правонарушении, </w:t>
      </w:r>
      <w:r w:rsidRPr="009C5724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его имущественное положение,  </w:t>
      </w:r>
      <w:r w:rsidRPr="009C5724" w:rsidR="00A971CB">
        <w:rPr>
          <w:rFonts w:ascii="Times New Roman" w:eastAsia="Times New Roman" w:hAnsi="Times New Roman"/>
          <w:sz w:val="16"/>
          <w:szCs w:val="16"/>
          <w:lang w:eastAsia="ru-RU"/>
        </w:rPr>
        <w:t>отсутствие</w:t>
      </w:r>
      <w:r w:rsidRPr="009C5724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смягчающих и </w:t>
      </w:r>
      <w:r w:rsidRPr="009C5724" w:rsidR="00A971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5724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</w:t>
      </w:r>
      <w:r w:rsidRPr="009C5724" w:rsidR="00A971C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</w:t>
      </w:r>
      <w:r w:rsidRPr="009C5724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прихожу к выводу, что </w:t>
      </w:r>
      <w:r w:rsidRPr="009C5724" w:rsidR="00FB691F">
        <w:rPr>
          <w:rFonts w:ascii="Times New Roman" w:hAnsi="Times New Roman"/>
          <w:sz w:val="16"/>
          <w:szCs w:val="16"/>
        </w:rPr>
        <w:t>Абибуллаева</w:t>
      </w:r>
      <w:r w:rsidRPr="009C5724" w:rsidR="00FB691F">
        <w:rPr>
          <w:rFonts w:ascii="Times New Roman" w:hAnsi="Times New Roman"/>
          <w:sz w:val="16"/>
          <w:szCs w:val="16"/>
        </w:rPr>
        <w:t xml:space="preserve"> М.Э.</w:t>
      </w:r>
      <w:r w:rsidRPr="009C5724" w:rsidR="003B4052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eastAsia="Times New Roman" w:hAnsi="Times New Roman"/>
          <w:sz w:val="16"/>
          <w:szCs w:val="16"/>
          <w:lang w:eastAsia="ru-RU"/>
        </w:rPr>
        <w:t xml:space="preserve">следует подвергнуть </w:t>
      </w:r>
      <w:r w:rsidRPr="009C5724">
        <w:rPr>
          <w:rFonts w:ascii="Times New Roman" w:eastAsia="Times New Roman" w:hAnsi="Times New Roman"/>
          <w:sz w:val="16"/>
          <w:szCs w:val="16"/>
          <w:lang w:eastAsia="ru-RU"/>
        </w:rPr>
        <w:t>наказанию в</w:t>
      </w:r>
      <w:r w:rsidRPr="009C5724" w:rsidR="005B63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5724">
        <w:rPr>
          <w:rFonts w:ascii="Times New Roman" w:eastAsia="Times New Roman" w:hAnsi="Times New Roman"/>
          <w:sz w:val="16"/>
          <w:szCs w:val="16"/>
          <w:lang w:eastAsia="ru-RU"/>
        </w:rPr>
        <w:t>виде</w:t>
      </w:r>
      <w:r w:rsidRPr="009C5724" w:rsidR="00140E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C5724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</w:t>
      </w:r>
      <w:r w:rsidRPr="009C5724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штрафа </w:t>
      </w:r>
      <w:r w:rsidRPr="009C5724" w:rsidR="00AB711F">
        <w:rPr>
          <w:rFonts w:ascii="Times New Roman" w:hAnsi="Times New Roman"/>
          <w:sz w:val="16"/>
          <w:szCs w:val="16"/>
        </w:rPr>
        <w:t xml:space="preserve">в пределах санкции ч. 1 ст. 6.9 </w:t>
      </w:r>
      <w:r w:rsidRPr="009C5724" w:rsidR="00AB711F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9C5724">
        <w:rPr>
          <w:rFonts w:ascii="Times New Roman" w:hAnsi="Times New Roman"/>
          <w:sz w:val="16"/>
          <w:szCs w:val="16"/>
        </w:rPr>
        <w:t>.</w:t>
      </w:r>
    </w:p>
    <w:p w:rsidR="00380D28" w:rsidRPr="009C5724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>Оснований для применения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9C5724">
        <w:rPr>
          <w:rFonts w:ascii="Times New Roman" w:eastAsia="Times New Roman" w:hAnsi="Times New Roman"/>
          <w:sz w:val="16"/>
          <w:szCs w:val="16"/>
        </w:rPr>
        <w:t>,</w:t>
      </w:r>
      <w:r w:rsidRPr="009C5724" w:rsidR="002E18AD">
        <w:rPr>
          <w:rFonts w:ascii="Times New Roman" w:eastAsia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/>
          <w:sz w:val="16"/>
          <w:szCs w:val="16"/>
        </w:rPr>
        <w:t>не усматривается.</w:t>
      </w:r>
    </w:p>
    <w:p w:rsidR="00380D28" w:rsidRPr="009C5724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9C5724">
        <w:rPr>
          <w:rFonts w:ascii="Times New Roman" w:hAnsi="Times New Roman"/>
          <w:sz w:val="16"/>
          <w:szCs w:val="16"/>
        </w:rPr>
        <w:t>прекурсорах</w:t>
      </w:r>
      <w:r w:rsidRPr="009C5724">
        <w:rPr>
          <w:rFonts w:ascii="Times New Roman" w:hAnsi="Times New Roman"/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9C5724">
        <w:rPr>
          <w:rFonts w:ascii="Times New Roman" w:hAnsi="Times New Roman"/>
          <w:sz w:val="16"/>
          <w:szCs w:val="16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324BC7" w:rsidRPr="009C5724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>Контроль за</w:t>
      </w:r>
      <w:r w:rsidRPr="009C5724">
        <w:rPr>
          <w:rFonts w:ascii="Times New Roman" w:hAnsi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24BC7" w:rsidRPr="009C5724" w:rsidP="009F1312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9C5724">
        <w:rPr>
          <w:rFonts w:ascii="Times New Roman" w:hAnsi="Times New Roman"/>
          <w:sz w:val="16"/>
          <w:szCs w:val="16"/>
        </w:rPr>
        <w:t xml:space="preserve"> судом обязанности, возложены на органы по </w:t>
      </w:r>
      <w:r w:rsidRPr="009C5724">
        <w:rPr>
          <w:rFonts w:ascii="Times New Roman" w:hAnsi="Times New Roman"/>
          <w:sz w:val="16"/>
          <w:szCs w:val="16"/>
        </w:rPr>
        <w:t>контролю за</w:t>
      </w:r>
      <w:r w:rsidRPr="009C5724">
        <w:rPr>
          <w:rFonts w:ascii="Times New Roman" w:hAnsi="Times New Roman"/>
          <w:sz w:val="16"/>
          <w:szCs w:val="16"/>
        </w:rPr>
        <w:t xml:space="preserve"> оборотом наркотических средств и психотропных веществ. </w:t>
      </w:r>
    </w:p>
    <w:p w:rsidR="009F1312" w:rsidRPr="009C5724" w:rsidP="0068554D">
      <w:pPr>
        <w:spacing w:line="276" w:lineRule="auto"/>
        <w:ind w:right="-284" w:firstLine="720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>Выслушав</w:t>
      </w:r>
      <w:r w:rsidRPr="009C5724" w:rsidR="002C3126">
        <w:rPr>
          <w:rFonts w:ascii="Times New Roman" w:hAnsi="Times New Roman"/>
          <w:sz w:val="16"/>
          <w:szCs w:val="16"/>
        </w:rPr>
        <w:t xml:space="preserve"> </w:t>
      </w:r>
      <w:r w:rsidRPr="009C5724" w:rsidR="002C3126">
        <w:rPr>
          <w:rFonts w:ascii="Times New Roman" w:hAnsi="Times New Roman"/>
          <w:sz w:val="16"/>
          <w:szCs w:val="16"/>
        </w:rPr>
        <w:t>Абибуллаева</w:t>
      </w:r>
      <w:r w:rsidRPr="009C5724" w:rsidR="002C3126">
        <w:rPr>
          <w:rFonts w:ascii="Times New Roman" w:hAnsi="Times New Roman"/>
          <w:sz w:val="16"/>
          <w:szCs w:val="16"/>
        </w:rPr>
        <w:t xml:space="preserve"> М.Э.</w:t>
      </w:r>
      <w:r w:rsidRPr="009C5724">
        <w:rPr>
          <w:rFonts w:ascii="Times New Roman" w:hAnsi="Times New Roman"/>
          <w:sz w:val="16"/>
          <w:szCs w:val="16"/>
        </w:rPr>
        <w:t xml:space="preserve">, исследовав материалы дела и фактические обстоятельства, мировой судья приходит к выводу </w:t>
      </w:r>
      <w:r w:rsidRPr="009C5724" w:rsidR="002C3126">
        <w:rPr>
          <w:rFonts w:ascii="Times New Roman" w:hAnsi="Times New Roman"/>
          <w:sz w:val="16"/>
          <w:szCs w:val="16"/>
        </w:rPr>
        <w:t xml:space="preserve"> о наличии </w:t>
      </w:r>
      <w:r w:rsidRPr="009C5724">
        <w:rPr>
          <w:rFonts w:ascii="Times New Roman" w:hAnsi="Times New Roman"/>
          <w:sz w:val="16"/>
          <w:szCs w:val="16"/>
        </w:rPr>
        <w:t>оснований для применения положений ч. 2.1 ст. 4.1 КоАП РФ.</w:t>
      </w:r>
    </w:p>
    <w:p w:rsidR="00380D28" w:rsidRPr="009C5724" w:rsidP="0068554D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29.9, 29.10, 29.11 </w:t>
      </w:r>
      <w:r w:rsidRPr="009C5724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9C5724">
        <w:rPr>
          <w:rFonts w:ascii="Times New Roman" w:hAnsi="Times New Roman"/>
          <w:sz w:val="16"/>
          <w:szCs w:val="16"/>
        </w:rPr>
        <w:t xml:space="preserve">, мировой судья -  </w:t>
      </w:r>
    </w:p>
    <w:p w:rsidR="001E7283" w:rsidRPr="009C5724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55E76" w:rsidRPr="009C5724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9C5724">
        <w:rPr>
          <w:rFonts w:ascii="Times New Roman" w:hAnsi="Times New Roman"/>
          <w:b/>
          <w:sz w:val="16"/>
          <w:szCs w:val="16"/>
        </w:rPr>
        <w:t>ПОСТАНОВИЛ:</w:t>
      </w:r>
    </w:p>
    <w:p w:rsidR="00E12EC1" w:rsidRPr="009C5724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074B9" w:rsidRPr="009C5724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C5724">
        <w:rPr>
          <w:rFonts w:ascii="Times New Roman" w:hAnsi="Times New Roman"/>
          <w:sz w:val="16"/>
          <w:szCs w:val="16"/>
        </w:rPr>
        <w:t>Абибуллаева</w:t>
      </w:r>
      <w:r w:rsidRPr="009C5724">
        <w:rPr>
          <w:rFonts w:ascii="Times New Roman" w:hAnsi="Times New Roman"/>
          <w:sz w:val="16"/>
          <w:szCs w:val="16"/>
        </w:rPr>
        <w:t xml:space="preserve"> М</w:t>
      </w:r>
      <w:r w:rsidRPr="009C5724" w:rsidR="009C5724">
        <w:rPr>
          <w:rFonts w:ascii="Times New Roman" w:hAnsi="Times New Roman"/>
          <w:sz w:val="16"/>
          <w:szCs w:val="16"/>
        </w:rPr>
        <w:t>.Э.</w:t>
      </w:r>
      <w:r w:rsidRPr="009C5724" w:rsidR="003B4052">
        <w:rPr>
          <w:rFonts w:ascii="Times New Roman" w:hAnsi="Times New Roman"/>
          <w:sz w:val="16"/>
          <w:szCs w:val="16"/>
        </w:rPr>
        <w:t xml:space="preserve">, </w:t>
      </w:r>
      <w:r w:rsidRPr="009C5724" w:rsidR="009C5724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9C5724">
        <w:rPr>
          <w:rFonts w:ascii="Times New Roman" w:hAnsi="Times New Roman"/>
          <w:sz w:val="16"/>
          <w:szCs w:val="16"/>
        </w:rPr>
        <w:t>,</w:t>
      </w:r>
      <w:r w:rsidRPr="009C5724" w:rsidR="00324BC7">
        <w:rPr>
          <w:rFonts w:ascii="Times New Roman" w:hAnsi="Times New Roman"/>
          <w:sz w:val="16"/>
          <w:szCs w:val="16"/>
        </w:rPr>
        <w:t xml:space="preserve"> </w:t>
      </w:r>
      <w:r w:rsidRPr="009C5724" w:rsidR="00823216">
        <w:rPr>
          <w:rFonts w:ascii="Times New Roman" w:hAnsi="Times New Roman"/>
          <w:sz w:val="16"/>
          <w:szCs w:val="16"/>
        </w:rPr>
        <w:t>признать виновн</w:t>
      </w:r>
      <w:r w:rsidRPr="009C5724" w:rsidR="000B5207">
        <w:rPr>
          <w:rFonts w:ascii="Times New Roman" w:hAnsi="Times New Roman"/>
          <w:sz w:val="16"/>
          <w:szCs w:val="16"/>
        </w:rPr>
        <w:t>ым</w:t>
      </w:r>
      <w:r w:rsidRPr="009C5724" w:rsidR="0082321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9C5724" w:rsidR="000B5207">
        <w:rPr>
          <w:rFonts w:ascii="Times New Roman" w:hAnsi="Times New Roman"/>
          <w:sz w:val="16"/>
          <w:szCs w:val="16"/>
        </w:rPr>
        <w:t>ему</w:t>
      </w:r>
      <w:r w:rsidRPr="009C5724" w:rsidR="00AE672B">
        <w:rPr>
          <w:rFonts w:ascii="Times New Roman" w:hAnsi="Times New Roman"/>
          <w:sz w:val="16"/>
          <w:szCs w:val="16"/>
        </w:rPr>
        <w:t xml:space="preserve"> административное наказание </w:t>
      </w:r>
      <w:r w:rsidRPr="009C5724" w:rsidR="00B64241">
        <w:rPr>
          <w:rFonts w:ascii="Times New Roman" w:hAnsi="Times New Roman"/>
          <w:sz w:val="16"/>
          <w:szCs w:val="16"/>
        </w:rPr>
        <w:t xml:space="preserve"> </w:t>
      </w:r>
      <w:r w:rsidRPr="009C5724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9C5724">
        <w:rPr>
          <w:rFonts w:ascii="Times New Roman" w:hAnsi="Times New Roman"/>
          <w:sz w:val="16"/>
          <w:szCs w:val="16"/>
        </w:rPr>
        <w:t>4000</w:t>
      </w:r>
      <w:r w:rsidRPr="009C5724">
        <w:rPr>
          <w:rFonts w:ascii="Times New Roman" w:hAnsi="Times New Roman"/>
          <w:sz w:val="16"/>
          <w:szCs w:val="16"/>
        </w:rPr>
        <w:t xml:space="preserve"> (</w:t>
      </w:r>
      <w:r w:rsidRPr="009C5724">
        <w:rPr>
          <w:rFonts w:ascii="Times New Roman" w:hAnsi="Times New Roman"/>
          <w:sz w:val="16"/>
          <w:szCs w:val="16"/>
        </w:rPr>
        <w:t>четыре</w:t>
      </w:r>
      <w:r w:rsidRPr="009C5724">
        <w:rPr>
          <w:rFonts w:ascii="Times New Roman" w:hAnsi="Times New Roman"/>
          <w:sz w:val="16"/>
          <w:szCs w:val="16"/>
        </w:rPr>
        <w:t xml:space="preserve"> тысяч</w:t>
      </w:r>
      <w:r w:rsidRPr="009C5724">
        <w:rPr>
          <w:rFonts w:ascii="Times New Roman" w:hAnsi="Times New Roman"/>
          <w:sz w:val="16"/>
          <w:szCs w:val="16"/>
        </w:rPr>
        <w:t>и</w:t>
      </w:r>
      <w:r w:rsidRPr="009C5724">
        <w:rPr>
          <w:rFonts w:ascii="Times New Roman" w:hAnsi="Times New Roman"/>
          <w:sz w:val="16"/>
          <w:szCs w:val="16"/>
        </w:rPr>
        <w:t>) рублей.</w:t>
      </w:r>
      <w:r w:rsidRPr="009C5724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9074B9" w:rsidRPr="009C5724" w:rsidP="009074B9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Реквизиты для уплаты административного штрафа: </w:t>
      </w:r>
    </w:p>
    <w:p w:rsidR="009074B9" w:rsidRPr="009C5724" w:rsidP="009074B9">
      <w:pPr>
        <w:shd w:val="clear" w:color="auto" w:fill="FFFFFF"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 xml:space="preserve">- Получатель: УФК по Республике Крым (Министерство юстиции Республики Крым), </w:t>
      </w:r>
    </w:p>
    <w:p w:rsidR="009074B9" w:rsidRPr="009C5724" w:rsidP="009074B9">
      <w:pPr>
        <w:shd w:val="clear" w:color="auto" w:fill="FFFFFF"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- Наименование банка: Отделение Республика Крым Банка России//УФК по Республике Крым г. Симферополь,</w:t>
      </w:r>
    </w:p>
    <w:p w:rsidR="009074B9" w:rsidRPr="009C5724" w:rsidP="009074B9">
      <w:pPr>
        <w:shd w:val="clear" w:color="auto" w:fill="FFFFFF"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- ИНН 9102013284</w:t>
      </w:r>
    </w:p>
    <w:p w:rsidR="009074B9" w:rsidRPr="009C5724" w:rsidP="009074B9">
      <w:pPr>
        <w:shd w:val="clear" w:color="auto" w:fill="FFFFFF"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- КПП 910201001</w:t>
      </w:r>
    </w:p>
    <w:p w:rsidR="009074B9" w:rsidRPr="009C5724" w:rsidP="009074B9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- БИК 013510002</w:t>
      </w:r>
    </w:p>
    <w:p w:rsidR="009074B9" w:rsidRPr="009C5724" w:rsidP="009074B9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- Единый казначейский счет 40102810645370000035</w:t>
      </w:r>
    </w:p>
    <w:p w:rsidR="009074B9" w:rsidRPr="009C5724" w:rsidP="009074B9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- Казначейский счет 03100643000000017500</w:t>
      </w:r>
    </w:p>
    <w:p w:rsidR="009074B9" w:rsidRPr="009C5724" w:rsidP="009074B9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- Лицевой счет 04752203230 в УФК по Республике Крым</w:t>
      </w:r>
    </w:p>
    <w:p w:rsidR="009074B9" w:rsidRPr="009C5724" w:rsidP="009074B9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 xml:space="preserve">Код Сводного реестра 35220323 </w:t>
      </w:r>
    </w:p>
    <w:p w:rsidR="009074B9" w:rsidRPr="009C5724" w:rsidP="009074B9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 xml:space="preserve">- ОКТМО 35701000, </w:t>
      </w:r>
    </w:p>
    <w:p w:rsidR="009074B9" w:rsidRPr="009C5724" w:rsidP="009074B9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 xml:space="preserve">- КБК </w:t>
      </w:r>
      <w:r w:rsidRPr="009C5724" w:rsidR="00793C36">
        <w:rPr>
          <w:rFonts w:ascii="Times New Roman" w:eastAsia="Times New Roman" w:hAnsi="Times New Roman"/>
          <w:color w:val="000000"/>
          <w:sz w:val="16"/>
          <w:szCs w:val="16"/>
        </w:rPr>
        <w:t>82811601063010009140</w:t>
      </w: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.</w:t>
      </w:r>
    </w:p>
    <w:p w:rsidR="009074B9" w:rsidRPr="009C5724" w:rsidP="009074B9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Юридический адрес:</w:t>
      </w:r>
    </w:p>
    <w:p w:rsidR="009074B9" w:rsidRPr="009C5724" w:rsidP="009074B9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Россия, Республика Крым, 295000,</w:t>
      </w:r>
    </w:p>
    <w:p w:rsidR="009074B9" w:rsidRPr="009C5724" w:rsidP="009074B9">
      <w:pPr>
        <w:shd w:val="clear" w:color="auto" w:fill="FFFFFF"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9074B9" w:rsidRPr="009C5724" w:rsidP="009074B9">
      <w:pPr>
        <w:shd w:val="clear" w:color="auto" w:fill="FFFFFF"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Почтовый адрес: Россия, Республика Крым, 295000,</w:t>
      </w:r>
    </w:p>
    <w:p w:rsidR="009074B9" w:rsidRPr="009C5724" w:rsidP="009074B9">
      <w:pPr>
        <w:shd w:val="clear" w:color="auto" w:fill="FFFFFF"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9074B9" w:rsidRPr="009C5724" w:rsidP="009074B9">
      <w:pPr>
        <w:shd w:val="clear" w:color="auto" w:fill="FFFFFF"/>
        <w:rPr>
          <w:rFonts w:ascii="Times New Roman" w:eastAsia="Times New Roman" w:hAnsi="Times New Roman"/>
          <w:color w:val="000000"/>
          <w:sz w:val="16"/>
          <w:szCs w:val="16"/>
        </w:rPr>
      </w:pPr>
      <w:r w:rsidRPr="009C5724">
        <w:rPr>
          <w:rFonts w:ascii="Times New Roman" w:eastAsia="Times New Roman" w:hAnsi="Times New Roman"/>
          <w:color w:val="000000"/>
          <w:sz w:val="16"/>
          <w:szCs w:val="16"/>
        </w:rPr>
        <w:t>ОГРН 1149102019164</w:t>
      </w:r>
    </w:p>
    <w:p w:rsidR="009074B9" w:rsidRPr="009C5724" w:rsidP="009074B9">
      <w:pPr>
        <w:ind w:firstLine="709"/>
        <w:contextualSpacing/>
        <w:jc w:val="both"/>
        <w:rPr>
          <w:rFonts w:ascii="Times New Roman" w:hAnsi="Times New Roman" w:eastAsiaTheme="minorEastAsia"/>
          <w:color w:val="FF0000"/>
          <w:sz w:val="16"/>
          <w:szCs w:val="16"/>
        </w:rPr>
      </w:pPr>
      <w:r w:rsidRPr="009C5724">
        <w:rPr>
          <w:rFonts w:ascii="Times New Roman" w:hAnsi="Times New Roman"/>
          <w:color w:val="FF0000"/>
          <w:sz w:val="16"/>
          <w:szCs w:val="16"/>
        </w:rPr>
        <w:t>УИН:</w:t>
      </w:r>
      <w:r w:rsidRPr="009C5724">
        <w:rPr>
          <w:sz w:val="16"/>
          <w:szCs w:val="16"/>
        </w:rPr>
        <w:t xml:space="preserve"> </w:t>
      </w:r>
      <w:r w:rsidRPr="009C5724" w:rsidR="0068554D">
        <w:rPr>
          <w:sz w:val="16"/>
          <w:szCs w:val="16"/>
        </w:rPr>
        <w:t>0410760300215002832306136</w:t>
      </w:r>
    </w:p>
    <w:p w:rsidR="009074B9" w:rsidRPr="009C5724" w:rsidP="009074B9">
      <w:pPr>
        <w:ind w:firstLine="709"/>
        <w:contextualSpacing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9C5724">
        <w:rPr>
          <w:rFonts w:ascii="Times New Roman" w:hAnsi="Times New Roman"/>
          <w:color w:val="FF0000"/>
          <w:sz w:val="16"/>
          <w:szCs w:val="16"/>
        </w:rPr>
        <w:t xml:space="preserve">Постановление от </w:t>
      </w:r>
      <w:r w:rsidRPr="009C5724" w:rsidR="00FB691F">
        <w:rPr>
          <w:rFonts w:ascii="Times New Roman" w:hAnsi="Times New Roman"/>
          <w:color w:val="FF0000"/>
          <w:sz w:val="16"/>
          <w:szCs w:val="16"/>
        </w:rPr>
        <w:t>05</w:t>
      </w:r>
      <w:r w:rsidRPr="009C5724">
        <w:rPr>
          <w:rFonts w:ascii="Times New Roman" w:hAnsi="Times New Roman"/>
          <w:color w:val="FF0000"/>
          <w:sz w:val="16"/>
          <w:szCs w:val="16"/>
        </w:rPr>
        <w:t>.</w:t>
      </w:r>
      <w:r w:rsidRPr="009C5724" w:rsidR="00FB691F">
        <w:rPr>
          <w:rFonts w:ascii="Times New Roman" w:hAnsi="Times New Roman"/>
          <w:color w:val="FF0000"/>
          <w:sz w:val="16"/>
          <w:szCs w:val="16"/>
        </w:rPr>
        <w:t>12</w:t>
      </w:r>
      <w:r w:rsidRPr="009C5724">
        <w:rPr>
          <w:rFonts w:ascii="Times New Roman" w:hAnsi="Times New Roman"/>
          <w:color w:val="FF0000"/>
          <w:sz w:val="16"/>
          <w:szCs w:val="16"/>
        </w:rPr>
        <w:t xml:space="preserve">.2023 г. № </w:t>
      </w:r>
      <w:r w:rsidRPr="009C5724" w:rsidR="00873718">
        <w:rPr>
          <w:rFonts w:ascii="Times New Roman" w:hAnsi="Times New Roman"/>
          <w:b/>
          <w:color w:val="FF0000"/>
          <w:sz w:val="16"/>
          <w:szCs w:val="16"/>
        </w:rPr>
        <w:t>05-</w:t>
      </w:r>
      <w:r w:rsidRPr="009C5724" w:rsidR="00793C36">
        <w:rPr>
          <w:rFonts w:ascii="Times New Roman" w:hAnsi="Times New Roman"/>
          <w:b/>
          <w:color w:val="FF0000"/>
          <w:sz w:val="16"/>
          <w:szCs w:val="16"/>
        </w:rPr>
        <w:t>0283</w:t>
      </w:r>
      <w:r w:rsidRPr="009C5724">
        <w:rPr>
          <w:rFonts w:ascii="Times New Roman" w:hAnsi="Times New Roman"/>
          <w:b/>
          <w:color w:val="FF0000"/>
          <w:sz w:val="16"/>
          <w:szCs w:val="16"/>
        </w:rPr>
        <w:t>/21/2023.</w:t>
      </w:r>
    </w:p>
    <w:p w:rsidR="009074B9" w:rsidRPr="009C5724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074B9" w:rsidRPr="009C5724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B691F" w:rsidRPr="009C5724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C5724">
        <w:rPr>
          <w:rFonts w:ascii="Times New Roman" w:hAnsi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9C5724">
        <w:rPr>
          <w:rFonts w:ascii="Times New Roman" w:hAnsi="Times New Roman"/>
          <w:sz w:val="16"/>
          <w:szCs w:val="16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9C5724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:rsidR="009074B9" w:rsidRPr="009C5724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Возложить на </w:t>
      </w:r>
      <w:r w:rsidRPr="009C5724">
        <w:rPr>
          <w:rFonts w:ascii="Times New Roman" w:hAnsi="Times New Roman"/>
          <w:sz w:val="16"/>
          <w:szCs w:val="16"/>
        </w:rPr>
        <w:t>Абибуллаева</w:t>
      </w:r>
      <w:r w:rsidRPr="009C5724">
        <w:rPr>
          <w:rFonts w:ascii="Times New Roman" w:hAnsi="Times New Roman"/>
          <w:sz w:val="16"/>
          <w:szCs w:val="16"/>
        </w:rPr>
        <w:t xml:space="preserve"> М</w:t>
      </w:r>
      <w:r w:rsidRPr="009C5724" w:rsidR="009C5724">
        <w:rPr>
          <w:rFonts w:ascii="Times New Roman" w:hAnsi="Times New Roman"/>
          <w:sz w:val="16"/>
          <w:szCs w:val="16"/>
        </w:rPr>
        <w:t>.Э.</w:t>
      </w:r>
      <w:r w:rsidRPr="009C5724">
        <w:rPr>
          <w:rFonts w:ascii="Times New Roman" w:hAnsi="Times New Roman"/>
          <w:sz w:val="16"/>
          <w:szCs w:val="16"/>
        </w:rPr>
        <w:t xml:space="preserve"> 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врача.</w:t>
      </w:r>
      <w:r w:rsidRPr="009C5724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9074B9" w:rsidRPr="009C5724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074B9" w:rsidRPr="009C5724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9C5724">
        <w:rPr>
          <w:rFonts w:ascii="Times New Roman" w:hAnsi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9074B9" w:rsidRPr="009C5724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9C5724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9C5724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9C5724" w:rsidP="009074B9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9C5724" w:rsidP="009074B9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9C5724">
        <w:rPr>
          <w:rFonts w:ascii="Times New Roman" w:hAnsi="Times New Roman"/>
          <w:b/>
          <w:sz w:val="16"/>
          <w:szCs w:val="16"/>
        </w:rPr>
        <w:t xml:space="preserve">Мировой судья                          </w:t>
      </w:r>
      <w:r w:rsidRPr="009C5724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И.С. Василькова</w:t>
      </w:r>
    </w:p>
    <w:p w:rsidR="001B7F51" w:rsidRPr="009C5724" w:rsidP="009074B9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sectPr w:rsidSect="006B03B1">
      <w:headerReference w:type="even" r:id="rId7"/>
      <w:headerReference w:type="default" r:id="rId8"/>
      <w:footerReference w:type="default" r:id="rId9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7A24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4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4CD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AC8"/>
    <w:multiLevelType w:val="multilevel"/>
    <w:tmpl w:val="8628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06995"/>
    <w:rsid w:val="000278A4"/>
    <w:rsid w:val="00027F4E"/>
    <w:rsid w:val="000470BA"/>
    <w:rsid w:val="000644D0"/>
    <w:rsid w:val="00081EA7"/>
    <w:rsid w:val="0008375B"/>
    <w:rsid w:val="0008464F"/>
    <w:rsid w:val="000B5207"/>
    <w:rsid w:val="000C5D9D"/>
    <w:rsid w:val="000E1A08"/>
    <w:rsid w:val="00120DF7"/>
    <w:rsid w:val="00125712"/>
    <w:rsid w:val="00130D69"/>
    <w:rsid w:val="00137B8E"/>
    <w:rsid w:val="00140EC0"/>
    <w:rsid w:val="00142124"/>
    <w:rsid w:val="0014485E"/>
    <w:rsid w:val="00145683"/>
    <w:rsid w:val="00150474"/>
    <w:rsid w:val="0016015B"/>
    <w:rsid w:val="00167CFD"/>
    <w:rsid w:val="00170B91"/>
    <w:rsid w:val="001713DA"/>
    <w:rsid w:val="001A4B2B"/>
    <w:rsid w:val="001B7F51"/>
    <w:rsid w:val="001E190D"/>
    <w:rsid w:val="001E7283"/>
    <w:rsid w:val="00213E11"/>
    <w:rsid w:val="00231DC8"/>
    <w:rsid w:val="0024408B"/>
    <w:rsid w:val="00283671"/>
    <w:rsid w:val="00287F63"/>
    <w:rsid w:val="002A013E"/>
    <w:rsid w:val="002B2C0B"/>
    <w:rsid w:val="002C3126"/>
    <w:rsid w:val="002D1B67"/>
    <w:rsid w:val="002E18AD"/>
    <w:rsid w:val="0031204D"/>
    <w:rsid w:val="00324BC7"/>
    <w:rsid w:val="00324E58"/>
    <w:rsid w:val="00326552"/>
    <w:rsid w:val="0034465A"/>
    <w:rsid w:val="00365C3B"/>
    <w:rsid w:val="00376351"/>
    <w:rsid w:val="00380D28"/>
    <w:rsid w:val="00381C78"/>
    <w:rsid w:val="003A66FB"/>
    <w:rsid w:val="003B4052"/>
    <w:rsid w:val="003D30DA"/>
    <w:rsid w:val="003E3A12"/>
    <w:rsid w:val="003F0D62"/>
    <w:rsid w:val="00430F56"/>
    <w:rsid w:val="0044520D"/>
    <w:rsid w:val="00447CF9"/>
    <w:rsid w:val="00453E6B"/>
    <w:rsid w:val="00474146"/>
    <w:rsid w:val="004B5358"/>
    <w:rsid w:val="004C0B3F"/>
    <w:rsid w:val="00532CEC"/>
    <w:rsid w:val="0055775C"/>
    <w:rsid w:val="0056452A"/>
    <w:rsid w:val="00570883"/>
    <w:rsid w:val="005725B9"/>
    <w:rsid w:val="00595B2C"/>
    <w:rsid w:val="00596E5E"/>
    <w:rsid w:val="005B63F5"/>
    <w:rsid w:val="005C2F2F"/>
    <w:rsid w:val="005D2957"/>
    <w:rsid w:val="005E6BD4"/>
    <w:rsid w:val="005F2091"/>
    <w:rsid w:val="005F4D31"/>
    <w:rsid w:val="00603119"/>
    <w:rsid w:val="00626C06"/>
    <w:rsid w:val="00643419"/>
    <w:rsid w:val="00662728"/>
    <w:rsid w:val="0068554D"/>
    <w:rsid w:val="00696B15"/>
    <w:rsid w:val="006B03B1"/>
    <w:rsid w:val="006D0B9F"/>
    <w:rsid w:val="006D593B"/>
    <w:rsid w:val="006D740A"/>
    <w:rsid w:val="00703903"/>
    <w:rsid w:val="007057B0"/>
    <w:rsid w:val="00732148"/>
    <w:rsid w:val="007418BA"/>
    <w:rsid w:val="00783343"/>
    <w:rsid w:val="00792EF2"/>
    <w:rsid w:val="00793C36"/>
    <w:rsid w:val="007A0F5E"/>
    <w:rsid w:val="007A24CD"/>
    <w:rsid w:val="007B7093"/>
    <w:rsid w:val="007C23A5"/>
    <w:rsid w:val="007C7FBF"/>
    <w:rsid w:val="007D018A"/>
    <w:rsid w:val="007D1557"/>
    <w:rsid w:val="007E47F8"/>
    <w:rsid w:val="00817133"/>
    <w:rsid w:val="00823216"/>
    <w:rsid w:val="00832571"/>
    <w:rsid w:val="00873718"/>
    <w:rsid w:val="008B7710"/>
    <w:rsid w:val="009074B9"/>
    <w:rsid w:val="00950398"/>
    <w:rsid w:val="0098272C"/>
    <w:rsid w:val="00984F52"/>
    <w:rsid w:val="009C5724"/>
    <w:rsid w:val="009D1D15"/>
    <w:rsid w:val="009F1312"/>
    <w:rsid w:val="00A168E8"/>
    <w:rsid w:val="00A215FD"/>
    <w:rsid w:val="00A319B3"/>
    <w:rsid w:val="00A3334D"/>
    <w:rsid w:val="00A55E76"/>
    <w:rsid w:val="00A66E6F"/>
    <w:rsid w:val="00A67EC6"/>
    <w:rsid w:val="00A971CB"/>
    <w:rsid w:val="00AA314A"/>
    <w:rsid w:val="00AB711F"/>
    <w:rsid w:val="00AD049D"/>
    <w:rsid w:val="00AD3EC4"/>
    <w:rsid w:val="00AE672B"/>
    <w:rsid w:val="00AF01D6"/>
    <w:rsid w:val="00AF7D13"/>
    <w:rsid w:val="00B10A06"/>
    <w:rsid w:val="00B20842"/>
    <w:rsid w:val="00B3356C"/>
    <w:rsid w:val="00B37A71"/>
    <w:rsid w:val="00B64241"/>
    <w:rsid w:val="00B72680"/>
    <w:rsid w:val="00B8489E"/>
    <w:rsid w:val="00BA4866"/>
    <w:rsid w:val="00BB62C7"/>
    <w:rsid w:val="00BC3BD6"/>
    <w:rsid w:val="00BD7ADA"/>
    <w:rsid w:val="00BE1864"/>
    <w:rsid w:val="00BE60C1"/>
    <w:rsid w:val="00C04BB9"/>
    <w:rsid w:val="00C429F6"/>
    <w:rsid w:val="00C43522"/>
    <w:rsid w:val="00C47A62"/>
    <w:rsid w:val="00C545F8"/>
    <w:rsid w:val="00C91DF2"/>
    <w:rsid w:val="00CB4FDB"/>
    <w:rsid w:val="00CE1942"/>
    <w:rsid w:val="00CF6469"/>
    <w:rsid w:val="00D01C29"/>
    <w:rsid w:val="00D04606"/>
    <w:rsid w:val="00D444D1"/>
    <w:rsid w:val="00D5463D"/>
    <w:rsid w:val="00D61AFE"/>
    <w:rsid w:val="00D75651"/>
    <w:rsid w:val="00D803A5"/>
    <w:rsid w:val="00DC3B1C"/>
    <w:rsid w:val="00E12EC1"/>
    <w:rsid w:val="00E140A5"/>
    <w:rsid w:val="00E30C06"/>
    <w:rsid w:val="00E44796"/>
    <w:rsid w:val="00E5380C"/>
    <w:rsid w:val="00E65842"/>
    <w:rsid w:val="00E76235"/>
    <w:rsid w:val="00E9020F"/>
    <w:rsid w:val="00EA096C"/>
    <w:rsid w:val="00EA3434"/>
    <w:rsid w:val="00EC69D3"/>
    <w:rsid w:val="00ED1806"/>
    <w:rsid w:val="00ED36ED"/>
    <w:rsid w:val="00EE7CC5"/>
    <w:rsid w:val="00EF2EBC"/>
    <w:rsid w:val="00F10FE6"/>
    <w:rsid w:val="00F449AD"/>
    <w:rsid w:val="00F66E7E"/>
    <w:rsid w:val="00F76AD6"/>
    <w:rsid w:val="00FA3690"/>
    <w:rsid w:val="00FB69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2"/>
    <w:rsid w:val="00792EF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2"/>
    <w:rsid w:val="00792EF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2"/>
    <w:rsid w:val="00792EF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792EF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NoSpacing">
    <w:name w:val="No Spacing"/>
    <w:uiPriority w:val="1"/>
    <w:qFormat/>
    <w:rsid w:val="00B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782EBCF69681D3D41F67CC1C83C520D63DCAB2CDFBBD2B3C5FD12B7AD23EF6E1593C6A7B7D16BE9ECE7E27A3AB9BEFF87413F3CC141876D43AN" TargetMode="External" /><Relationship Id="rId6" Type="http://schemas.openxmlformats.org/officeDocument/2006/relationships/hyperlink" Target="http://www.consultant.ru/document/cons_doc_LAW_359132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AB78-FB4F-4683-88F9-645B4B7C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