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545" w:rsidRPr="009B4351" w:rsidP="009B4351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B4351">
        <w:rPr>
          <w:rFonts w:ascii="Times New Roman" w:hAnsi="Times New Roman"/>
          <w:sz w:val="28"/>
          <w:szCs w:val="28"/>
          <w:lang w:eastAsia="uk-UA"/>
        </w:rPr>
        <w:t>Дело № 05-03</w:t>
      </w:r>
      <w:r w:rsidRPr="009B4351" w:rsidR="003346FD">
        <w:rPr>
          <w:rFonts w:ascii="Times New Roman" w:hAnsi="Times New Roman"/>
          <w:sz w:val="28"/>
          <w:szCs w:val="28"/>
          <w:lang w:eastAsia="uk-UA"/>
        </w:rPr>
        <w:t>39</w:t>
      </w:r>
      <w:r w:rsidRPr="009B4351">
        <w:rPr>
          <w:rFonts w:ascii="Times New Roman" w:hAnsi="Times New Roman"/>
          <w:sz w:val="28"/>
          <w:szCs w:val="28"/>
          <w:lang w:eastAsia="uk-UA"/>
        </w:rPr>
        <w:t>/21/2022</w:t>
      </w:r>
    </w:p>
    <w:p w:rsidR="006E5545" w:rsidRPr="009B4351" w:rsidP="009B4351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E5545" w:rsidRPr="009B4351" w:rsidP="009B4351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B4351">
        <w:rPr>
          <w:rFonts w:ascii="Times New Roman" w:hAnsi="Times New Roman"/>
          <w:b/>
          <w:sz w:val="28"/>
          <w:szCs w:val="28"/>
          <w:lang w:eastAsia="uk-UA"/>
        </w:rPr>
        <w:t>П О С Т А Н О В Л Е Н И Е</w:t>
      </w:r>
    </w:p>
    <w:p w:rsidR="006E5545" w:rsidRPr="009B4351" w:rsidP="009B4351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E5545" w:rsidRPr="009B4351" w:rsidP="009B435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9B4351">
        <w:rPr>
          <w:rFonts w:ascii="Times New Roman" w:hAnsi="Times New Roman"/>
          <w:sz w:val="28"/>
          <w:szCs w:val="28"/>
          <w:lang w:eastAsia="uk-UA"/>
        </w:rPr>
        <w:t xml:space="preserve">14 декабря 2022 года                                           </w:t>
      </w:r>
      <w:r w:rsidRPr="009B4351">
        <w:rPr>
          <w:rFonts w:ascii="Times New Roman" w:hAnsi="Times New Roman"/>
          <w:sz w:val="28"/>
          <w:szCs w:val="28"/>
          <w:lang w:eastAsia="uk-UA"/>
        </w:rPr>
        <w:tab/>
      </w:r>
      <w:r w:rsidRPr="009B4351">
        <w:rPr>
          <w:rFonts w:ascii="Times New Roman" w:hAnsi="Times New Roman"/>
          <w:sz w:val="28"/>
          <w:szCs w:val="28"/>
          <w:lang w:eastAsia="uk-UA"/>
        </w:rPr>
        <w:tab/>
        <w:t>г. Симферополь</w:t>
      </w:r>
    </w:p>
    <w:p w:rsidR="006E5545" w:rsidRPr="009B4351" w:rsidP="009B435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E5545" w:rsidRPr="009B4351" w:rsidP="009B4351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B4351">
        <w:rPr>
          <w:rFonts w:ascii="Times New Roman" w:hAnsi="Times New Roman"/>
          <w:sz w:val="28"/>
          <w:szCs w:val="28"/>
        </w:rPr>
        <w:t xml:space="preserve">Мировой судья судебного участка №21 Центрального судебного района г. Симферополь (Центральный район городского округа </w:t>
      </w:r>
      <w:r w:rsidRPr="009B4351">
        <w:rPr>
          <w:rFonts w:ascii="Times New Roman" w:hAnsi="Times New Roman"/>
          <w:sz w:val="28"/>
          <w:szCs w:val="28"/>
        </w:rPr>
        <w:t>Симферополя) Республики Крым Василькова И.С., рассмотрев в помещении мировых судей по адресу: г. Симферополь, ул. Крымских Партизан, д.3-а, дело об административном правонарушении в отношении:</w:t>
      </w:r>
    </w:p>
    <w:p w:rsidR="006E5545" w:rsidRPr="009B4351" w:rsidP="009B4351">
      <w:pPr>
        <w:spacing w:line="276" w:lineRule="auto"/>
        <w:ind w:left="3969"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B4351">
        <w:rPr>
          <w:rFonts w:ascii="Times New Roman" w:hAnsi="Times New Roman"/>
          <w:sz w:val="28"/>
          <w:szCs w:val="28"/>
        </w:rPr>
        <w:t>Кишфетдинова</w:t>
      </w:r>
      <w:r w:rsidRPr="009B4351">
        <w:rPr>
          <w:rFonts w:ascii="Times New Roman" w:hAnsi="Times New Roman"/>
          <w:sz w:val="28"/>
          <w:szCs w:val="28"/>
        </w:rPr>
        <w:t xml:space="preserve"> </w:t>
      </w:r>
      <w:r w:rsidRPr="009B4351">
        <w:rPr>
          <w:rFonts w:ascii="Times New Roman" w:hAnsi="Times New Roman"/>
          <w:sz w:val="28"/>
          <w:szCs w:val="28"/>
        </w:rPr>
        <w:t>Асана</w:t>
      </w:r>
      <w:r w:rsidRPr="009B43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9B4351">
        <w:rPr>
          <w:rFonts w:ascii="Times New Roman" w:hAnsi="Times New Roman"/>
          <w:sz w:val="28"/>
          <w:szCs w:val="28"/>
        </w:rPr>
        <w:t>,</w:t>
      </w:r>
    </w:p>
    <w:p w:rsidR="006E5545" w:rsidRPr="009B4351" w:rsidP="009B4351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B4351">
        <w:rPr>
          <w:rFonts w:ascii="Times New Roman" w:hAnsi="Times New Roman"/>
          <w:sz w:val="28"/>
          <w:szCs w:val="28"/>
        </w:rPr>
        <w:t>по признакам правонарушения, предусмотренного ст. 20.21 Кодекса Российской Федерации об административных правонарушениях,</w:t>
      </w:r>
    </w:p>
    <w:p w:rsidR="006E5545" w:rsidRPr="009B4351" w:rsidP="009B4351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E5545" w:rsidRPr="009B4351" w:rsidP="009B4351">
      <w:pPr>
        <w:spacing w:line="276" w:lineRule="auto"/>
        <w:ind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9B4351">
        <w:rPr>
          <w:rFonts w:ascii="Times New Roman" w:hAnsi="Times New Roman"/>
          <w:sz w:val="28"/>
          <w:szCs w:val="28"/>
        </w:rPr>
        <w:t>УСТАНОВИЛ:</w:t>
      </w:r>
    </w:p>
    <w:p w:rsidR="006E5545" w:rsidRPr="009B4351" w:rsidP="009B4351">
      <w:pPr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346FD" w:rsidRPr="009B4351" w:rsidP="009B43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351">
        <w:rPr>
          <w:sz w:val="28"/>
          <w:szCs w:val="28"/>
        </w:rPr>
        <w:t>Кишфетдинов А.</w:t>
      </w:r>
      <w:r w:rsidRPr="009B4351">
        <w:rPr>
          <w:sz w:val="28"/>
          <w:szCs w:val="28"/>
        </w:rPr>
        <w:t xml:space="preserve"> совершил административное правонарушение, предусмотренное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ч</w:t>
      </w:r>
      <w:r w:rsidRPr="009B4351">
        <w:rPr>
          <w:sz w:val="28"/>
          <w:szCs w:val="28"/>
        </w:rPr>
        <w:t>.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</w:t>
      </w:r>
      <w:r w:rsidRPr="009B4351">
        <w:rPr>
          <w:sz w:val="28"/>
          <w:szCs w:val="28"/>
        </w:rPr>
        <w:t>.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</w:t>
      </w:r>
      <w:r w:rsidRPr="009B4351">
        <w:rPr>
          <w:sz w:val="28"/>
          <w:szCs w:val="28"/>
        </w:rPr>
        <w:t>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ст</w:t>
      </w:r>
      <w:r w:rsidRPr="009B4351">
        <w:rPr>
          <w:sz w:val="28"/>
          <w:szCs w:val="28"/>
        </w:rPr>
        <w:t>.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20</w:t>
      </w:r>
      <w:r w:rsidRPr="009B4351">
        <w:rPr>
          <w:sz w:val="28"/>
          <w:szCs w:val="28"/>
        </w:rPr>
        <w:t>.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16</w:t>
      </w:r>
      <w:r w:rsidRPr="009B4351">
        <w:rPr>
          <w:sz w:val="28"/>
          <w:szCs w:val="28"/>
        </w:rPr>
        <w:t xml:space="preserve"> Кодекса РФ об административных правонарушениях, а именно, 08.11.2022 года в 13 часов 05 минут по адресу: </w:t>
      </w:r>
      <w:r>
        <w:rPr>
          <w:sz w:val="28"/>
          <w:szCs w:val="28"/>
        </w:rPr>
        <w:t>«Данные изъяты»</w:t>
      </w:r>
      <w:r w:rsidRPr="009B4351">
        <w:rPr>
          <w:sz w:val="28"/>
          <w:szCs w:val="28"/>
        </w:rPr>
        <w:t>, повторно осуществлял частную охранную деятельность, не имея правового статуса частного охранника.</w:t>
      </w:r>
    </w:p>
    <w:p w:rsidR="003346FD" w:rsidRPr="009B4351" w:rsidP="009B43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351">
        <w:rPr>
          <w:sz w:val="28"/>
          <w:szCs w:val="28"/>
        </w:rPr>
        <w:t>Кишфетдинов А. в судебное заседание не явился, был извещен надлежащим образом, в суд от него поступ</w:t>
      </w:r>
      <w:r w:rsidRPr="009B4351">
        <w:rPr>
          <w:sz w:val="28"/>
          <w:szCs w:val="28"/>
        </w:rPr>
        <w:t>ило ходатайство о рассмотрении дела в его отсутствии, в котором он также указал, что вину в совершении административного правонарушения признает, в содеянном раскаивается.</w:t>
      </w:r>
    </w:p>
    <w:p w:rsidR="003346FD" w:rsidRPr="009B4351" w:rsidP="009B43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351">
        <w:rPr>
          <w:sz w:val="28"/>
          <w:szCs w:val="28"/>
        </w:rPr>
        <w:t>Проверив представленные письменные доказательства, суд пришел к выводу о наличии в д</w:t>
      </w:r>
      <w:r w:rsidRPr="009B4351">
        <w:rPr>
          <w:sz w:val="28"/>
          <w:szCs w:val="28"/>
        </w:rPr>
        <w:t xml:space="preserve">ействиях </w:t>
      </w:r>
      <w:r w:rsidRPr="009B4351" w:rsidR="00910B6A">
        <w:rPr>
          <w:sz w:val="28"/>
          <w:szCs w:val="28"/>
        </w:rPr>
        <w:t>Кишфетдинова А.</w:t>
      </w:r>
      <w:r w:rsidRPr="009B4351">
        <w:rPr>
          <w:sz w:val="28"/>
          <w:szCs w:val="28"/>
        </w:rPr>
        <w:t xml:space="preserve"> состава административного правонарушения, предусмотренного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ч</w:t>
      </w:r>
      <w:r w:rsidRPr="009B4351">
        <w:rPr>
          <w:sz w:val="28"/>
          <w:szCs w:val="28"/>
        </w:rPr>
        <w:t>.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</w:t>
      </w:r>
      <w:r w:rsidRPr="009B4351">
        <w:rPr>
          <w:sz w:val="28"/>
          <w:szCs w:val="28"/>
        </w:rPr>
        <w:t>.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</w:t>
      </w:r>
      <w:r w:rsidRPr="009B4351">
        <w:rPr>
          <w:sz w:val="28"/>
          <w:szCs w:val="28"/>
        </w:rPr>
        <w:t>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ст</w:t>
      </w:r>
      <w:r w:rsidRPr="009B4351">
        <w:rPr>
          <w:sz w:val="28"/>
          <w:szCs w:val="28"/>
        </w:rPr>
        <w:t>.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20</w:t>
      </w:r>
      <w:r w:rsidRPr="009B4351">
        <w:rPr>
          <w:sz w:val="28"/>
          <w:szCs w:val="28"/>
        </w:rPr>
        <w:t>.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16</w:t>
      </w:r>
      <w:r w:rsidRPr="009B4351">
        <w:rPr>
          <w:sz w:val="28"/>
          <w:szCs w:val="28"/>
        </w:rPr>
        <w:t> Кодекса РФ об административных правонарушениях.</w:t>
      </w:r>
    </w:p>
    <w:p w:rsidR="003346FD" w:rsidRPr="009B4351" w:rsidP="009B43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351">
        <w:rPr>
          <w:sz w:val="28"/>
          <w:szCs w:val="28"/>
        </w:rPr>
        <w:t>Данное обстоятельство объективно подтверждается письменными материалами дела: протоколом об административном</w:t>
      </w:r>
      <w:r w:rsidRPr="009B4351">
        <w:rPr>
          <w:sz w:val="28"/>
          <w:szCs w:val="28"/>
        </w:rPr>
        <w:t xml:space="preserve"> правонарушении </w:t>
      </w:r>
      <w:r w:rsidRPr="009B4351" w:rsidR="00910B6A">
        <w:rPr>
          <w:sz w:val="28"/>
          <w:szCs w:val="28"/>
        </w:rPr>
        <w:t>91 ЛРР 004 081122 000645 от 08.11.2022г.</w:t>
      </w:r>
      <w:r w:rsidRPr="009B4351">
        <w:rPr>
          <w:sz w:val="28"/>
          <w:szCs w:val="28"/>
        </w:rPr>
        <w:t xml:space="preserve">, составленным в отношении </w:t>
      </w:r>
      <w:r w:rsidRPr="009B4351" w:rsidR="00910B6A">
        <w:rPr>
          <w:sz w:val="28"/>
          <w:szCs w:val="28"/>
        </w:rPr>
        <w:t>Кишфетдинова А.</w:t>
      </w:r>
      <w:r w:rsidRPr="009B4351">
        <w:rPr>
          <w:sz w:val="28"/>
          <w:szCs w:val="28"/>
        </w:rPr>
        <w:t xml:space="preserve"> по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ч</w:t>
      </w:r>
      <w:r w:rsidRPr="009B4351">
        <w:rPr>
          <w:sz w:val="28"/>
          <w:szCs w:val="28"/>
        </w:rPr>
        <w:t>.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</w:t>
      </w:r>
      <w:r w:rsidRPr="009B4351">
        <w:rPr>
          <w:sz w:val="28"/>
          <w:szCs w:val="28"/>
        </w:rPr>
        <w:t>.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</w:t>
      </w:r>
      <w:r w:rsidRPr="009B4351">
        <w:rPr>
          <w:sz w:val="28"/>
          <w:szCs w:val="28"/>
        </w:rPr>
        <w:t>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ст</w:t>
      </w:r>
      <w:r w:rsidRPr="009B4351">
        <w:rPr>
          <w:sz w:val="28"/>
          <w:szCs w:val="28"/>
        </w:rPr>
        <w:t>.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20</w:t>
      </w:r>
      <w:r w:rsidRPr="009B4351">
        <w:rPr>
          <w:sz w:val="28"/>
          <w:szCs w:val="28"/>
        </w:rPr>
        <w:t>.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16</w:t>
      </w:r>
      <w:r w:rsidRPr="009B4351">
        <w:rPr>
          <w:sz w:val="28"/>
          <w:szCs w:val="28"/>
        </w:rPr>
        <w:t xml:space="preserve"> КоАП РФ; рапортом </w:t>
      </w:r>
      <w:r w:rsidRPr="009B4351" w:rsidR="00910B6A">
        <w:rPr>
          <w:sz w:val="28"/>
          <w:szCs w:val="28"/>
        </w:rPr>
        <w:t xml:space="preserve">старшего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9B4351" w:rsidR="00910B6A">
        <w:rPr>
          <w:sz w:val="28"/>
          <w:szCs w:val="28"/>
        </w:rPr>
        <w:t>от 08.11.2022г.</w:t>
      </w:r>
      <w:r w:rsidRPr="009B4351">
        <w:rPr>
          <w:sz w:val="28"/>
          <w:szCs w:val="28"/>
        </w:rPr>
        <w:t xml:space="preserve"> по факту выявления правонарушения, предусмотренного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ч</w:t>
      </w:r>
      <w:r w:rsidRPr="009B4351">
        <w:rPr>
          <w:sz w:val="28"/>
          <w:szCs w:val="28"/>
        </w:rPr>
        <w:t>.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</w:t>
      </w:r>
      <w:r w:rsidRPr="009B4351">
        <w:rPr>
          <w:sz w:val="28"/>
          <w:szCs w:val="28"/>
        </w:rPr>
        <w:t>.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</w:t>
      </w:r>
      <w:r w:rsidRPr="009B4351">
        <w:rPr>
          <w:sz w:val="28"/>
          <w:szCs w:val="28"/>
        </w:rPr>
        <w:t>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ст</w:t>
      </w:r>
      <w:r w:rsidRPr="009B4351">
        <w:rPr>
          <w:sz w:val="28"/>
          <w:szCs w:val="28"/>
        </w:rPr>
        <w:t>.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20</w:t>
      </w:r>
      <w:r w:rsidRPr="009B4351">
        <w:rPr>
          <w:sz w:val="28"/>
          <w:szCs w:val="28"/>
        </w:rPr>
        <w:t>.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16</w:t>
      </w:r>
      <w:r w:rsidRPr="009B4351">
        <w:rPr>
          <w:sz w:val="28"/>
          <w:szCs w:val="28"/>
        </w:rPr>
        <w:t xml:space="preserve"> КоАП РФ и возбуждении дела об административном правонарушении в отношении </w:t>
      </w:r>
      <w:r w:rsidRPr="009B4351" w:rsidR="00910B6A">
        <w:rPr>
          <w:sz w:val="28"/>
          <w:szCs w:val="28"/>
        </w:rPr>
        <w:t>Кишфетдинова А.</w:t>
      </w:r>
      <w:r w:rsidRPr="009B4351">
        <w:rPr>
          <w:sz w:val="28"/>
          <w:szCs w:val="28"/>
        </w:rPr>
        <w:t>;</w:t>
      </w:r>
      <w:r w:rsidRPr="009B4351">
        <w:rPr>
          <w:sz w:val="28"/>
          <w:szCs w:val="28"/>
        </w:rPr>
        <w:t xml:space="preserve"> копией </w:t>
      </w:r>
      <w:r w:rsidRPr="009B4351" w:rsidR="00910B6A">
        <w:rPr>
          <w:sz w:val="28"/>
          <w:szCs w:val="28"/>
        </w:rPr>
        <w:t>Приказа от 18.10.2022г.</w:t>
      </w:r>
      <w:r w:rsidRPr="009B4351" w:rsidR="008516E5">
        <w:rPr>
          <w:sz w:val="28"/>
          <w:szCs w:val="28"/>
        </w:rPr>
        <w:t xml:space="preserve"> № 1148 «Начальника Главного управления Федеральной службы войск национальной гвардии Российской Федерации по Краснодарскому краю» </w:t>
      </w:r>
      <w:r w:rsidRPr="009B4351">
        <w:rPr>
          <w:sz w:val="28"/>
          <w:szCs w:val="28"/>
        </w:rPr>
        <w:t>о проведении плановой выездной</w:t>
      </w:r>
      <w:r w:rsidRPr="009B4351" w:rsidR="008516E5">
        <w:rPr>
          <w:sz w:val="28"/>
          <w:szCs w:val="28"/>
        </w:rPr>
        <w:t xml:space="preserve"> проверки в отношении ООО ЧООО «ИРБИС»</w:t>
      </w:r>
      <w:r w:rsidRPr="009B4351">
        <w:rPr>
          <w:sz w:val="28"/>
          <w:szCs w:val="28"/>
        </w:rPr>
        <w:t>;</w:t>
      </w:r>
      <w:r w:rsidRPr="009B4351" w:rsidR="008516E5">
        <w:rPr>
          <w:sz w:val="28"/>
          <w:szCs w:val="28"/>
        </w:rPr>
        <w:t xml:space="preserve"> заверенной копией Постановления № 91ЛРР002160622000388 от 16.06.2022г. вынесенного инспектором по особым </w:t>
      </w:r>
      <w:r w:rsidRPr="009B4351" w:rsidR="008516E5">
        <w:rPr>
          <w:sz w:val="28"/>
          <w:szCs w:val="28"/>
        </w:rPr>
        <w:t>поручениям ЦЛРР Главного управления Росгвардии по Республике Крым и г. Севастополю подполковников полиции в отношении Кишфетдинова А. по ч.1 ст. 20.16 КоАП РФ, вступившим в законную силу 28.06.2022г., письменными объяснениями Кишфетдинова А</w:t>
      </w:r>
      <w:r w:rsidRPr="009B4351">
        <w:rPr>
          <w:sz w:val="28"/>
          <w:szCs w:val="28"/>
        </w:rPr>
        <w:t>.</w:t>
      </w:r>
      <w:r w:rsidRPr="009B4351" w:rsidR="008516E5">
        <w:rPr>
          <w:sz w:val="28"/>
          <w:szCs w:val="28"/>
        </w:rPr>
        <w:t>, справкой на физическое лицо.</w:t>
      </w:r>
    </w:p>
    <w:p w:rsidR="003346FD" w:rsidRPr="009B4351" w:rsidP="009B43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351">
        <w:rPr>
          <w:sz w:val="28"/>
          <w:szCs w:val="28"/>
        </w:rPr>
        <w:t xml:space="preserve">Представленные по делу доказательства логично обоснованы, не противоречивы и согласуются между собой, также суд не усматривает в них наличие каких-либо неустранимых сомнений, в связи с чем, данные доказательства являются достоверными </w:t>
      </w:r>
      <w:r w:rsidRPr="009B4351">
        <w:rPr>
          <w:sz w:val="28"/>
          <w:szCs w:val="28"/>
        </w:rPr>
        <w:t xml:space="preserve">и допустимыми относительно события правонарушения. При этом протокол об административном правонарушении, составлен уполномоченным должностным лицом в установленном законом порядке в пределах предоставленных ему полномочий, и процедура оформления протокола </w:t>
      </w:r>
      <w:r w:rsidRPr="009B4351">
        <w:rPr>
          <w:sz w:val="28"/>
          <w:szCs w:val="28"/>
        </w:rPr>
        <w:t>в порядке </w:t>
      </w:r>
      <w:hyperlink r:id="rId5" w:anchor="/document/12125267/entry/282" w:history="1">
        <w:r w:rsidRPr="009B4351">
          <w:rPr>
            <w:rStyle w:val="Hyperlink"/>
            <w:color w:val="auto"/>
            <w:sz w:val="28"/>
            <w:szCs w:val="28"/>
          </w:rPr>
          <w:t>ст.28.2</w:t>
        </w:r>
      </w:hyperlink>
      <w:r w:rsidRPr="009B4351">
        <w:rPr>
          <w:sz w:val="28"/>
          <w:szCs w:val="28"/>
        </w:rPr>
        <w:t> Кодекса РФ об административных правонарушениях им соблюдена.</w:t>
      </w:r>
    </w:p>
    <w:p w:rsidR="003346FD" w:rsidRPr="009B4351" w:rsidP="009B43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Частью</w:t>
      </w:r>
      <w:r w:rsidRPr="009B4351">
        <w:rPr>
          <w:sz w:val="28"/>
          <w:szCs w:val="28"/>
        </w:rPr>
        <w:t>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</w:t>
      </w:r>
      <w:r w:rsidRPr="009B4351">
        <w:rPr>
          <w:sz w:val="28"/>
          <w:szCs w:val="28"/>
        </w:rPr>
        <w:t>.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</w:t>
      </w:r>
      <w:r w:rsidRPr="009B4351">
        <w:rPr>
          <w:sz w:val="28"/>
          <w:szCs w:val="28"/>
        </w:rPr>
        <w:t>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статьи</w:t>
      </w:r>
      <w:r w:rsidRPr="009B4351">
        <w:rPr>
          <w:sz w:val="28"/>
          <w:szCs w:val="28"/>
        </w:rPr>
        <w:t>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20</w:t>
      </w:r>
      <w:r w:rsidRPr="009B4351">
        <w:rPr>
          <w:sz w:val="28"/>
          <w:szCs w:val="28"/>
        </w:rPr>
        <w:t>.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16</w:t>
      </w:r>
      <w:r w:rsidRPr="009B4351">
        <w:rPr>
          <w:sz w:val="28"/>
          <w:szCs w:val="28"/>
        </w:rPr>
        <w:t xml:space="preserve"> КоАП РФ предусмотрена административная ответственность за повторное совершение </w:t>
      </w:r>
      <w:r w:rsidRPr="009B4351">
        <w:rPr>
          <w:sz w:val="28"/>
          <w:szCs w:val="28"/>
        </w:rPr>
        <w:t>административного правонарушения, предусмотренного </w:t>
      </w:r>
      <w:hyperlink r:id="rId5" w:anchor="/document/12125267/entry/201601" w:history="1">
        <w:r w:rsidRPr="009B4351">
          <w:rPr>
            <w:rStyle w:val="Hyperlink"/>
            <w:color w:val="auto"/>
            <w:sz w:val="28"/>
            <w:szCs w:val="28"/>
          </w:rPr>
          <w:t>частью 1 </w:t>
        </w:r>
        <w:r w:rsidRPr="009B4351">
          <w:rPr>
            <w:rStyle w:val="Emphasis"/>
            <w:i w:val="0"/>
            <w:iCs w:val="0"/>
            <w:sz w:val="28"/>
            <w:szCs w:val="28"/>
            <w:shd w:val="clear" w:color="auto" w:fill="FFFABB"/>
          </w:rPr>
          <w:t>статьи</w:t>
        </w:r>
        <w:r w:rsidRPr="009B4351">
          <w:rPr>
            <w:rStyle w:val="Hyperlink"/>
            <w:color w:val="auto"/>
            <w:sz w:val="28"/>
            <w:szCs w:val="28"/>
          </w:rPr>
          <w:t> </w:t>
        </w:r>
        <w:r w:rsidRPr="009B4351">
          <w:rPr>
            <w:rStyle w:val="Emphasis"/>
            <w:i w:val="0"/>
            <w:iCs w:val="0"/>
            <w:sz w:val="28"/>
            <w:szCs w:val="28"/>
            <w:shd w:val="clear" w:color="auto" w:fill="FFFABB"/>
          </w:rPr>
          <w:t>20</w:t>
        </w:r>
        <w:r w:rsidRPr="009B4351">
          <w:rPr>
            <w:rStyle w:val="Hyperlink"/>
            <w:color w:val="auto"/>
            <w:sz w:val="28"/>
            <w:szCs w:val="28"/>
          </w:rPr>
          <w:t>.</w:t>
        </w:r>
        <w:r w:rsidRPr="009B4351">
          <w:rPr>
            <w:rStyle w:val="Emphasis"/>
            <w:i w:val="0"/>
            <w:iCs w:val="0"/>
            <w:sz w:val="28"/>
            <w:szCs w:val="28"/>
            <w:shd w:val="clear" w:color="auto" w:fill="FFFABB"/>
          </w:rPr>
          <w:t>16</w:t>
        </w:r>
      </w:hyperlink>
      <w:r w:rsidRPr="009B4351">
        <w:rPr>
          <w:sz w:val="28"/>
          <w:szCs w:val="28"/>
        </w:rPr>
        <w:t> КоАП РФ, то есть осуществление частной охранной деятельности без специального разрешения (лицензии) либо о</w:t>
      </w:r>
      <w:r w:rsidRPr="009B4351">
        <w:rPr>
          <w:sz w:val="28"/>
          <w:szCs w:val="28"/>
        </w:rPr>
        <w:t>казание охранных услуг лицом, не имеющим правового статуса частного охранника.</w:t>
      </w:r>
    </w:p>
    <w:p w:rsidR="003346FD" w:rsidRPr="009B4351" w:rsidP="009B43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351">
        <w:rPr>
          <w:sz w:val="28"/>
          <w:szCs w:val="28"/>
        </w:rPr>
        <w:t>В силу ст. 1 Закона РФ от 11 марта 1992 г. N 2487-1 "О частной детективной и охранной деятельности в Российской Федерации" (далее -Закон N 2487-1) частная детективная и охранная</w:t>
      </w:r>
      <w:r w:rsidRPr="009B4351">
        <w:rPr>
          <w:sz w:val="28"/>
          <w:szCs w:val="28"/>
        </w:rPr>
        <w:t xml:space="preserve"> деятельность определяется как оказание на возмездной договорной основе услуг физическим и юридическим лицам имеющими специальное разрешение (лицензию), полученную в соответствии с вышеуказанным законом, организациями и индивидуальными предпринимателями в </w:t>
      </w:r>
      <w:r w:rsidRPr="009B4351">
        <w:rPr>
          <w:sz w:val="28"/>
          <w:szCs w:val="28"/>
        </w:rPr>
        <w:t>целях защиты законных прав и интересов своих клиентов.</w:t>
      </w:r>
    </w:p>
    <w:p w:rsidR="003346FD" w:rsidRPr="009B4351" w:rsidP="009B43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351">
        <w:rPr>
          <w:sz w:val="28"/>
          <w:szCs w:val="28"/>
        </w:rPr>
        <w:t>В соответствии со ст. 3 Закона РФ от 11.03.1992 N 2487-1 (ред. от 02.08.2019) "О частной детективной и охранной деятельности в Российской Федерации" физическим и юридическим лицам, не имеющим правового</w:t>
      </w:r>
      <w:r w:rsidRPr="009B4351">
        <w:rPr>
          <w:sz w:val="28"/>
          <w:szCs w:val="28"/>
        </w:rPr>
        <w:t xml:space="preserve"> статуса частного детектива, частного охранника или частной охранной организации, запрещается оказывать услуги, предусмотренные настоящей статьей.</w:t>
      </w:r>
    </w:p>
    <w:p w:rsidR="003346FD" w:rsidRPr="009B4351" w:rsidP="009B43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351">
        <w:rPr>
          <w:sz w:val="28"/>
          <w:szCs w:val="28"/>
        </w:rPr>
        <w:t>Согласно ст. 11.1 Закона РФ от 11.03.1992 N 2487-1 (ред. от 02.08.2019) "О частной детективной и охранной дея</w:t>
      </w:r>
      <w:r w:rsidRPr="009B4351">
        <w:rPr>
          <w:sz w:val="28"/>
          <w:szCs w:val="28"/>
        </w:rPr>
        <w:t>тельности в Российской Федерации" право на приобретение правового статуса частного охранника предоставляется гражданам, прошедшим профессиональное обучение для работы в качестве частного охранника и сдавшим квалификационный экзамен, и подтверждается удосто</w:t>
      </w:r>
      <w:r w:rsidRPr="009B4351">
        <w:rPr>
          <w:sz w:val="28"/>
          <w:szCs w:val="28"/>
        </w:rPr>
        <w:t>верением частного охранника. Порядок сдачи квалификационного экзамена и выдачи удостоверения частного охранника устанавливается Правительством Российской Федерации. Частный охранник работает по трудовому договору с частной охранной организацией, и его труд</w:t>
      </w:r>
      <w:r w:rsidRPr="009B4351">
        <w:rPr>
          <w:sz w:val="28"/>
          <w:szCs w:val="28"/>
        </w:rPr>
        <w:t xml:space="preserve">овая деятельность регулируется трудовым законодательством и настоящим Законом. Частный охранник в соответствии с полученной квалификацией пользуется предусмотренными настоящим </w:t>
      </w:r>
      <w:r w:rsidRPr="009B4351">
        <w:rPr>
          <w:sz w:val="28"/>
          <w:szCs w:val="28"/>
        </w:rPr>
        <w:t>Законом правами только в период выполнения трудовой функции в качестве работника</w:t>
      </w:r>
      <w:r w:rsidRPr="009B4351">
        <w:rPr>
          <w:sz w:val="28"/>
          <w:szCs w:val="28"/>
        </w:rPr>
        <w:t xml:space="preserve"> частной охранной организации.</w:t>
      </w:r>
    </w:p>
    <w:p w:rsidR="003346FD" w:rsidRPr="009B4351" w:rsidP="009B43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351">
        <w:rPr>
          <w:sz w:val="28"/>
          <w:szCs w:val="28"/>
        </w:rPr>
        <w:t>Таким образом, осуществление охранных услуг, не имея удостоверение частного охранника, свидетельствует о совершении объективной стороны состава административного правонарушения, предусмотренного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частью</w:t>
      </w:r>
      <w:r w:rsidRPr="009B4351">
        <w:rPr>
          <w:sz w:val="28"/>
          <w:szCs w:val="28"/>
        </w:rPr>
        <w:t>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</w:t>
      </w:r>
      <w:r w:rsidRPr="009B4351">
        <w:rPr>
          <w:sz w:val="28"/>
          <w:szCs w:val="28"/>
        </w:rPr>
        <w:t>.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</w:t>
      </w:r>
      <w:r w:rsidRPr="009B4351">
        <w:rPr>
          <w:sz w:val="28"/>
          <w:szCs w:val="28"/>
        </w:rPr>
        <w:t>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статьи</w:t>
      </w:r>
      <w:r w:rsidRPr="009B4351">
        <w:rPr>
          <w:sz w:val="28"/>
          <w:szCs w:val="28"/>
        </w:rPr>
        <w:t>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20</w:t>
      </w:r>
      <w:r w:rsidRPr="009B4351">
        <w:rPr>
          <w:sz w:val="28"/>
          <w:szCs w:val="28"/>
        </w:rPr>
        <w:t>.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16</w:t>
      </w:r>
      <w:r w:rsidRPr="009B4351">
        <w:rPr>
          <w:sz w:val="28"/>
          <w:szCs w:val="28"/>
        </w:rPr>
        <w:t> Кодекс</w:t>
      </w:r>
      <w:r w:rsidRPr="009B4351">
        <w:rPr>
          <w:sz w:val="28"/>
          <w:szCs w:val="28"/>
        </w:rPr>
        <w:t>а Российской Федерации об административных правонарушениях.</w:t>
      </w:r>
    </w:p>
    <w:p w:rsidR="003346FD" w:rsidRPr="009B4351" w:rsidP="009B43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351">
        <w:rPr>
          <w:sz w:val="28"/>
          <w:szCs w:val="28"/>
        </w:rPr>
        <w:t>Ранее Кишфетдинов А. был привлечен к административной ответственности по </w:t>
      </w:r>
      <w:hyperlink r:id="rId5" w:anchor="/document/12125267/entry/201601" w:history="1">
        <w:r w:rsidRPr="009B4351">
          <w:rPr>
            <w:rStyle w:val="Hyperlink"/>
            <w:color w:val="auto"/>
            <w:sz w:val="28"/>
            <w:szCs w:val="28"/>
            <w:u w:val="none"/>
          </w:rPr>
          <w:t xml:space="preserve">ч.1 </w:t>
        </w:r>
        <w:r w:rsidRPr="009B4351">
          <w:rPr>
            <w:rStyle w:val="Emphasis"/>
            <w:i w:val="0"/>
            <w:iCs w:val="0"/>
            <w:sz w:val="28"/>
            <w:szCs w:val="28"/>
            <w:shd w:val="clear" w:color="auto" w:fill="FFFABB"/>
          </w:rPr>
          <w:t>ст</w:t>
        </w:r>
        <w:r w:rsidRPr="009B4351">
          <w:rPr>
            <w:rStyle w:val="Hyperlink"/>
            <w:color w:val="auto"/>
            <w:sz w:val="28"/>
            <w:szCs w:val="28"/>
            <w:u w:val="none"/>
          </w:rPr>
          <w:t>. </w:t>
        </w:r>
        <w:r w:rsidRPr="009B4351">
          <w:rPr>
            <w:rStyle w:val="Emphasis"/>
            <w:i w:val="0"/>
            <w:iCs w:val="0"/>
            <w:sz w:val="28"/>
            <w:szCs w:val="28"/>
            <w:shd w:val="clear" w:color="auto" w:fill="FFFABB"/>
          </w:rPr>
          <w:t>20</w:t>
        </w:r>
        <w:r w:rsidRPr="009B4351">
          <w:rPr>
            <w:rStyle w:val="Hyperlink"/>
            <w:color w:val="auto"/>
            <w:sz w:val="28"/>
            <w:szCs w:val="28"/>
            <w:u w:val="none"/>
          </w:rPr>
          <w:t>.</w:t>
        </w:r>
        <w:r w:rsidRPr="009B4351">
          <w:rPr>
            <w:rStyle w:val="Emphasis"/>
            <w:i w:val="0"/>
            <w:iCs w:val="0"/>
            <w:sz w:val="28"/>
            <w:szCs w:val="28"/>
            <w:shd w:val="clear" w:color="auto" w:fill="FFFABB"/>
          </w:rPr>
          <w:t>16</w:t>
        </w:r>
      </w:hyperlink>
      <w:r w:rsidRPr="009B4351">
        <w:rPr>
          <w:sz w:val="28"/>
          <w:szCs w:val="28"/>
        </w:rPr>
        <w:t xml:space="preserve"> КоАП РФ, согласно постановления </w:t>
      </w:r>
      <w:r w:rsidRPr="009B4351">
        <w:rPr>
          <w:sz w:val="28"/>
          <w:szCs w:val="28"/>
        </w:rPr>
        <w:t>по делу об административном правонарушении № 91ЛРР002160622000388 от 16.06.2022г., вступившего в законную силу 28.06.2022г.</w:t>
      </w:r>
    </w:p>
    <w:p w:rsidR="003346FD" w:rsidRPr="009B4351" w:rsidP="009B43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351">
        <w:rPr>
          <w:sz w:val="28"/>
          <w:szCs w:val="28"/>
        </w:rPr>
        <w:t xml:space="preserve">Оценив в совокупности представленные по делу доказательства, мировой судья пришел к выводу о доказанности вины </w:t>
      </w:r>
      <w:r w:rsidRPr="009B4351" w:rsidR="008516E5">
        <w:rPr>
          <w:sz w:val="28"/>
          <w:szCs w:val="28"/>
        </w:rPr>
        <w:t>Кишфетдинова А.</w:t>
      </w:r>
      <w:r w:rsidRPr="009B4351">
        <w:rPr>
          <w:sz w:val="28"/>
          <w:szCs w:val="28"/>
        </w:rPr>
        <w:t xml:space="preserve"> в сов</w:t>
      </w:r>
      <w:r w:rsidRPr="009B4351">
        <w:rPr>
          <w:sz w:val="28"/>
          <w:szCs w:val="28"/>
        </w:rPr>
        <w:t>ершении административного правонарушения, предусмотренного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ч</w:t>
      </w:r>
      <w:r w:rsidRPr="009B4351">
        <w:rPr>
          <w:sz w:val="28"/>
          <w:szCs w:val="28"/>
        </w:rPr>
        <w:t>.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</w:t>
      </w:r>
      <w:r w:rsidRPr="009B4351">
        <w:rPr>
          <w:sz w:val="28"/>
          <w:szCs w:val="28"/>
        </w:rPr>
        <w:t>.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</w:t>
      </w:r>
      <w:r w:rsidRPr="009B4351">
        <w:rPr>
          <w:sz w:val="28"/>
          <w:szCs w:val="28"/>
        </w:rPr>
        <w:t>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ст</w:t>
      </w:r>
      <w:r w:rsidRPr="009B4351">
        <w:rPr>
          <w:sz w:val="28"/>
          <w:szCs w:val="28"/>
        </w:rPr>
        <w:t>.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20</w:t>
      </w:r>
      <w:r w:rsidRPr="009B4351">
        <w:rPr>
          <w:sz w:val="28"/>
          <w:szCs w:val="28"/>
        </w:rPr>
        <w:t>.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16</w:t>
      </w:r>
      <w:r w:rsidRPr="009B4351">
        <w:rPr>
          <w:sz w:val="28"/>
          <w:szCs w:val="28"/>
        </w:rPr>
        <w:t> КоАП РФ.</w:t>
      </w:r>
    </w:p>
    <w:p w:rsidR="003346FD" w:rsidRPr="009B4351" w:rsidP="009B43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351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9B4351" w:rsidR="008516E5">
        <w:rPr>
          <w:sz w:val="28"/>
          <w:szCs w:val="28"/>
        </w:rPr>
        <w:t>Кишфетдинова А.</w:t>
      </w:r>
      <w:r w:rsidRPr="009B4351">
        <w:rPr>
          <w:sz w:val="28"/>
          <w:szCs w:val="28"/>
        </w:rPr>
        <w:t xml:space="preserve"> суд считает признание вины, раскаяние в содеянном.</w:t>
      </w:r>
    </w:p>
    <w:p w:rsidR="003346FD" w:rsidRPr="009B4351" w:rsidP="009B43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351">
        <w:rPr>
          <w:sz w:val="28"/>
          <w:szCs w:val="28"/>
        </w:rPr>
        <w:t xml:space="preserve">Обстоятельств, отягчающих </w:t>
      </w:r>
      <w:r w:rsidRPr="009B4351">
        <w:rPr>
          <w:sz w:val="28"/>
          <w:szCs w:val="28"/>
        </w:rPr>
        <w:t>административную ответственность, не установлено.</w:t>
      </w:r>
    </w:p>
    <w:p w:rsidR="003346FD" w:rsidRPr="009B4351" w:rsidP="009B43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351">
        <w:rPr>
          <w:sz w:val="28"/>
          <w:szCs w:val="28"/>
        </w:rPr>
        <w:t xml:space="preserve">При назначении наказания </w:t>
      </w:r>
      <w:r w:rsidRPr="009B4351" w:rsidR="008516E5">
        <w:rPr>
          <w:sz w:val="28"/>
          <w:szCs w:val="28"/>
        </w:rPr>
        <w:t>Кишфетдинову А.</w:t>
      </w:r>
      <w:r w:rsidRPr="009B4351">
        <w:rPr>
          <w:sz w:val="28"/>
          <w:szCs w:val="28"/>
        </w:rPr>
        <w:t xml:space="preserve"> мировой судья учитывает характер совершенного им административного правонарушения, наличие смягчающих и отсутствие отягчающих административную ответственность обстоя</w:t>
      </w:r>
      <w:r w:rsidRPr="009B4351">
        <w:rPr>
          <w:sz w:val="28"/>
          <w:szCs w:val="28"/>
        </w:rPr>
        <w:t xml:space="preserve">тельств, данные о его личности, и считает необходимым назначить </w:t>
      </w:r>
      <w:r w:rsidRPr="009B4351" w:rsidR="008516E5">
        <w:rPr>
          <w:sz w:val="28"/>
          <w:szCs w:val="28"/>
        </w:rPr>
        <w:t>Кишфетдинову А.</w:t>
      </w:r>
      <w:r w:rsidRPr="009B4351">
        <w:rPr>
          <w:sz w:val="28"/>
          <w:szCs w:val="28"/>
        </w:rPr>
        <w:t xml:space="preserve"> наказание в соответствии с санкцией, предусмотренной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ч</w:t>
      </w:r>
      <w:r w:rsidRPr="009B4351">
        <w:rPr>
          <w:sz w:val="28"/>
          <w:szCs w:val="28"/>
        </w:rPr>
        <w:t>.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</w:t>
      </w:r>
      <w:r w:rsidRPr="009B4351">
        <w:rPr>
          <w:sz w:val="28"/>
          <w:szCs w:val="28"/>
        </w:rPr>
        <w:t>.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</w:t>
      </w:r>
      <w:r w:rsidRPr="009B4351">
        <w:rPr>
          <w:sz w:val="28"/>
          <w:szCs w:val="28"/>
        </w:rPr>
        <w:t>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ст</w:t>
      </w:r>
      <w:r w:rsidRPr="009B4351">
        <w:rPr>
          <w:sz w:val="28"/>
          <w:szCs w:val="28"/>
        </w:rPr>
        <w:t>.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20</w:t>
      </w:r>
      <w:r w:rsidRPr="009B4351">
        <w:rPr>
          <w:sz w:val="28"/>
          <w:szCs w:val="28"/>
        </w:rPr>
        <w:t>.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16</w:t>
      </w:r>
      <w:r w:rsidRPr="009B4351">
        <w:rPr>
          <w:sz w:val="28"/>
          <w:szCs w:val="28"/>
        </w:rPr>
        <w:t> Кодекса РФ об административных правонарушениях в виде административного штрафа.</w:t>
      </w:r>
    </w:p>
    <w:p w:rsidR="003346FD" w:rsidRPr="009B4351" w:rsidP="009B43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351">
        <w:rPr>
          <w:sz w:val="28"/>
          <w:szCs w:val="28"/>
        </w:rPr>
        <w:t>Руководствуясь ст.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ст</w:t>
      </w:r>
      <w:r w:rsidRPr="009B4351">
        <w:rPr>
          <w:sz w:val="28"/>
          <w:szCs w:val="28"/>
        </w:rPr>
        <w:t>.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20</w:t>
      </w:r>
      <w:r w:rsidRPr="009B4351">
        <w:rPr>
          <w:sz w:val="28"/>
          <w:szCs w:val="28"/>
        </w:rPr>
        <w:t>.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6</w:t>
      </w:r>
      <w:r w:rsidRPr="009B4351">
        <w:rPr>
          <w:sz w:val="28"/>
          <w:szCs w:val="28"/>
        </w:rPr>
        <w:t>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ч</w:t>
      </w:r>
      <w:r w:rsidRPr="009B4351">
        <w:rPr>
          <w:sz w:val="28"/>
          <w:szCs w:val="28"/>
        </w:rPr>
        <w:t>.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</w:t>
      </w:r>
      <w:r w:rsidRPr="009B4351">
        <w:rPr>
          <w:sz w:val="28"/>
          <w:szCs w:val="28"/>
        </w:rPr>
        <w:t>.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</w:t>
      </w:r>
      <w:r w:rsidRPr="009B4351">
        <w:rPr>
          <w:sz w:val="28"/>
          <w:szCs w:val="28"/>
        </w:rPr>
        <w:t>, 23.1, 29.9,29.10 Кодекса Российской Федерации об административных правонарушениях, суд</w:t>
      </w:r>
    </w:p>
    <w:p w:rsidR="003346FD" w:rsidRPr="009B4351" w:rsidP="009B435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B4351">
        <w:rPr>
          <w:sz w:val="28"/>
          <w:szCs w:val="28"/>
        </w:rPr>
        <w:t>П О С Т А Н О В И Л:</w:t>
      </w:r>
    </w:p>
    <w:p w:rsidR="003346FD" w:rsidRPr="009B4351" w:rsidP="009B43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351">
        <w:rPr>
          <w:sz w:val="28"/>
          <w:szCs w:val="28"/>
        </w:rPr>
        <w:t>Кишфетдинова Асана признать виновным в совершении административного правонарушения, предусмотренного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ч</w:t>
      </w:r>
      <w:r w:rsidRPr="009B4351">
        <w:rPr>
          <w:sz w:val="28"/>
          <w:szCs w:val="28"/>
        </w:rPr>
        <w:t>.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</w:t>
      </w:r>
      <w:r w:rsidRPr="009B4351">
        <w:rPr>
          <w:sz w:val="28"/>
          <w:szCs w:val="28"/>
        </w:rPr>
        <w:t>.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</w:t>
      </w:r>
      <w:r w:rsidRPr="009B4351">
        <w:rPr>
          <w:sz w:val="28"/>
          <w:szCs w:val="28"/>
        </w:rPr>
        <w:t>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ст</w:t>
      </w:r>
      <w:r w:rsidRPr="009B4351">
        <w:rPr>
          <w:sz w:val="28"/>
          <w:szCs w:val="28"/>
        </w:rPr>
        <w:t>. 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20</w:t>
      </w:r>
      <w:r w:rsidRPr="009B4351">
        <w:rPr>
          <w:sz w:val="28"/>
          <w:szCs w:val="28"/>
        </w:rPr>
        <w:t>.</w:t>
      </w:r>
      <w:r w:rsidRPr="009B4351">
        <w:rPr>
          <w:rStyle w:val="Emphasis"/>
          <w:i w:val="0"/>
          <w:iCs w:val="0"/>
          <w:sz w:val="28"/>
          <w:szCs w:val="28"/>
          <w:shd w:val="clear" w:color="auto" w:fill="FFFABB"/>
        </w:rPr>
        <w:t>16</w:t>
      </w:r>
      <w:r w:rsidRPr="009B4351">
        <w:rPr>
          <w:sz w:val="28"/>
          <w:szCs w:val="28"/>
        </w:rPr>
        <w:t> Кодекса Российской Фе</w:t>
      </w:r>
      <w:r w:rsidRPr="009B4351">
        <w:rPr>
          <w:sz w:val="28"/>
          <w:szCs w:val="28"/>
        </w:rPr>
        <w:t>дерации об административных правонарушениях, и назначить ему наказание в виде административного штрафа в размере 5 000 (пять тысяч) рублей.</w:t>
      </w:r>
    </w:p>
    <w:p w:rsidR="00390769" w:rsidRPr="009B4351" w:rsidP="009B4351">
      <w:pPr>
        <w:shd w:val="clear" w:color="auto" w:fill="FFFFFF"/>
        <w:spacing w:line="276" w:lineRule="auto"/>
        <w:rPr>
          <w:rFonts w:ascii="Times New Roman" w:hAnsi="Times New Roman"/>
          <w:sz w:val="20"/>
          <w:szCs w:val="20"/>
        </w:rPr>
      </w:pPr>
      <w:r w:rsidRPr="009B4351">
        <w:rPr>
          <w:rFonts w:ascii="Times New Roman" w:hAnsi="Times New Roman"/>
          <w:sz w:val="20"/>
          <w:szCs w:val="20"/>
        </w:rPr>
        <w:t xml:space="preserve">Реквизиты для уплаты административного штрафа: </w:t>
      </w:r>
    </w:p>
    <w:p w:rsidR="00390769" w:rsidRPr="009B4351" w:rsidP="009B4351">
      <w:pPr>
        <w:ind w:firstLine="709"/>
        <w:jc w:val="both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 w:rsidRPr="009B4351">
        <w:rPr>
          <w:rFonts w:ascii="Times New Roman" w:hAnsi="Times New Roman"/>
          <w:color w:val="FF0000"/>
          <w:sz w:val="20"/>
          <w:szCs w:val="20"/>
        </w:rPr>
        <w:t>.</w:t>
      </w:r>
    </w:p>
    <w:p w:rsidR="003879B6" w:rsidRPr="009B4351" w:rsidP="009B4351">
      <w:pPr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B4351">
        <w:rPr>
          <w:rFonts w:ascii="Times New Roman" w:hAnsi="Times New Roman"/>
          <w:sz w:val="28"/>
          <w:szCs w:val="28"/>
          <w:shd w:val="clear" w:color="auto" w:fill="FFFFFF"/>
        </w:rPr>
        <w:t>Разъяснить, что</w:t>
      </w:r>
      <w:r w:rsidRPr="009B4351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административный штраф должен быть уплачен не позднее 60 дней со дня вступления настоящего постановления в законную силу, либо со дня истечения срока отсрочки или срока рассрочки уплаты штрафа, предусмотренных</w:t>
      </w:r>
      <w:r w:rsidRPr="009B435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B4351">
        <w:rPr>
          <w:rStyle w:val="snippetequal"/>
          <w:bCs/>
          <w:sz w:val="28"/>
          <w:szCs w:val="28"/>
          <w:bdr w:val="none" w:sz="0" w:space="0" w:color="auto" w:frame="1"/>
        </w:rPr>
        <w:t>ст</w:t>
      </w:r>
      <w:r w:rsidRPr="009B435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B435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&lt;span class=" w:history="1">
        <w:r w:rsidRPr="009B435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31.5</w:t>
        </w:r>
      </w:hyperlink>
      <w:r w:rsidRPr="009B435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B4351">
        <w:rPr>
          <w:rFonts w:ascii="Times New Roman" w:hAnsi="Times New Roman"/>
          <w:sz w:val="28"/>
          <w:szCs w:val="28"/>
          <w:shd w:val="clear" w:color="auto" w:fill="FFFFFF"/>
        </w:rPr>
        <w:t>КоАП РФ.</w:t>
      </w:r>
    </w:p>
    <w:p w:rsidR="003879B6" w:rsidRPr="009B4351" w:rsidP="009B4351">
      <w:pPr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B4351">
        <w:rPr>
          <w:rFonts w:ascii="Times New Roman" w:hAnsi="Times New Roman"/>
          <w:sz w:val="28"/>
          <w:szCs w:val="28"/>
        </w:rPr>
        <w:t>Разъясни</w:t>
      </w:r>
      <w:r w:rsidRPr="009B4351">
        <w:rPr>
          <w:rFonts w:ascii="Times New Roman" w:hAnsi="Times New Roman"/>
          <w:sz w:val="28"/>
          <w:szCs w:val="28"/>
        </w:rPr>
        <w:t xml:space="preserve">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3879B6" w:rsidRPr="009B4351" w:rsidP="009B4351">
      <w:pPr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B4351">
        <w:rPr>
          <w:rFonts w:ascii="Times New Roman" w:hAnsi="Times New Roman"/>
          <w:sz w:val="28"/>
          <w:szCs w:val="28"/>
        </w:rPr>
        <w:t>В соответствии с ч. 1 ст. 20.25 КоАП РФ неуплата администрати</w:t>
      </w:r>
      <w:r w:rsidRPr="009B4351">
        <w:rPr>
          <w:rFonts w:ascii="Times New Roman" w:hAnsi="Times New Roman"/>
          <w:sz w:val="28"/>
          <w:szCs w:val="28"/>
        </w:rPr>
        <w:t xml:space="preserve">вного штрафа в срок, предусмотренный КоАП РФ, влечет наложение </w:t>
      </w:r>
      <w:r w:rsidRPr="009B4351">
        <w:rPr>
          <w:rFonts w:ascii="Times New Roman" w:hAnsi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 w:rsidRPr="009B4351">
        <w:rPr>
          <w:rFonts w:ascii="Times New Roman" w:hAnsi="Times New Roman"/>
          <w:sz w:val="28"/>
          <w:szCs w:val="28"/>
        </w:rPr>
        <w:t xml:space="preserve">ельные работы на срок до пятидесяти часов.   </w:t>
      </w:r>
    </w:p>
    <w:p w:rsidR="003879B6" w:rsidRPr="009B4351" w:rsidP="009B4351">
      <w:pPr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B4351">
        <w:rPr>
          <w:rFonts w:ascii="Times New Roman" w:hAnsi="Times New Roman"/>
          <w:sz w:val="28"/>
          <w:szCs w:val="28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9B4351">
        <w:rPr>
          <w:rFonts w:ascii="Times New Roman" w:hAnsi="Times New Roman"/>
          <w:sz w:val="28"/>
          <w:szCs w:val="28"/>
        </w:rPr>
        <w:t>судебного участка №21 Центрального судебного района г. Симферополь (Центральный район городского округа Симферополя) Республики Крым</w:t>
      </w:r>
      <w:r w:rsidRPr="009B4351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052CE6" w:rsidRPr="009B4351" w:rsidP="009B4351">
      <w:pPr>
        <w:spacing w:line="276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9B4351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</w:t>
      </w:r>
      <w:r w:rsidRPr="009B4351">
        <w:rPr>
          <w:rFonts w:ascii="Times New Roman" w:hAnsi="Times New Roman"/>
          <w:sz w:val="28"/>
          <w:szCs w:val="28"/>
        </w:rPr>
        <w:t>ли получения копии постановления.</w:t>
      </w:r>
    </w:p>
    <w:p w:rsidR="00717746" w:rsidRPr="009B4351" w:rsidP="009B4351">
      <w:pPr>
        <w:spacing w:line="276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155F" w:rsidRPr="009B4351" w:rsidP="009B4351">
      <w:pPr>
        <w:spacing w:line="276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0F21" w:rsidRPr="009B4351" w:rsidP="009B4351">
      <w:pPr>
        <w:spacing w:line="276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7AA2" w:rsidRPr="009B4351" w:rsidP="009B4351">
      <w:pPr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B4351">
        <w:rPr>
          <w:rFonts w:ascii="Times New Roman" w:hAnsi="Times New Roman"/>
          <w:b/>
          <w:sz w:val="28"/>
          <w:szCs w:val="28"/>
        </w:rPr>
        <w:t xml:space="preserve">Мировой судья                                                 </w:t>
      </w:r>
      <w:r w:rsidRPr="009B4351" w:rsidR="003346FD">
        <w:rPr>
          <w:rFonts w:ascii="Times New Roman" w:hAnsi="Times New Roman"/>
          <w:b/>
          <w:sz w:val="28"/>
          <w:szCs w:val="28"/>
        </w:rPr>
        <w:t xml:space="preserve">           </w:t>
      </w:r>
      <w:r w:rsidRPr="009B4351">
        <w:rPr>
          <w:rFonts w:ascii="Times New Roman" w:hAnsi="Times New Roman"/>
          <w:b/>
          <w:sz w:val="28"/>
          <w:szCs w:val="28"/>
        </w:rPr>
        <w:t xml:space="preserve">   </w:t>
      </w:r>
      <w:r w:rsidRPr="009B4351" w:rsidR="00B547BA">
        <w:rPr>
          <w:rFonts w:ascii="Times New Roman" w:hAnsi="Times New Roman"/>
          <w:b/>
          <w:sz w:val="28"/>
          <w:szCs w:val="28"/>
        </w:rPr>
        <w:t>И.С. Василькова</w:t>
      </w:r>
    </w:p>
    <w:p w:rsidR="00687AA2" w:rsidRPr="009B4351" w:rsidP="009B435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AA2" w:rsidRPr="009B4351" w:rsidP="009B435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AA2" w:rsidRPr="009B4351" w:rsidP="009B435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AA2" w:rsidRPr="009B4351" w:rsidP="009B435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943611">
      <w:headerReference w:type="even" r:id="rId7"/>
      <w:headerReference w:type="default" r:id="rId8"/>
      <w:pgSz w:w="11906" w:h="16838"/>
      <w:pgMar w:top="1078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66"/>
    <w:rsid w:val="00016937"/>
    <w:rsid w:val="0003242E"/>
    <w:rsid w:val="00034E75"/>
    <w:rsid w:val="00045911"/>
    <w:rsid w:val="00052CE6"/>
    <w:rsid w:val="00061C95"/>
    <w:rsid w:val="00077892"/>
    <w:rsid w:val="00090F21"/>
    <w:rsid w:val="000B37B3"/>
    <w:rsid w:val="000D1A2F"/>
    <w:rsid w:val="000D4E1F"/>
    <w:rsid w:val="00111B94"/>
    <w:rsid w:val="00116CF1"/>
    <w:rsid w:val="001222E9"/>
    <w:rsid w:val="00122C94"/>
    <w:rsid w:val="00125F81"/>
    <w:rsid w:val="00133B1A"/>
    <w:rsid w:val="00195E62"/>
    <w:rsid w:val="001A7972"/>
    <w:rsid w:val="001B1316"/>
    <w:rsid w:val="001C0779"/>
    <w:rsid w:val="001D5E0F"/>
    <w:rsid w:val="001F3DB1"/>
    <w:rsid w:val="002039D5"/>
    <w:rsid w:val="00245F60"/>
    <w:rsid w:val="00250174"/>
    <w:rsid w:val="00281241"/>
    <w:rsid w:val="00291257"/>
    <w:rsid w:val="00292074"/>
    <w:rsid w:val="002A0280"/>
    <w:rsid w:val="002A0F99"/>
    <w:rsid w:val="002B173D"/>
    <w:rsid w:val="002D5CB6"/>
    <w:rsid w:val="002D614C"/>
    <w:rsid w:val="002D7C36"/>
    <w:rsid w:val="002E1E83"/>
    <w:rsid w:val="00302BAF"/>
    <w:rsid w:val="00304414"/>
    <w:rsid w:val="003057D7"/>
    <w:rsid w:val="003346FD"/>
    <w:rsid w:val="0034155F"/>
    <w:rsid w:val="00341F78"/>
    <w:rsid w:val="00342094"/>
    <w:rsid w:val="003555E9"/>
    <w:rsid w:val="00355F19"/>
    <w:rsid w:val="00356859"/>
    <w:rsid w:val="00377343"/>
    <w:rsid w:val="003879B6"/>
    <w:rsid w:val="00390769"/>
    <w:rsid w:val="0039768D"/>
    <w:rsid w:val="00397873"/>
    <w:rsid w:val="003A7143"/>
    <w:rsid w:val="003D4B0E"/>
    <w:rsid w:val="003E2ABE"/>
    <w:rsid w:val="003F4F39"/>
    <w:rsid w:val="004020F3"/>
    <w:rsid w:val="0040408D"/>
    <w:rsid w:val="00413AC5"/>
    <w:rsid w:val="004173A7"/>
    <w:rsid w:val="004669FC"/>
    <w:rsid w:val="00473C31"/>
    <w:rsid w:val="004B564D"/>
    <w:rsid w:val="004B6987"/>
    <w:rsid w:val="004B76A5"/>
    <w:rsid w:val="004E20CB"/>
    <w:rsid w:val="004F1350"/>
    <w:rsid w:val="004F2022"/>
    <w:rsid w:val="0050651D"/>
    <w:rsid w:val="005130E4"/>
    <w:rsid w:val="005323A6"/>
    <w:rsid w:val="00560B94"/>
    <w:rsid w:val="00562432"/>
    <w:rsid w:val="005833C6"/>
    <w:rsid w:val="005962F3"/>
    <w:rsid w:val="005A3E0F"/>
    <w:rsid w:val="006124FD"/>
    <w:rsid w:val="00616F52"/>
    <w:rsid w:val="0062271F"/>
    <w:rsid w:val="006318C7"/>
    <w:rsid w:val="00645975"/>
    <w:rsid w:val="00660186"/>
    <w:rsid w:val="00687AA2"/>
    <w:rsid w:val="006D64D1"/>
    <w:rsid w:val="006D79A7"/>
    <w:rsid w:val="006E5545"/>
    <w:rsid w:val="006F23D8"/>
    <w:rsid w:val="00717746"/>
    <w:rsid w:val="007214C1"/>
    <w:rsid w:val="0072348E"/>
    <w:rsid w:val="007415FA"/>
    <w:rsid w:val="00750413"/>
    <w:rsid w:val="00750759"/>
    <w:rsid w:val="007532AC"/>
    <w:rsid w:val="007577EC"/>
    <w:rsid w:val="007617E6"/>
    <w:rsid w:val="00772F0D"/>
    <w:rsid w:val="00785889"/>
    <w:rsid w:val="00787CFA"/>
    <w:rsid w:val="007D2A14"/>
    <w:rsid w:val="007E1DB6"/>
    <w:rsid w:val="007E69C1"/>
    <w:rsid w:val="007F44A0"/>
    <w:rsid w:val="00810EF2"/>
    <w:rsid w:val="008516E5"/>
    <w:rsid w:val="00867B87"/>
    <w:rsid w:val="0087195B"/>
    <w:rsid w:val="0087654E"/>
    <w:rsid w:val="0088116A"/>
    <w:rsid w:val="008828AA"/>
    <w:rsid w:val="008B6794"/>
    <w:rsid w:val="008F29BE"/>
    <w:rsid w:val="00910B6A"/>
    <w:rsid w:val="009136D6"/>
    <w:rsid w:val="0091411F"/>
    <w:rsid w:val="009256AE"/>
    <w:rsid w:val="009308DA"/>
    <w:rsid w:val="00942469"/>
    <w:rsid w:val="00943611"/>
    <w:rsid w:val="00966B73"/>
    <w:rsid w:val="00984720"/>
    <w:rsid w:val="009A46CB"/>
    <w:rsid w:val="009A52BD"/>
    <w:rsid w:val="009B4351"/>
    <w:rsid w:val="009B4C20"/>
    <w:rsid w:val="009B6877"/>
    <w:rsid w:val="009D534E"/>
    <w:rsid w:val="009E38D3"/>
    <w:rsid w:val="009E47E6"/>
    <w:rsid w:val="009F2863"/>
    <w:rsid w:val="009F5127"/>
    <w:rsid w:val="00A05FED"/>
    <w:rsid w:val="00A43A94"/>
    <w:rsid w:val="00A60E44"/>
    <w:rsid w:val="00A8062D"/>
    <w:rsid w:val="00A80E73"/>
    <w:rsid w:val="00A86ECE"/>
    <w:rsid w:val="00AB18A7"/>
    <w:rsid w:val="00AB5A3D"/>
    <w:rsid w:val="00AD3190"/>
    <w:rsid w:val="00B0361C"/>
    <w:rsid w:val="00B0696C"/>
    <w:rsid w:val="00B06CB1"/>
    <w:rsid w:val="00B278C9"/>
    <w:rsid w:val="00B461A7"/>
    <w:rsid w:val="00B547BA"/>
    <w:rsid w:val="00B71D17"/>
    <w:rsid w:val="00B81F6D"/>
    <w:rsid w:val="00B925EE"/>
    <w:rsid w:val="00BB031F"/>
    <w:rsid w:val="00BB1D8A"/>
    <w:rsid w:val="00BC6A15"/>
    <w:rsid w:val="00C0063D"/>
    <w:rsid w:val="00C040F4"/>
    <w:rsid w:val="00C05D44"/>
    <w:rsid w:val="00C17BC1"/>
    <w:rsid w:val="00C37201"/>
    <w:rsid w:val="00C57D99"/>
    <w:rsid w:val="00C63598"/>
    <w:rsid w:val="00CA1BBA"/>
    <w:rsid w:val="00CA5C81"/>
    <w:rsid w:val="00CC7AF1"/>
    <w:rsid w:val="00CD514E"/>
    <w:rsid w:val="00CE419A"/>
    <w:rsid w:val="00CF2A5F"/>
    <w:rsid w:val="00CF4E66"/>
    <w:rsid w:val="00D16AF6"/>
    <w:rsid w:val="00D16DC2"/>
    <w:rsid w:val="00D236D8"/>
    <w:rsid w:val="00D3011C"/>
    <w:rsid w:val="00D3329C"/>
    <w:rsid w:val="00D35226"/>
    <w:rsid w:val="00D75C02"/>
    <w:rsid w:val="00D763FE"/>
    <w:rsid w:val="00DB657A"/>
    <w:rsid w:val="00DE2278"/>
    <w:rsid w:val="00DF4B5F"/>
    <w:rsid w:val="00E15073"/>
    <w:rsid w:val="00E2265A"/>
    <w:rsid w:val="00E47C75"/>
    <w:rsid w:val="00E60375"/>
    <w:rsid w:val="00E82642"/>
    <w:rsid w:val="00E97D8E"/>
    <w:rsid w:val="00EC5D0B"/>
    <w:rsid w:val="00ED15A7"/>
    <w:rsid w:val="00EE759A"/>
    <w:rsid w:val="00F05AFC"/>
    <w:rsid w:val="00F0785D"/>
    <w:rsid w:val="00F13DBB"/>
    <w:rsid w:val="00F15B27"/>
    <w:rsid w:val="00F36490"/>
    <w:rsid w:val="00F62386"/>
    <w:rsid w:val="00F67BEB"/>
    <w:rsid w:val="00F73096"/>
    <w:rsid w:val="00FA71B1"/>
    <w:rsid w:val="00FC391C"/>
    <w:rsid w:val="00FC3A57"/>
    <w:rsid w:val="00FE6770"/>
    <w:rsid w:val="00FE67E0"/>
    <w:rsid w:val="00FF72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</w:style>
  <w:style w:type="paragraph" w:styleId="Heading3">
    <w:name w:val="heading 3"/>
    <w:basedOn w:val="Normal"/>
    <w:link w:val="3"/>
    <w:uiPriority w:val="99"/>
    <w:qFormat/>
    <w:locked/>
    <w:rsid w:val="00FF72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FF7295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a"/>
    <w:uiPriority w:val="99"/>
    <w:rsid w:val="00A05F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F2022"/>
    <w:rPr>
      <w:rFonts w:cs="Times New Roman"/>
    </w:rPr>
  </w:style>
  <w:style w:type="character" w:styleId="PageNumber">
    <w:name w:val="page number"/>
    <w:basedOn w:val="DefaultParagraphFont"/>
    <w:uiPriority w:val="99"/>
    <w:rsid w:val="00A05FED"/>
    <w:rPr>
      <w:rFonts w:cs="Times New Roman"/>
    </w:rPr>
  </w:style>
  <w:style w:type="paragraph" w:customStyle="1" w:styleId="ConsPlusNormal">
    <w:name w:val="ConsPlusNormal"/>
    <w:uiPriority w:val="99"/>
    <w:rsid w:val="003568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562432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5624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rsid w:val="00562432"/>
    <w:rPr>
      <w:rFonts w:ascii="Times New Roman" w:hAnsi="Times New Roman"/>
    </w:rPr>
  </w:style>
  <w:style w:type="character" w:customStyle="1" w:styleId="s4">
    <w:name w:val="s4"/>
    <w:uiPriority w:val="99"/>
    <w:rsid w:val="00562432"/>
  </w:style>
  <w:style w:type="paragraph" w:styleId="NoSpacing">
    <w:name w:val="No Spacing"/>
    <w:uiPriority w:val="1"/>
    <w:qFormat/>
    <w:rsid w:val="009B4C20"/>
    <w:rPr>
      <w:rFonts w:ascii="Times New Roman" w:hAnsi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15B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B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052CE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2CE6"/>
  </w:style>
  <w:style w:type="paragraph" w:customStyle="1" w:styleId="s1">
    <w:name w:val="s_1"/>
    <w:basedOn w:val="Normal"/>
    <w:rsid w:val="003346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346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://sudact.ru/law/koap/razdel-v/glava-31/statia-31.5/?marker=fdoctlaw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4871B-DAAB-4774-A3CB-4220433A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