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1C01" w:rsidRPr="00EB338D" w:rsidP="00C27615">
      <w:pPr>
        <w:spacing w:after="0"/>
        <w:ind w:left="-709" w:right="-284" w:firstLine="709"/>
        <w:contextualSpacing/>
        <w:jc w:val="right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EB338D">
        <w:rPr>
          <w:rFonts w:ascii="Times New Roman" w:hAnsi="Times New Roman" w:cs="Times New Roman"/>
          <w:color w:val="000000"/>
          <w:sz w:val="26"/>
          <w:szCs w:val="26"/>
        </w:rPr>
        <w:t>Дело №  05-0</w:t>
      </w:r>
      <w:r w:rsidRPr="00EB338D" w:rsidR="00EB338D">
        <w:rPr>
          <w:rFonts w:ascii="Times New Roman" w:hAnsi="Times New Roman" w:cs="Times New Roman"/>
          <w:color w:val="000000"/>
          <w:sz w:val="26"/>
          <w:szCs w:val="26"/>
        </w:rPr>
        <w:t>342</w:t>
      </w:r>
      <w:r w:rsidRPr="00EB338D">
        <w:rPr>
          <w:rFonts w:ascii="Times New Roman" w:hAnsi="Times New Roman" w:cs="Times New Roman"/>
          <w:color w:val="000000"/>
          <w:sz w:val="26"/>
          <w:szCs w:val="26"/>
        </w:rPr>
        <w:t>/</w:t>
      </w:r>
      <w:r w:rsidRPr="00EB338D" w:rsidR="00F42C49"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Pr="00EB338D" w:rsidR="001A19FF">
        <w:rPr>
          <w:rFonts w:ascii="Times New Roman" w:hAnsi="Times New Roman" w:cs="Times New Roman"/>
          <w:color w:val="000000"/>
          <w:sz w:val="26"/>
          <w:szCs w:val="26"/>
        </w:rPr>
        <w:t>/20</w:t>
      </w:r>
      <w:r w:rsidRPr="00EB338D" w:rsidR="00EB338D">
        <w:rPr>
          <w:rFonts w:ascii="Times New Roman" w:hAnsi="Times New Roman" w:cs="Times New Roman"/>
          <w:color w:val="000000"/>
          <w:sz w:val="26"/>
          <w:szCs w:val="26"/>
        </w:rPr>
        <w:t>20</w:t>
      </w:r>
    </w:p>
    <w:p w:rsidR="00F51C01" w:rsidRPr="00EB338D" w:rsidP="00C27615">
      <w:pPr>
        <w:spacing w:after="0"/>
        <w:ind w:left="-709" w:right="-284" w:firstLine="709"/>
        <w:contextualSpacing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B338D">
        <w:rPr>
          <w:rFonts w:ascii="Times New Roman" w:hAnsi="Times New Roman" w:cs="Times New Roman"/>
          <w:b/>
          <w:color w:val="000000"/>
          <w:sz w:val="26"/>
          <w:szCs w:val="26"/>
        </w:rPr>
        <w:t>ПОСТАНОВЛЕНИЕ</w:t>
      </w:r>
    </w:p>
    <w:p w:rsidR="00413D26" w:rsidRPr="00EB338D" w:rsidP="00C27615">
      <w:pPr>
        <w:spacing w:after="0"/>
        <w:ind w:left="-709" w:right="-284" w:firstLine="709"/>
        <w:contextualSpacing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51C01" w:rsidRPr="00EB338D" w:rsidP="00C27615">
      <w:pPr>
        <w:spacing w:after="0"/>
        <w:ind w:left="-709" w:right="-284" w:firstLine="709"/>
        <w:contextualSpacing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EB338D">
        <w:rPr>
          <w:rFonts w:ascii="Times New Roman" w:hAnsi="Times New Roman" w:cs="Times New Roman"/>
          <w:color w:val="000000"/>
          <w:sz w:val="26"/>
          <w:szCs w:val="26"/>
        </w:rPr>
        <w:t>09</w:t>
      </w:r>
      <w:r w:rsidRPr="00EB338D" w:rsidR="00D52A38">
        <w:rPr>
          <w:rFonts w:ascii="Times New Roman" w:hAnsi="Times New Roman" w:cs="Times New Roman"/>
          <w:color w:val="000000"/>
          <w:sz w:val="26"/>
          <w:szCs w:val="26"/>
        </w:rPr>
        <w:t xml:space="preserve"> октября</w:t>
      </w:r>
      <w:r w:rsidRPr="00EB338D">
        <w:rPr>
          <w:rFonts w:ascii="Times New Roman" w:hAnsi="Times New Roman" w:cs="Times New Roman"/>
          <w:color w:val="000000"/>
          <w:sz w:val="26"/>
          <w:szCs w:val="26"/>
        </w:rPr>
        <w:t xml:space="preserve"> 2020 года                            </w:t>
      </w:r>
      <w:r w:rsidRPr="00EB338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B338D" w:rsidR="000E446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62064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</w:t>
      </w:r>
      <w:r w:rsidRPr="00EB338D">
        <w:rPr>
          <w:rFonts w:ascii="Times New Roman" w:hAnsi="Times New Roman" w:cs="Times New Roman"/>
          <w:color w:val="000000"/>
          <w:sz w:val="26"/>
          <w:szCs w:val="26"/>
        </w:rPr>
        <w:t>город Симферополь</w:t>
      </w:r>
    </w:p>
    <w:p w:rsidR="00F51C01" w:rsidRPr="00EB338D" w:rsidP="00C27615">
      <w:pPr>
        <w:spacing w:after="0"/>
        <w:ind w:left="-709" w:right="-284" w:firstLine="709"/>
        <w:contextualSpacing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51C01" w:rsidRPr="00EB338D" w:rsidP="00C27615">
      <w:pPr>
        <w:spacing w:after="0"/>
        <w:ind w:left="-709" w:right="-284"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EB338D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№21 Центрального судебного района г. Симферополь (Центральный район городского округа </w:t>
      </w:r>
      <w:r w:rsidRPr="00EB338D">
        <w:rPr>
          <w:rFonts w:ascii="Times New Roman" w:hAnsi="Times New Roman" w:cs="Times New Roman"/>
          <w:sz w:val="26"/>
          <w:szCs w:val="26"/>
        </w:rPr>
        <w:t>Симферополя) Республики Крым Василькова И.С</w:t>
      </w:r>
      <w:r w:rsidRPr="00EB338D" w:rsidR="00D52A38">
        <w:rPr>
          <w:rFonts w:ascii="Times New Roman" w:hAnsi="Times New Roman" w:cs="Times New Roman"/>
          <w:sz w:val="26"/>
          <w:szCs w:val="26"/>
        </w:rPr>
        <w:t>.</w:t>
      </w:r>
      <w:r w:rsidRPr="00EB338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15513F" w:rsidRPr="00EB338D" w:rsidP="00C27615">
      <w:pPr>
        <w:spacing w:after="0"/>
        <w:ind w:left="-709" w:right="-284"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EB338D">
        <w:rPr>
          <w:rFonts w:ascii="Times New Roman" w:hAnsi="Times New Roman" w:cs="Times New Roman"/>
          <w:color w:val="000000"/>
          <w:sz w:val="26"/>
          <w:szCs w:val="26"/>
        </w:rPr>
        <w:t xml:space="preserve"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 </w:t>
      </w:r>
    </w:p>
    <w:p w:rsidR="0015513F" w:rsidRPr="00EB338D" w:rsidP="00C27615">
      <w:pPr>
        <w:spacing w:after="0"/>
        <w:ind w:left="4536" w:right="-284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Захаревского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Василия Викторовича</w:t>
      </w:r>
      <w:r w:rsidRPr="00EB338D" w:rsidR="00D52A3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EB338D" w:rsidR="006243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F568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«Данные изъяты» </w:t>
      </w:r>
      <w:r w:rsidRPr="00EB338D" w:rsidR="00C21A7B">
        <w:rPr>
          <w:rFonts w:ascii="Times New Roman" w:hAnsi="Times New Roman" w:cs="Times New Roman"/>
          <w:color w:val="000000"/>
          <w:sz w:val="26"/>
          <w:szCs w:val="26"/>
        </w:rPr>
        <w:t xml:space="preserve">года рождения, уроженца </w:t>
      </w:r>
      <w:r w:rsidRPr="008F568D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EB338D" w:rsidR="00D52A3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проживающего </w:t>
      </w:r>
      <w:r w:rsidRPr="00EB338D" w:rsidR="00C21A7B">
        <w:rPr>
          <w:rFonts w:ascii="Times New Roman" w:hAnsi="Times New Roman" w:cs="Times New Roman"/>
          <w:color w:val="000000"/>
          <w:sz w:val="26"/>
          <w:szCs w:val="26"/>
        </w:rPr>
        <w:t xml:space="preserve">по адресу: </w:t>
      </w:r>
      <w:r w:rsidRPr="008F568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«Данные изъяты» </w:t>
      </w:r>
      <w:r w:rsidRPr="00EB338D" w:rsidR="00D52A38">
        <w:rPr>
          <w:rFonts w:ascii="Times New Roman" w:hAnsi="Times New Roman" w:cs="Times New Roman"/>
          <w:color w:val="000000"/>
          <w:sz w:val="26"/>
          <w:szCs w:val="26"/>
        </w:rPr>
        <w:t xml:space="preserve">– директора </w:t>
      </w:r>
      <w:r w:rsidRPr="008F568D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EB338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F51C01" w:rsidRPr="00EB338D" w:rsidP="00C27615">
      <w:pPr>
        <w:spacing w:after="0"/>
        <w:ind w:left="-709" w:right="-284"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EB338D"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r w:rsidRPr="00EB338D" w:rsidR="00C21A7B">
        <w:rPr>
          <w:rFonts w:ascii="Times New Roman" w:hAnsi="Times New Roman" w:cs="Times New Roman"/>
          <w:color w:val="000000"/>
          <w:sz w:val="26"/>
          <w:szCs w:val="26"/>
        </w:rPr>
        <w:t xml:space="preserve">ч. </w:t>
      </w:r>
      <w:r w:rsidRPr="00EB338D" w:rsidR="00D52A3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EB338D" w:rsidR="00C21A7B">
        <w:rPr>
          <w:rFonts w:ascii="Times New Roman" w:hAnsi="Times New Roman" w:cs="Times New Roman"/>
          <w:color w:val="000000"/>
          <w:sz w:val="26"/>
          <w:szCs w:val="26"/>
        </w:rPr>
        <w:t xml:space="preserve"> ст. 1</w:t>
      </w:r>
      <w:r w:rsidRPr="00EB338D" w:rsidR="00D52A38">
        <w:rPr>
          <w:rFonts w:ascii="Times New Roman" w:hAnsi="Times New Roman" w:cs="Times New Roman"/>
          <w:color w:val="000000"/>
          <w:sz w:val="26"/>
          <w:szCs w:val="26"/>
        </w:rPr>
        <w:t>4.25</w:t>
      </w:r>
      <w:r w:rsidRPr="00EB338D">
        <w:rPr>
          <w:rFonts w:ascii="Times New Roman" w:hAnsi="Times New Roman" w:cs="Times New Roman"/>
          <w:color w:val="000000"/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042070" w:rsidRPr="00EB338D" w:rsidP="00C27615">
      <w:pPr>
        <w:spacing w:after="0"/>
        <w:ind w:left="-709" w:right="-284"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B338D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F51C01" w:rsidRPr="00EB338D" w:rsidP="00C27615">
      <w:pPr>
        <w:spacing w:after="0"/>
        <w:ind w:left="-709" w:right="-284"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A459B" w:rsidRPr="00042A0C" w:rsidP="00C27615">
      <w:pPr>
        <w:tabs>
          <w:tab w:val="left" w:pos="567"/>
        </w:tabs>
        <w:spacing w:after="0"/>
        <w:ind w:left="-709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Захаревский В.В.</w:t>
      </w:r>
      <w:r w:rsidRPr="00EB338D" w:rsidR="006F6B85">
        <w:rPr>
          <w:rFonts w:ascii="Times New Roman" w:hAnsi="Times New Roman" w:cs="Times New Roman"/>
          <w:sz w:val="26"/>
          <w:szCs w:val="26"/>
        </w:rPr>
        <w:t xml:space="preserve">, являясь директором </w:t>
      </w:r>
      <w:r w:rsidRPr="008F568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«Данные изъяты» </w:t>
      </w:r>
      <w:r w:rsidRPr="00EB338D" w:rsidR="006F6B85">
        <w:rPr>
          <w:rFonts w:ascii="Times New Roman" w:hAnsi="Times New Roman" w:cs="Times New Roman"/>
          <w:color w:val="000000"/>
          <w:sz w:val="26"/>
          <w:szCs w:val="26"/>
        </w:rPr>
        <w:t>повторно</w:t>
      </w:r>
      <w:r w:rsidR="00B34295">
        <w:rPr>
          <w:rFonts w:ascii="Times New Roman" w:hAnsi="Times New Roman" w:cs="Times New Roman"/>
          <w:color w:val="000000"/>
          <w:sz w:val="26"/>
          <w:szCs w:val="26"/>
        </w:rPr>
        <w:t xml:space="preserve"> по состоянию на 16.07.2020 г.</w:t>
      </w:r>
      <w:r w:rsidR="00A160D7">
        <w:rPr>
          <w:rFonts w:ascii="Times New Roman" w:hAnsi="Times New Roman" w:cs="Times New Roman"/>
          <w:color w:val="000000"/>
          <w:sz w:val="26"/>
          <w:szCs w:val="26"/>
        </w:rPr>
        <w:t xml:space="preserve"> в нарушение </w:t>
      </w:r>
      <w:r w:rsidRPr="00EB338D" w:rsidR="00A160D7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="00A160D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EB338D" w:rsidR="00A160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17 Федерального закона от 08.08.2011</w:t>
      </w:r>
      <w:r w:rsidR="00A160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</w:t>
      </w:r>
      <w:r w:rsidRPr="00EB338D" w:rsidR="00A160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№129-ФЗ «О государственной регистрации юридических лиц и индивидуальных </w:t>
      </w:r>
      <w:r w:rsidRPr="00042A0C" w:rsidR="00A160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предпринимателей», </w:t>
      </w:r>
      <w:r w:rsidRPr="00042A0C" w:rsidR="006F6B85">
        <w:rPr>
          <w:rFonts w:ascii="Times New Roman" w:hAnsi="Times New Roman" w:cs="Times New Roman"/>
          <w:color w:val="000000"/>
          <w:sz w:val="26"/>
          <w:szCs w:val="26"/>
        </w:rPr>
        <w:t xml:space="preserve"> не представил достоверные сведения о юридическом лице в орган, осуществляющий государственную регистрацию юридических лиц и индивидуальных предпринимателей, чем совершил административное правонарушение, предусмотренное ч. 5 ст. 14.25 КоАП РФ.</w:t>
      </w:r>
    </w:p>
    <w:p w:rsidR="005E2584" w:rsidRPr="005E2584" w:rsidP="005E2584">
      <w:pPr>
        <w:ind w:left="-709" w:right="-284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042A0C">
        <w:rPr>
          <w:rFonts w:ascii="Times New Roman" w:hAnsi="Times New Roman" w:cs="Times New Roman"/>
          <w:sz w:val="26"/>
          <w:szCs w:val="26"/>
        </w:rPr>
        <w:t xml:space="preserve">Захаревский В.В. в судебное заседание не явился, о дате и месте судебного заседания извещен надлежащим образом, </w:t>
      </w:r>
      <w:r w:rsidRPr="00042A0C" w:rsidR="003A426F">
        <w:rPr>
          <w:rFonts w:ascii="Times New Roman" w:hAnsi="Times New Roman" w:cs="Times New Roman"/>
          <w:sz w:val="26"/>
          <w:szCs w:val="26"/>
        </w:rPr>
        <w:t>направил в суд свои возражения, в которых указал, что вину в совершении данного правонарушения не признает,</w:t>
      </w:r>
      <w:r w:rsidRPr="00042A0C" w:rsidR="006F6B85">
        <w:rPr>
          <w:rFonts w:ascii="Times New Roman" w:hAnsi="Times New Roman" w:cs="Times New Roman"/>
          <w:sz w:val="26"/>
          <w:szCs w:val="26"/>
        </w:rPr>
        <w:t xml:space="preserve"> </w:t>
      </w:r>
      <w:r w:rsidRPr="00042A0C" w:rsidR="003A426F">
        <w:rPr>
          <w:rFonts w:ascii="Times New Roman" w:hAnsi="Times New Roman" w:cs="Times New Roman"/>
          <w:sz w:val="26"/>
          <w:szCs w:val="26"/>
        </w:rPr>
        <w:t>в связи со следующим.</w:t>
      </w:r>
      <w:r w:rsidRPr="00042A0C" w:rsidR="00A160D7">
        <w:rPr>
          <w:rFonts w:ascii="Times New Roman" w:hAnsi="Times New Roman" w:cs="Times New Roman"/>
          <w:sz w:val="26"/>
          <w:szCs w:val="26"/>
        </w:rPr>
        <w:t xml:space="preserve"> Так,</w:t>
      </w:r>
      <w:r w:rsidRPr="00620642" w:rsidR="00620642">
        <w:rPr>
          <w:rFonts w:ascii="Times New Roman" w:hAnsi="Times New Roman" w:cs="Times New Roman"/>
          <w:sz w:val="26"/>
          <w:szCs w:val="26"/>
        </w:rPr>
        <w:t xml:space="preserve"> </w:t>
      </w:r>
      <w:r w:rsidR="00620642">
        <w:rPr>
          <w:rFonts w:ascii="Times New Roman" w:hAnsi="Times New Roman" w:cs="Times New Roman"/>
          <w:sz w:val="26"/>
          <w:szCs w:val="26"/>
        </w:rPr>
        <w:t xml:space="preserve">так, указывает, что </w:t>
      </w:r>
      <w:r w:rsidRPr="00042A0C" w:rsidR="00042A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20 июня 2019 года Межрайонной ИФНС России №9 по Республике Крым получено заявление о недостоверности сведений об адресе юридического лица </w:t>
      </w:r>
      <w:r w:rsidRPr="008F568D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042A0C" w:rsidR="00042A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Данное заявление было предоставлено владельцем офисного центра, расположенного по адресу: </w:t>
      </w:r>
      <w:r w:rsidRPr="008F568D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042A0C" w:rsidR="00042A0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042A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42A0C" w:rsidR="00042A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Постановлением начальника Межрайонной ИФНС России № 9 по Республике Крым от 03.10.2019 года директор </w:t>
      </w:r>
      <w:r w:rsidRPr="008F568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«Данные изъяты» </w:t>
      </w:r>
      <w:r w:rsidRPr="00042A0C" w:rsidR="00042A0C">
        <w:rPr>
          <w:rFonts w:ascii="Times New Roman" w:eastAsia="Times New Roman" w:hAnsi="Times New Roman" w:cs="Times New Roman"/>
          <w:color w:val="000000"/>
          <w:sz w:val="26"/>
          <w:szCs w:val="26"/>
        </w:rPr>
        <w:t>Захаревский</w:t>
      </w:r>
      <w:r w:rsidRPr="00042A0C" w:rsidR="00042A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В.В. привлекался к административной ответственности по части 4 статьи 14.25 Кодекса Российской Федерации об административных правонарушениях за указанное нарушение.</w:t>
      </w:r>
      <w:r w:rsidR="00042A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42A0C" w:rsidR="00042A0C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 вышеуказанному постановлению в адрес лица, привлекаемого к административной ответственности 04.07.2019 года направлено уведомление №132 о необходимости предоставления достоверных сведений.</w:t>
      </w:r>
      <w:r w:rsidR="00042A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42A0C" w:rsidR="00042A0C">
        <w:rPr>
          <w:rFonts w:ascii="Times New Roman" w:eastAsia="Times New Roman" w:hAnsi="Times New Roman" w:cs="Times New Roman"/>
          <w:color w:val="000000"/>
          <w:sz w:val="26"/>
          <w:szCs w:val="26"/>
        </w:rPr>
        <w:t>Однако</w:t>
      </w:r>
      <w:r w:rsidR="00042A0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042A0C" w:rsidR="00042A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момент составления 27 августа 2020 года протокола об административном правонарушении данные нарушения не устранены.</w:t>
      </w:r>
      <w:r w:rsidR="00042A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42A0C" w:rsidR="00042A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пункте 14 постановления Пленума Верховного Суда Российской Федерации от 24 марта 2005 года </w:t>
      </w:r>
      <w:r w:rsidRPr="00042A0C" w:rsidR="00042A0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N</w:t>
      </w:r>
      <w:r w:rsidRPr="00042A0C" w:rsidR="00042A0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042A0C" w:rsidR="00042A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 "О некоторых вопросах, возникающих у судов при применении Кодекса Российской Федерации об административных правонарушениях" разъяснено, что </w:t>
      </w:r>
      <w:r w:rsidRPr="00042A0C" w:rsidR="00042A0C">
        <w:rPr>
          <w:rFonts w:ascii="Times New Roman" w:eastAsia="Times New Roman" w:hAnsi="Times New Roman" w:cs="Times New Roman"/>
          <w:color w:val="000000"/>
          <w:sz w:val="26"/>
          <w:szCs w:val="26"/>
        </w:rPr>
        <w:t>невыполнение предусмотренной правовыми актами обязанности к установленному сроку свидетельствует о том, что административное правонарушение не является длящимся.</w:t>
      </w:r>
      <w:r w:rsidR="00042A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42A0C" w:rsidR="00042A0C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Административные правонарушения, предусмотренные частями 4 и 5 статьи 14.25 Кодекса Российской Федерации об административных правонарушениях, длящимися не являются.</w:t>
      </w:r>
      <w:r w:rsidR="00042A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42A0C" w:rsidR="00042A0C">
        <w:rPr>
          <w:rFonts w:ascii="Times New Roman" w:eastAsia="Times New Roman" w:hAnsi="Times New Roman" w:cs="Times New Roman"/>
          <w:color w:val="000000"/>
          <w:sz w:val="26"/>
          <w:szCs w:val="26"/>
        </w:rPr>
        <w:t>Таким образом,</w:t>
      </w:r>
      <w:r w:rsidR="00042A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как считает Захаревский В.В.</w:t>
      </w:r>
      <w:r w:rsidRPr="00042A0C" w:rsidR="00042A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данном случае, административное правонарушение считается оконченным с момента наступления предусмотренного законом срока.</w:t>
      </w:r>
      <w:r w:rsidR="001246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E2584" w:rsidR="00042A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Постановлением начальника Межрайонной ИФНС России № 9 по Республике Крым от 03.10.2019 года директор </w:t>
      </w:r>
      <w:r w:rsidRPr="008F568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«Данные изъяты» </w:t>
      </w:r>
      <w:r w:rsidRPr="005E2584" w:rsidR="00042A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E2584" w:rsidR="00042A0C">
        <w:rPr>
          <w:rFonts w:ascii="Times New Roman" w:eastAsia="Times New Roman" w:hAnsi="Times New Roman" w:cs="Times New Roman"/>
          <w:color w:val="000000"/>
          <w:sz w:val="26"/>
          <w:szCs w:val="26"/>
        </w:rPr>
        <w:t>Захаревский</w:t>
      </w:r>
      <w:r w:rsidRPr="005E2584" w:rsidR="00042A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В.В. привлекался к административной ответственности по части 4 статьи 14.25 Кодекса Российской Федерации об административных</w:t>
      </w:r>
      <w:r w:rsidRPr="005E2584" w:rsidR="006206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E2584" w:rsidR="001246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правонарушениях за непредставление в установленный Федеральным законом от 8 августа 2001 года </w:t>
      </w:r>
      <w:r w:rsidRPr="005E2584" w:rsidR="00124602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N</w:t>
      </w:r>
      <w:r w:rsidRPr="005E2584" w:rsidR="00124602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5E2584" w:rsidR="00124602">
        <w:rPr>
          <w:rFonts w:ascii="Times New Roman" w:eastAsia="Times New Roman" w:hAnsi="Times New Roman" w:cs="Times New Roman"/>
          <w:color w:val="000000"/>
          <w:sz w:val="26"/>
          <w:szCs w:val="26"/>
        </w:rPr>
        <w:t>129-ФЗ срок сведений о юридическом лице в орган, осуществляющий государственную регистрацию юридических лиц и индивидуальных</w:t>
      </w:r>
      <w:r w:rsidRPr="005E2584" w:rsidR="001246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предпринимателей.</w:t>
      </w:r>
      <w:r w:rsidRPr="005E2584" w:rsidR="006206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E2584" w:rsidR="00124602">
        <w:rPr>
          <w:rFonts w:ascii="Times New Roman" w:eastAsia="Times New Roman" w:hAnsi="Times New Roman" w:cs="Times New Roman"/>
          <w:color w:val="000000"/>
          <w:sz w:val="26"/>
          <w:szCs w:val="26"/>
        </w:rPr>
        <w:t>В связи с тем, что указанные административные правонарушения не являются длящимися, поэтому вмененное по настоящему делу Захаревскому В.В. последующее деяние, как считает данное лицо,  не образует состава административного правонарушения, предусмотренного частью 5 статьи 14.25 Кодекса Российской Федерации об административных правонарушениях.</w:t>
      </w:r>
      <w:r w:rsidRPr="005E2584" w:rsidR="006206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E2584" w:rsidR="001246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названного Кодекса отсутствие состава административного правонарушения является обстоятельством, исключающим производство по делу об административном правонарушении. </w:t>
      </w:r>
      <w:r w:rsidRPr="005E2584" w:rsidR="0012460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 связи с чем</w:t>
      </w:r>
      <w:r w:rsidRPr="005E2584" w:rsidR="006206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согласно пункту 2 части 1 статьи 24.5 КоАП РФ</w:t>
      </w:r>
      <w:r w:rsidRPr="005E2584" w:rsidR="0012460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,  просит суд прекратить производство по делу.</w:t>
      </w:r>
      <w:r w:rsidRPr="005E258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79686E" w:rsidRPr="005E2584" w:rsidP="005E2584">
      <w:pPr>
        <w:ind w:left="-709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E2584">
        <w:rPr>
          <w:rFonts w:ascii="Times New Roman" w:hAnsi="Times New Roman" w:cs="Times New Roman"/>
          <w:sz w:val="26"/>
          <w:szCs w:val="26"/>
        </w:rPr>
        <w:t>Изучив материалы дела, возражения Захаревского В.В. суд приходит к следующему.</w:t>
      </w:r>
    </w:p>
    <w:p w:rsidR="0028547E" w:rsidRPr="005E2584" w:rsidP="00C27615">
      <w:pPr>
        <w:pStyle w:val="91"/>
        <w:shd w:val="clear" w:color="auto" w:fill="auto"/>
        <w:spacing w:line="276" w:lineRule="auto"/>
        <w:ind w:left="-709" w:right="-284" w:firstLine="709"/>
        <w:contextualSpacing/>
        <w:rPr>
          <w:sz w:val="26"/>
          <w:szCs w:val="26"/>
        </w:rPr>
      </w:pPr>
      <w:r w:rsidRPr="005E2584">
        <w:rPr>
          <w:sz w:val="26"/>
          <w:szCs w:val="26"/>
        </w:rPr>
        <w:t xml:space="preserve">Как установлено в судебном заседании </w:t>
      </w:r>
      <w:r w:rsidRPr="008F568D">
        <w:rPr>
          <w:sz w:val="26"/>
          <w:szCs w:val="26"/>
          <w:lang w:eastAsia="uk-UA"/>
        </w:rPr>
        <w:t xml:space="preserve">«Данные изъяты» </w:t>
      </w:r>
      <w:r w:rsidRPr="005E2584">
        <w:rPr>
          <w:sz w:val="26"/>
          <w:szCs w:val="26"/>
        </w:rPr>
        <w:t xml:space="preserve"> зарегистрировано </w:t>
      </w:r>
      <w:r w:rsidRPr="005E2584" w:rsidR="00124602">
        <w:rPr>
          <w:sz w:val="26"/>
          <w:szCs w:val="26"/>
        </w:rPr>
        <w:t xml:space="preserve">в Межрайонной </w:t>
      </w:r>
      <w:r w:rsidRPr="005E2584">
        <w:rPr>
          <w:sz w:val="26"/>
          <w:szCs w:val="26"/>
        </w:rPr>
        <w:t xml:space="preserve">ИФНС </w:t>
      </w:r>
      <w:r w:rsidRPr="005E2584" w:rsidR="00124602">
        <w:rPr>
          <w:sz w:val="26"/>
          <w:szCs w:val="26"/>
        </w:rPr>
        <w:t xml:space="preserve"> №9 </w:t>
      </w:r>
      <w:r w:rsidRPr="005E2584">
        <w:rPr>
          <w:sz w:val="26"/>
          <w:szCs w:val="26"/>
        </w:rPr>
        <w:t xml:space="preserve">по </w:t>
      </w:r>
      <w:r w:rsidRPr="005E2584" w:rsidR="00124602">
        <w:rPr>
          <w:sz w:val="26"/>
          <w:szCs w:val="26"/>
        </w:rPr>
        <w:t xml:space="preserve">Республике Крым </w:t>
      </w:r>
      <w:r w:rsidRPr="005E2584" w:rsidR="001C68C8">
        <w:rPr>
          <w:sz w:val="26"/>
          <w:szCs w:val="26"/>
        </w:rPr>
        <w:t xml:space="preserve"> 09</w:t>
      </w:r>
      <w:r w:rsidRPr="005E2584">
        <w:rPr>
          <w:sz w:val="26"/>
          <w:szCs w:val="26"/>
        </w:rPr>
        <w:t>.0</w:t>
      </w:r>
      <w:r w:rsidRPr="005E2584" w:rsidR="001C68C8">
        <w:rPr>
          <w:sz w:val="26"/>
          <w:szCs w:val="26"/>
        </w:rPr>
        <w:t>9</w:t>
      </w:r>
      <w:r w:rsidRPr="005E2584">
        <w:rPr>
          <w:sz w:val="26"/>
          <w:szCs w:val="26"/>
        </w:rPr>
        <w:t>.201</w:t>
      </w:r>
      <w:r w:rsidRPr="005E2584" w:rsidR="001C68C8">
        <w:rPr>
          <w:sz w:val="26"/>
          <w:szCs w:val="26"/>
        </w:rPr>
        <w:t>8</w:t>
      </w:r>
      <w:r w:rsidRPr="005E2584">
        <w:rPr>
          <w:sz w:val="26"/>
          <w:szCs w:val="26"/>
        </w:rPr>
        <w:t xml:space="preserve"> г. с присвоением ОГРН 11</w:t>
      </w:r>
      <w:r w:rsidRPr="005E2584" w:rsidR="001C68C8">
        <w:rPr>
          <w:sz w:val="26"/>
          <w:szCs w:val="26"/>
        </w:rPr>
        <w:t>5</w:t>
      </w:r>
      <w:r w:rsidRPr="005E2584">
        <w:rPr>
          <w:sz w:val="26"/>
          <w:szCs w:val="26"/>
        </w:rPr>
        <w:t>91020</w:t>
      </w:r>
      <w:r w:rsidRPr="005E2584" w:rsidR="001C68C8">
        <w:rPr>
          <w:sz w:val="26"/>
          <w:szCs w:val="26"/>
        </w:rPr>
        <w:t>93996</w:t>
      </w:r>
      <w:r w:rsidRPr="005E2584">
        <w:rPr>
          <w:sz w:val="26"/>
          <w:szCs w:val="26"/>
        </w:rPr>
        <w:t>, ИНН 910</w:t>
      </w:r>
      <w:r w:rsidRPr="005E2584" w:rsidR="001C68C8">
        <w:rPr>
          <w:sz w:val="26"/>
          <w:szCs w:val="26"/>
        </w:rPr>
        <w:t>2184427</w:t>
      </w:r>
      <w:r w:rsidRPr="005E2584">
        <w:rPr>
          <w:sz w:val="26"/>
          <w:szCs w:val="26"/>
        </w:rPr>
        <w:t xml:space="preserve"> по адресу: </w:t>
      </w:r>
      <w:r w:rsidRPr="005E2584">
        <w:rPr>
          <w:color w:val="000000"/>
          <w:sz w:val="26"/>
          <w:szCs w:val="26"/>
        </w:rPr>
        <w:t>295024 Республика Крым, г. Симферополь, пер. Заводской, д. 33, оф. 1</w:t>
      </w:r>
      <w:r w:rsidRPr="005E2584" w:rsidR="001C68C8">
        <w:rPr>
          <w:color w:val="000000"/>
          <w:sz w:val="26"/>
          <w:szCs w:val="26"/>
        </w:rPr>
        <w:t>91</w:t>
      </w:r>
      <w:r w:rsidRPr="005E2584">
        <w:rPr>
          <w:color w:val="000000"/>
          <w:sz w:val="26"/>
          <w:szCs w:val="26"/>
        </w:rPr>
        <w:t>.</w:t>
      </w:r>
    </w:p>
    <w:p w:rsidR="0028547E" w:rsidRPr="005E2584" w:rsidP="00C27615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584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п. п. 2, 3 ст. 54 ГК РФ место нахождения юридического лица опред</w:t>
      </w:r>
      <w:r w:rsidRPr="005E2584">
        <w:rPr>
          <w:rFonts w:ascii="Times New Roman" w:eastAsia="Times New Roman" w:hAnsi="Times New Roman" w:cs="Times New Roman"/>
          <w:color w:val="000000"/>
          <w:sz w:val="26"/>
          <w:szCs w:val="26"/>
        </w:rPr>
        <w:t>еляется местом его государственной регистрации и указывается в его  учредительных документах.</w:t>
      </w:r>
    </w:p>
    <w:p w:rsidR="0028547E" w:rsidRPr="00EB338D" w:rsidP="00C27615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Положением о Федеральной налоговой службе, утвержденным Постановлением  Правительства РФ от 30.09.2004 № 506 закреплено, что служба является уполномоченным федера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>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28547E" w:rsidRPr="00EB338D" w:rsidP="00C27615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п. 2 ст. 8 Федерального Закона, от 08.08.2001 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>г. № 129-ФЗ «О государственной регистрации юридических лиц и индивидуальных предпринимателей» государственная регистрация юридического лица осуществляется по месту нахождения постоянно действующего исполнительного органа.</w:t>
      </w:r>
    </w:p>
    <w:p w:rsidR="0028547E" w:rsidRPr="00EB338D" w:rsidP="00C27615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Подпунктом «в» п. 1 ст. 5 Закона № 129-ФЗ предусмотрено, что в ЕГРЮЛ </w:t>
      </w:r>
      <w:r w:rsidRPr="00EB338D" w:rsidR="00415688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держатся сведения об адресе (месте нахождения) постоянно действующего </w:t>
      </w:r>
      <w:r w:rsidRPr="00EB338D" w:rsidR="00415688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полнительного органа юридического лица (в случае отсутствия постоянно действующего исполнительного органа юридиче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ского лица - иного органа или лица, </w:t>
      </w:r>
      <w:r w:rsidRPr="00EB338D" w:rsidR="00415688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еющих право действовать от имени 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>юридического лица без доверенности), по к</w:t>
      </w:r>
      <w:r w:rsidRPr="00EB338D" w:rsidR="00415688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>торому осуществляется связь с юридическим лицом.</w:t>
      </w:r>
    </w:p>
    <w:p w:rsidR="0028547E" w:rsidRPr="00EB338D" w:rsidP="00C27615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В соответствии с п. 1 ст. 6 Закона № 129-ФЗ, содержащиеся в государственных реестрах 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и документы являются открытыми и общедоступными, за исключением сведений, доступ к которым ограничен в соответствии с абзацем  вторым  данного пункта.</w:t>
      </w:r>
    </w:p>
    <w:p w:rsidR="0028547E" w:rsidRPr="00EB338D" w:rsidP="00C27615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Сведения из ЕГРЮЛ могут использоваться как гражданином, так и </w:t>
      </w:r>
      <w:r w:rsidRPr="00EB338D" w:rsidR="00415688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>рганизацией в целях, не противоре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>чащих законодательству. Следовательно,</w:t>
      </w:r>
      <w:r w:rsidRPr="00EB338D" w:rsidR="004156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должно являться гарантией достоверности.</w:t>
      </w:r>
    </w:p>
    <w:p w:rsidR="00AD1BBE" w:rsidRPr="00EB338D" w:rsidP="00C27615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338D">
        <w:rPr>
          <w:rFonts w:ascii="Times New Roman" w:eastAsia="Times New Roman" w:hAnsi="Times New Roman" w:cs="Times New Roman"/>
          <w:sz w:val="26"/>
          <w:szCs w:val="26"/>
        </w:rPr>
        <w:t>За непредставление и</w:t>
      </w:r>
      <w:r w:rsidRPr="00EB338D">
        <w:rPr>
          <w:rFonts w:ascii="Times New Roman" w:eastAsia="Times New Roman" w:hAnsi="Times New Roman" w:cs="Times New Roman"/>
          <w:sz w:val="26"/>
          <w:szCs w:val="26"/>
        </w:rPr>
        <w:t>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</w:t>
      </w:r>
      <w:r w:rsidRPr="00EB338D">
        <w:rPr>
          <w:rFonts w:ascii="Times New Roman" w:eastAsia="Times New Roman" w:hAnsi="Times New Roman" w:cs="Times New Roman"/>
          <w:sz w:val="26"/>
          <w:szCs w:val="26"/>
        </w:rPr>
        <w:t>ельством Российской Федерации (п. 1  ст. 25 Федерального закона «О государственной регистрации юридических лиц и индивидуальных предпринимателей»).</w:t>
      </w:r>
    </w:p>
    <w:p w:rsidR="00F51A75" w:rsidRPr="00EB338D" w:rsidP="00C27615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ч. 4 ст. 14.25 КоАП РФ, непредставление или представление недостоверных сведений о юридичес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>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 влечет наложение административного штрафа на дол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>жностных лиц в размере от пяти тысяч до десяти тысяч рублей.</w:t>
      </w:r>
    </w:p>
    <w:p w:rsidR="00AD1BBE" w:rsidRPr="00EB338D" w:rsidP="00C27615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338D">
        <w:rPr>
          <w:rFonts w:ascii="Times New Roman" w:eastAsia="Times New Roman" w:hAnsi="Times New Roman" w:cs="Times New Roman"/>
          <w:sz w:val="26"/>
          <w:szCs w:val="26"/>
        </w:rPr>
        <w:t>Повторное непредставление или представление недостоверных сведений о юридическим лице в орган, осуществляющий государственную регистрацию юридических лиц и индивидуальных предпринимателей, в случ</w:t>
      </w:r>
      <w:r w:rsidRPr="00EB338D">
        <w:rPr>
          <w:rFonts w:ascii="Times New Roman" w:eastAsia="Times New Roman" w:hAnsi="Times New Roman" w:cs="Times New Roman"/>
          <w:sz w:val="26"/>
          <w:szCs w:val="26"/>
        </w:rPr>
        <w:t>аях, если такое представление предусмотрено законом образует состав административного правонарушения, предусмотренного ч. 5 ст. 14.25 КоАП РФ.</w:t>
      </w:r>
    </w:p>
    <w:p w:rsidR="00F51A75" w:rsidRPr="00EB338D" w:rsidP="00C27615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>Как установлено в судебном заседании, 0</w:t>
      </w:r>
      <w:r w:rsidR="00004233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>.1</w:t>
      </w:r>
      <w:r w:rsidR="00004233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>.201</w:t>
      </w:r>
      <w:r w:rsidR="00004233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Межрайонной ИФНС России №9 по Республике Крым в отношении </w:t>
      </w:r>
      <w:r w:rsidR="000042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Захаревского В.В. 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>вынесено постановление по делу об административном правонарушении №</w:t>
      </w:r>
      <w:r w:rsidR="00004233">
        <w:rPr>
          <w:rFonts w:ascii="Times New Roman" w:eastAsia="Times New Roman" w:hAnsi="Times New Roman" w:cs="Times New Roman"/>
          <w:color w:val="000000"/>
          <w:sz w:val="26"/>
          <w:szCs w:val="26"/>
        </w:rPr>
        <w:t>464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ч. 4 ст. 14.25 КоАП РФ за непредставление достоверных сведений в орган, </w:t>
      </w:r>
      <w:r w:rsidRPr="00EB338D" w:rsidR="00AD465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существляющий государственную регистрацию юридических лиц и </w:t>
      </w:r>
      <w:r w:rsidRPr="00EB338D" w:rsidR="00AD465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ндивидуальных предпринимателей. 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 по делу об административном правонарушении №</w:t>
      </w:r>
      <w:r w:rsidR="00004233">
        <w:rPr>
          <w:rFonts w:ascii="Times New Roman" w:eastAsia="Times New Roman" w:hAnsi="Times New Roman" w:cs="Times New Roman"/>
          <w:color w:val="000000"/>
          <w:sz w:val="26"/>
          <w:szCs w:val="26"/>
        </w:rPr>
        <w:t>464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0</w:t>
      </w:r>
      <w:r w:rsidR="00004233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>.1</w:t>
      </w:r>
      <w:r w:rsidR="00004233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>.201</w:t>
      </w:r>
      <w:r w:rsidR="00004233">
        <w:rPr>
          <w:rFonts w:ascii="Times New Roman" w:eastAsia="Times New Roman" w:hAnsi="Times New Roman" w:cs="Times New Roman"/>
          <w:color w:val="000000"/>
          <w:sz w:val="26"/>
          <w:szCs w:val="26"/>
        </w:rPr>
        <w:t>9 г.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вступило в законную силу </w:t>
      </w:r>
      <w:r w:rsidR="00004233">
        <w:rPr>
          <w:rFonts w:ascii="Times New Roman" w:eastAsia="Times New Roman" w:hAnsi="Times New Roman" w:cs="Times New Roman"/>
          <w:color w:val="000000"/>
          <w:sz w:val="26"/>
          <w:szCs w:val="26"/>
        </w:rPr>
        <w:t>12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004233">
        <w:rPr>
          <w:rFonts w:ascii="Times New Roman" w:eastAsia="Times New Roman" w:hAnsi="Times New Roman" w:cs="Times New Roman"/>
          <w:color w:val="000000"/>
          <w:sz w:val="26"/>
          <w:szCs w:val="26"/>
        </w:rPr>
        <w:t>11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>.2019</w:t>
      </w:r>
      <w:r w:rsidR="000042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042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Захаревскому В.В. 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назначено наказание в виде административного штрафа </w:t>
      </w:r>
      <w:r w:rsidR="00004233">
        <w:rPr>
          <w:rFonts w:ascii="Times New Roman" w:eastAsia="Times New Roman" w:hAnsi="Times New Roman" w:cs="Times New Roman"/>
          <w:color w:val="000000"/>
          <w:sz w:val="26"/>
          <w:szCs w:val="26"/>
        </w:rPr>
        <w:t>в размере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пять тысяч рублей.</w:t>
      </w:r>
    </w:p>
    <w:p w:rsidR="00214E82" w:rsidRPr="00EB338D" w:rsidP="00C27615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338D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>рамках контрольных мероприятий, напра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вленных на проверку устранения ранее выявленных фактов недостоверности сведений содержащихся в ЕГРЮЛ, </w:t>
      </w:r>
      <w:r w:rsidR="00004233">
        <w:rPr>
          <w:rFonts w:ascii="Times New Roman" w:eastAsia="Times New Roman" w:hAnsi="Times New Roman" w:cs="Times New Roman"/>
          <w:color w:val="000000"/>
          <w:sz w:val="26"/>
          <w:szCs w:val="26"/>
        </w:rPr>
        <w:t>16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>.0</w:t>
      </w:r>
      <w:r w:rsidR="00004233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>.20</w:t>
      </w:r>
      <w:r w:rsidR="00004233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 </w:t>
      </w:r>
      <w:r w:rsidR="00004233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ФНС России по </w:t>
      </w:r>
      <w:r w:rsidR="000042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Республике Крым 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 повторный осмотр места регистрации юридического лица по адресу: 295024, Республика Крым, г. Симфероп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="00004233">
        <w:rPr>
          <w:rFonts w:ascii="Times New Roman" w:eastAsia="Times New Roman" w:hAnsi="Times New Roman" w:cs="Times New Roman"/>
          <w:color w:val="000000"/>
          <w:sz w:val="26"/>
          <w:szCs w:val="26"/>
        </w:rPr>
        <w:t>ь, пер. Заводской, д. 33, оф. 191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По результатам осмотра адреса составлен акт обследования адреса места нахождения юридического лица от </w:t>
      </w:r>
      <w:r w:rsidR="00004233">
        <w:rPr>
          <w:rFonts w:ascii="Times New Roman" w:eastAsia="Times New Roman" w:hAnsi="Times New Roman" w:cs="Times New Roman"/>
          <w:color w:val="000000"/>
          <w:sz w:val="26"/>
          <w:szCs w:val="26"/>
        </w:rPr>
        <w:t>16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>.0</w:t>
      </w:r>
      <w:r w:rsidR="000042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7.2020 г. с фотоматериалами. 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>В результате обследования установлено, что по данному адресу находится нежилое здани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с офисными 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помещениями. Собственником офисных помещений является ИП Передеренко Игорь Александрович на основании договора купли-продажи. Руководитель, должностные лица или сотрудники </w:t>
      </w:r>
      <w:r w:rsidRPr="008F568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«Данные изъяты» 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заявленному адресу не находятся. Вывески или инфо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рмационные указатели с наименованием </w:t>
      </w:r>
      <w:r w:rsidRPr="008F568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«Данные изъяты» 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отсутствуют.</w:t>
      </w:r>
    </w:p>
    <w:p w:rsidR="00004233" w:rsidP="00C27615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письма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собственника помещения Передеренко И.А.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19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>.06.2019</w:t>
      </w:r>
      <w:r w:rsidRPr="00EB338D" w:rsidR="00AD46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8F568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«Данные изъяты» 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адресу: </w:t>
      </w:r>
      <w:r w:rsidRPr="008F568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«Данные изъяты» 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>не находитс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экономическую деятельность не осуществляет, не оплачивает аренду более 12 месяцев. </w:t>
      </w:r>
    </w:p>
    <w:p w:rsidR="00DB396D" w:rsidRPr="00EB338D" w:rsidP="00C27615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Таким образом, по состоянию на </w:t>
      </w:r>
      <w:r w:rsidR="00004233">
        <w:rPr>
          <w:rFonts w:ascii="Times New Roman" w:eastAsia="Times New Roman" w:hAnsi="Times New Roman" w:cs="Times New Roman"/>
          <w:color w:val="000000"/>
          <w:sz w:val="26"/>
          <w:szCs w:val="26"/>
        </w:rPr>
        <w:t>16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>.0</w:t>
      </w:r>
      <w:r w:rsidR="00004233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>.20</w:t>
      </w:r>
      <w:r w:rsidR="00004233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директор </w:t>
      </w:r>
      <w:r w:rsidRPr="008F568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«Данные изъяты» </w:t>
      </w:r>
      <w:r w:rsidR="000042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04233">
        <w:rPr>
          <w:rFonts w:ascii="Times New Roman" w:eastAsia="Times New Roman" w:hAnsi="Times New Roman" w:cs="Times New Roman"/>
          <w:color w:val="000000"/>
          <w:sz w:val="26"/>
          <w:szCs w:val="26"/>
        </w:rPr>
        <w:t>Захаревский</w:t>
      </w:r>
      <w:r w:rsidR="000042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В.В. 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свою обязанность по изменению в ЕГРЮЛ сведений об адресе места нахождения Общества не исполнил. Комплект документов, предусмотренных статьей 17 Федерального закона от 08.08.2011 №129-ФЗ «О государственной регистрации юридических лиц и индивидуальных </w:t>
      </w:r>
      <w:r w:rsidRPr="00EB338D" w:rsidR="00F51A75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предп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EB33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инимателей», в регистрирующий орган не предоставил. </w:t>
      </w:r>
      <w:r w:rsidRPr="00EB338D" w:rsidR="007369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этом </w:t>
      </w:r>
      <w:r w:rsidRPr="00EB338D" w:rsidR="00736916">
        <w:rPr>
          <w:rFonts w:ascii="Times New Roman" w:eastAsia="Times New Roman" w:hAnsi="Times New Roman" w:cs="Times New Roman"/>
          <w:sz w:val="26"/>
          <w:szCs w:val="26"/>
        </w:rPr>
        <w:t xml:space="preserve">за непредставление в регистрирующий орган достоверных сведений об адресе </w:t>
      </w:r>
      <w:r w:rsidRPr="008F568D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EB338D" w:rsidR="007369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004233">
        <w:rPr>
          <w:rFonts w:ascii="Times New Roman" w:eastAsia="Times New Roman" w:hAnsi="Times New Roman" w:cs="Times New Roman"/>
          <w:color w:val="000000"/>
          <w:sz w:val="26"/>
          <w:szCs w:val="26"/>
        </w:rPr>
        <w:t>Захаревский</w:t>
      </w:r>
      <w:r w:rsidR="000042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В.В.</w:t>
      </w:r>
      <w:r w:rsidRPr="00EB338D" w:rsidR="007369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EB338D" w:rsidR="00736916">
        <w:rPr>
          <w:rFonts w:ascii="Times New Roman" w:eastAsia="Times New Roman" w:hAnsi="Times New Roman" w:cs="Times New Roman"/>
          <w:sz w:val="26"/>
          <w:szCs w:val="26"/>
        </w:rPr>
        <w:t xml:space="preserve"> как руководитель организации, подвергнут административному наказанию за совершение административного правонарушения, предусмотренного частью 4 статьи 14.25 КоАП РФ.</w:t>
      </w:r>
    </w:p>
    <w:p w:rsidR="000F4AB5" w:rsidRPr="00EB338D" w:rsidP="00C27615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338D">
        <w:rPr>
          <w:rFonts w:ascii="Times New Roman" w:eastAsia="Times New Roman" w:hAnsi="Times New Roman" w:cs="Times New Roman"/>
          <w:sz w:val="26"/>
          <w:szCs w:val="26"/>
        </w:rPr>
        <w:t>Приведенные обстоятельства послужили основанием для составления</w:t>
      </w:r>
      <w:r w:rsidRPr="00EB338D" w:rsidR="007369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04233">
        <w:rPr>
          <w:rFonts w:ascii="Times New Roman" w:eastAsia="Times New Roman" w:hAnsi="Times New Roman" w:cs="Times New Roman"/>
          <w:sz w:val="26"/>
          <w:szCs w:val="26"/>
        </w:rPr>
        <w:t>27.08.2020</w:t>
      </w:r>
      <w:r w:rsidRPr="00EB338D" w:rsidR="00AD465E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 w:rsidRPr="00EB338D" w:rsidR="00736916">
        <w:rPr>
          <w:rFonts w:ascii="Times New Roman" w:eastAsia="Times New Roman" w:hAnsi="Times New Roman" w:cs="Times New Roman"/>
          <w:sz w:val="26"/>
          <w:szCs w:val="26"/>
        </w:rPr>
        <w:t>налоговым органом</w:t>
      </w:r>
      <w:r w:rsidRPr="00EB338D"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 w:rsidR="00004233">
        <w:rPr>
          <w:rFonts w:ascii="Times New Roman" w:eastAsia="Times New Roman" w:hAnsi="Times New Roman" w:cs="Times New Roman"/>
          <w:sz w:val="26"/>
          <w:szCs w:val="26"/>
        </w:rPr>
        <w:t xml:space="preserve">Захаревского </w:t>
      </w:r>
      <w:r w:rsidR="00FB3786">
        <w:rPr>
          <w:rFonts w:ascii="Times New Roman" w:eastAsia="Times New Roman" w:hAnsi="Times New Roman" w:cs="Times New Roman"/>
          <w:sz w:val="26"/>
          <w:szCs w:val="26"/>
        </w:rPr>
        <w:t xml:space="preserve">В.В. </w:t>
      </w:r>
      <w:r w:rsidRPr="00EB338D">
        <w:rPr>
          <w:rFonts w:ascii="Times New Roman" w:eastAsia="Times New Roman" w:hAnsi="Times New Roman" w:cs="Times New Roman"/>
          <w:sz w:val="26"/>
          <w:szCs w:val="26"/>
        </w:rPr>
        <w:t>протокола об административном правонарушении по части 5 статьи 14.25 КоАП РФ.</w:t>
      </w:r>
    </w:p>
    <w:p w:rsidR="000F4AB5" w:rsidRPr="00EB338D" w:rsidP="00C27615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338D">
        <w:rPr>
          <w:rFonts w:ascii="Times New Roman" w:eastAsia="Times New Roman" w:hAnsi="Times New Roman" w:cs="Times New Roman"/>
          <w:sz w:val="26"/>
          <w:szCs w:val="26"/>
        </w:rPr>
        <w:t>Факт нарушения и вина привлекаемого к административной ответственности лица в его совершении подтвержда</w:t>
      </w:r>
      <w:r w:rsidR="00FB3786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EB338D">
        <w:rPr>
          <w:rFonts w:ascii="Times New Roman" w:eastAsia="Times New Roman" w:hAnsi="Times New Roman" w:cs="Times New Roman"/>
          <w:sz w:val="26"/>
          <w:szCs w:val="26"/>
        </w:rPr>
        <w:t xml:space="preserve">тся исследованными судом материалами дела об административном </w:t>
      </w:r>
      <w:r w:rsidRPr="00EB338D">
        <w:rPr>
          <w:rFonts w:ascii="Times New Roman" w:eastAsia="Times New Roman" w:hAnsi="Times New Roman" w:cs="Times New Roman"/>
          <w:sz w:val="26"/>
          <w:szCs w:val="26"/>
        </w:rPr>
        <w:t>правонарушении:</w:t>
      </w:r>
    </w:p>
    <w:p w:rsidR="006C7B54" w:rsidRPr="00EB338D" w:rsidP="00C27615">
      <w:pPr>
        <w:tabs>
          <w:tab w:val="left" w:pos="567"/>
        </w:tabs>
        <w:spacing w:after="0"/>
        <w:ind w:left="-709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338D">
        <w:rPr>
          <w:rFonts w:ascii="Times New Roman" w:hAnsi="Times New Roman" w:cs="Times New Roman"/>
          <w:sz w:val="26"/>
          <w:szCs w:val="26"/>
        </w:rPr>
        <w:t>- Протоколом об адми</w:t>
      </w:r>
      <w:r w:rsidR="008079FA">
        <w:rPr>
          <w:rFonts w:ascii="Times New Roman" w:hAnsi="Times New Roman" w:cs="Times New Roman"/>
          <w:sz w:val="26"/>
          <w:szCs w:val="26"/>
        </w:rPr>
        <w:t>нистративном правонарушении от 27.08.2020</w:t>
      </w:r>
      <w:r w:rsidRPr="00EB338D">
        <w:rPr>
          <w:rFonts w:ascii="Times New Roman" w:hAnsi="Times New Roman" w:cs="Times New Roman"/>
          <w:sz w:val="26"/>
          <w:szCs w:val="26"/>
        </w:rPr>
        <w:t xml:space="preserve"> г. № </w:t>
      </w:r>
      <w:r w:rsidR="008079FA">
        <w:rPr>
          <w:rFonts w:ascii="Times New Roman" w:hAnsi="Times New Roman" w:cs="Times New Roman"/>
          <w:sz w:val="26"/>
          <w:szCs w:val="26"/>
        </w:rPr>
        <w:t>62/5</w:t>
      </w:r>
      <w:r w:rsidRPr="00EB338D">
        <w:rPr>
          <w:rFonts w:ascii="Times New Roman" w:hAnsi="Times New Roman" w:cs="Times New Roman"/>
          <w:sz w:val="26"/>
          <w:szCs w:val="26"/>
        </w:rPr>
        <w:t xml:space="preserve"> по ч.5 ст.14.25 КоАП РФ, который составлен компетентным лицом в соответствие с требованиями ст.28.2 КоАП РФ в отсутствии лица, привлекаемого к административной ответств</w:t>
      </w:r>
      <w:r w:rsidRPr="00EB338D">
        <w:rPr>
          <w:rFonts w:ascii="Times New Roman" w:hAnsi="Times New Roman" w:cs="Times New Roman"/>
          <w:sz w:val="26"/>
          <w:szCs w:val="26"/>
        </w:rPr>
        <w:t xml:space="preserve">енности; </w:t>
      </w:r>
    </w:p>
    <w:p w:rsidR="006C7B54" w:rsidRPr="00EB338D" w:rsidP="00C27615">
      <w:pPr>
        <w:tabs>
          <w:tab w:val="left" w:pos="567"/>
        </w:tabs>
        <w:spacing w:after="0"/>
        <w:ind w:left="-709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338D">
        <w:rPr>
          <w:rFonts w:ascii="Times New Roman" w:hAnsi="Times New Roman" w:cs="Times New Roman"/>
          <w:sz w:val="26"/>
          <w:szCs w:val="26"/>
        </w:rPr>
        <w:t xml:space="preserve">- Актом обследования места нахождения юридического лица от </w:t>
      </w:r>
      <w:r w:rsidR="008079FA">
        <w:rPr>
          <w:rFonts w:ascii="Times New Roman" w:hAnsi="Times New Roman" w:cs="Times New Roman"/>
          <w:sz w:val="26"/>
          <w:szCs w:val="26"/>
        </w:rPr>
        <w:t>16</w:t>
      </w:r>
      <w:r w:rsidRPr="00EB338D">
        <w:rPr>
          <w:rFonts w:ascii="Times New Roman" w:hAnsi="Times New Roman" w:cs="Times New Roman"/>
          <w:sz w:val="26"/>
          <w:szCs w:val="26"/>
        </w:rPr>
        <w:t>.0</w:t>
      </w:r>
      <w:r w:rsidR="008079FA">
        <w:rPr>
          <w:rFonts w:ascii="Times New Roman" w:hAnsi="Times New Roman" w:cs="Times New Roman"/>
          <w:sz w:val="26"/>
          <w:szCs w:val="26"/>
        </w:rPr>
        <w:t>7</w:t>
      </w:r>
      <w:r w:rsidRPr="00EB338D">
        <w:rPr>
          <w:rFonts w:ascii="Times New Roman" w:hAnsi="Times New Roman" w:cs="Times New Roman"/>
          <w:sz w:val="26"/>
          <w:szCs w:val="26"/>
        </w:rPr>
        <w:t>.20</w:t>
      </w:r>
      <w:r w:rsidR="008079FA">
        <w:rPr>
          <w:rFonts w:ascii="Times New Roman" w:hAnsi="Times New Roman" w:cs="Times New Roman"/>
          <w:sz w:val="26"/>
          <w:szCs w:val="26"/>
        </w:rPr>
        <w:t>20</w:t>
      </w:r>
      <w:r w:rsidRPr="00EB338D">
        <w:rPr>
          <w:rFonts w:ascii="Times New Roman" w:hAnsi="Times New Roman" w:cs="Times New Roman"/>
          <w:sz w:val="26"/>
          <w:szCs w:val="26"/>
        </w:rPr>
        <w:t xml:space="preserve">г.; </w:t>
      </w:r>
    </w:p>
    <w:p w:rsidR="006C7B54" w:rsidRPr="00EB338D" w:rsidP="00C27615">
      <w:pPr>
        <w:tabs>
          <w:tab w:val="left" w:pos="567"/>
        </w:tabs>
        <w:spacing w:after="0"/>
        <w:ind w:left="-709" w:right="-284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338D">
        <w:rPr>
          <w:rFonts w:ascii="Times New Roman" w:hAnsi="Times New Roman" w:cs="Times New Roman"/>
          <w:sz w:val="26"/>
          <w:szCs w:val="26"/>
        </w:rPr>
        <w:t xml:space="preserve">- </w:t>
      </w:r>
      <w:r w:rsidR="008079FA">
        <w:rPr>
          <w:rFonts w:ascii="Times New Roman" w:hAnsi="Times New Roman" w:cs="Times New Roman"/>
          <w:sz w:val="26"/>
          <w:szCs w:val="26"/>
        </w:rPr>
        <w:t xml:space="preserve"> Письмом </w:t>
      </w:r>
      <w:r w:rsidRPr="00EB338D">
        <w:rPr>
          <w:rFonts w:ascii="Times New Roman" w:hAnsi="Times New Roman" w:cs="Times New Roman"/>
          <w:sz w:val="26"/>
          <w:szCs w:val="26"/>
        </w:rPr>
        <w:t xml:space="preserve">собственника помещения от </w:t>
      </w:r>
      <w:r w:rsidR="008079FA">
        <w:rPr>
          <w:rFonts w:ascii="Times New Roman" w:hAnsi="Times New Roman" w:cs="Times New Roman"/>
          <w:sz w:val="26"/>
          <w:szCs w:val="26"/>
        </w:rPr>
        <w:t>19</w:t>
      </w:r>
      <w:r w:rsidRPr="00EB338D">
        <w:rPr>
          <w:rFonts w:ascii="Times New Roman" w:hAnsi="Times New Roman" w:cs="Times New Roman"/>
          <w:sz w:val="26"/>
          <w:szCs w:val="26"/>
        </w:rPr>
        <w:t>.06.2019 г.</w:t>
      </w:r>
      <w:r w:rsidRPr="00EB338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C7B54" w:rsidRPr="00EB338D" w:rsidP="00C27615">
      <w:pPr>
        <w:tabs>
          <w:tab w:val="left" w:pos="567"/>
        </w:tabs>
        <w:spacing w:after="0"/>
        <w:ind w:left="-709" w:right="-284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338D">
        <w:rPr>
          <w:rFonts w:ascii="Times New Roman" w:hAnsi="Times New Roman" w:cs="Times New Roman"/>
          <w:color w:val="000000"/>
          <w:sz w:val="26"/>
          <w:szCs w:val="26"/>
        </w:rPr>
        <w:t>- Постановлением по делу об административном правонарушении от 0</w:t>
      </w:r>
      <w:r w:rsidR="008079FA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EB338D">
        <w:rPr>
          <w:rFonts w:ascii="Times New Roman" w:hAnsi="Times New Roman" w:cs="Times New Roman"/>
          <w:color w:val="000000"/>
          <w:sz w:val="26"/>
          <w:szCs w:val="26"/>
        </w:rPr>
        <w:t>.1</w:t>
      </w:r>
      <w:r w:rsidR="008079FA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EB338D">
        <w:rPr>
          <w:rFonts w:ascii="Times New Roman" w:hAnsi="Times New Roman" w:cs="Times New Roman"/>
          <w:color w:val="000000"/>
          <w:sz w:val="26"/>
          <w:szCs w:val="26"/>
        </w:rPr>
        <w:t>.201</w:t>
      </w:r>
      <w:r w:rsidR="008079FA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EB338D">
        <w:rPr>
          <w:rFonts w:ascii="Times New Roman" w:hAnsi="Times New Roman" w:cs="Times New Roman"/>
          <w:color w:val="000000"/>
          <w:sz w:val="26"/>
          <w:szCs w:val="26"/>
        </w:rPr>
        <w:t xml:space="preserve"> г. № </w:t>
      </w:r>
      <w:r w:rsidR="008079FA">
        <w:rPr>
          <w:rFonts w:ascii="Times New Roman" w:hAnsi="Times New Roman" w:cs="Times New Roman"/>
          <w:color w:val="000000"/>
          <w:sz w:val="26"/>
          <w:szCs w:val="26"/>
        </w:rPr>
        <w:t>464</w:t>
      </w:r>
      <w:r w:rsidRPr="00EB338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C7B54" w:rsidRPr="00EB338D" w:rsidP="00C27615">
      <w:pPr>
        <w:tabs>
          <w:tab w:val="left" w:pos="567"/>
        </w:tabs>
        <w:spacing w:after="0"/>
        <w:ind w:left="-709" w:right="-284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338D">
        <w:rPr>
          <w:rFonts w:ascii="Times New Roman" w:hAnsi="Times New Roman" w:cs="Times New Roman"/>
          <w:color w:val="000000"/>
          <w:sz w:val="26"/>
          <w:szCs w:val="26"/>
        </w:rPr>
        <w:t>- выписк</w:t>
      </w:r>
      <w:r w:rsidRPr="00EB338D" w:rsidR="00D5460E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Pr="00EB338D">
        <w:rPr>
          <w:rFonts w:ascii="Times New Roman" w:hAnsi="Times New Roman" w:cs="Times New Roman"/>
          <w:color w:val="000000"/>
          <w:sz w:val="26"/>
          <w:szCs w:val="26"/>
        </w:rPr>
        <w:t xml:space="preserve"> из ЕГРЮЛ.</w:t>
      </w:r>
    </w:p>
    <w:p w:rsidR="006C7B54" w:rsidRPr="00EB338D" w:rsidP="00C27615">
      <w:pPr>
        <w:tabs>
          <w:tab w:val="left" w:pos="567"/>
        </w:tabs>
        <w:spacing w:after="0"/>
        <w:ind w:left="-709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338D">
        <w:rPr>
          <w:rFonts w:ascii="Times New Roman" w:hAnsi="Times New Roman" w:cs="Times New Roman"/>
          <w:color w:val="000000"/>
          <w:sz w:val="26"/>
          <w:szCs w:val="26"/>
        </w:rPr>
        <w:t xml:space="preserve">Деяние </w:t>
      </w:r>
      <w:r w:rsidR="008079FA">
        <w:rPr>
          <w:rFonts w:ascii="Times New Roman" w:hAnsi="Times New Roman" w:cs="Times New Roman"/>
          <w:color w:val="000000"/>
          <w:sz w:val="26"/>
          <w:szCs w:val="26"/>
        </w:rPr>
        <w:t xml:space="preserve">Захаревского В.В. </w:t>
      </w:r>
      <w:r w:rsidRPr="00EB338D">
        <w:rPr>
          <w:rFonts w:ascii="Times New Roman" w:hAnsi="Times New Roman" w:cs="Times New Roman"/>
          <w:color w:val="000000"/>
          <w:sz w:val="26"/>
          <w:szCs w:val="26"/>
        </w:rPr>
        <w:t xml:space="preserve">квалифицируются судом по ч. 5 ст. 14.25 КоАП РФ, как повторенное не представление достоверных сведений о юридическом лице в орган, осуществляющий </w:t>
      </w:r>
      <w:r w:rsidRPr="00EB338D">
        <w:rPr>
          <w:rFonts w:ascii="Times New Roman" w:hAnsi="Times New Roman" w:cs="Times New Roman"/>
          <w:sz w:val="26"/>
          <w:szCs w:val="26"/>
        </w:rPr>
        <w:t>государственную регистрацию юридических лиц и индивидуальных предпринимателей.</w:t>
      </w:r>
    </w:p>
    <w:p w:rsidR="006C7B54" w:rsidP="00C27615">
      <w:pPr>
        <w:tabs>
          <w:tab w:val="left" w:pos="567"/>
        </w:tabs>
        <w:spacing w:after="0"/>
        <w:ind w:left="-709" w:right="-284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B338D">
        <w:rPr>
          <w:rFonts w:ascii="Times New Roman" w:hAnsi="Times New Roman" w:cs="Times New Roman"/>
          <w:sz w:val="26"/>
          <w:szCs w:val="26"/>
        </w:rPr>
        <w:t xml:space="preserve">Санкция ч. 5 </w:t>
      </w:r>
      <w:r w:rsidRPr="00EB338D">
        <w:rPr>
          <w:rFonts w:ascii="Times New Roman" w:hAnsi="Times New Roman" w:cs="Times New Roman"/>
          <w:sz w:val="26"/>
          <w:szCs w:val="26"/>
        </w:rPr>
        <w:t xml:space="preserve">ст. 14.25 КоАП предусматривает </w:t>
      </w:r>
      <w:r w:rsidRPr="00EB338D">
        <w:rPr>
          <w:rFonts w:ascii="Times New Roman" w:hAnsi="Times New Roman" w:cs="Times New Roman"/>
          <w:sz w:val="26"/>
          <w:szCs w:val="26"/>
          <w:shd w:val="clear" w:color="auto" w:fill="FFFFFF"/>
        </w:rPr>
        <w:t>в отношении должностных лиц дисквалификацию на срок от одного года до трех лет.</w:t>
      </w:r>
    </w:p>
    <w:p w:rsidR="000531FE" w:rsidRPr="005E2584" w:rsidP="00C27615">
      <w:pPr>
        <w:tabs>
          <w:tab w:val="left" w:pos="567"/>
        </w:tabs>
        <w:spacing w:after="0"/>
        <w:ind w:left="-709"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25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Доводы возражений Захаревского В.В. суд считает необоснованными  </w:t>
      </w:r>
      <w:r w:rsidRPr="005E2584">
        <w:rPr>
          <w:rFonts w:ascii="Times New Roman" w:hAnsi="Times New Roman" w:cs="Times New Roman"/>
          <w:sz w:val="26"/>
          <w:szCs w:val="26"/>
          <w:shd w:val="clear" w:color="auto" w:fill="F6F6F6"/>
        </w:rPr>
        <w:t>Срок давности привлечения к административной ответственности за совершение административного правонарушения в сфере государственной регистрации юридических лиц и индивидуальных предпринимателей в соответствии с ч. 1 ст. 4.5 КоАП РФ составляет 1 год. В</w:t>
      </w:r>
      <w:r w:rsidRPr="005E25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отно</w:t>
      </w:r>
      <w:r w:rsidRPr="005E25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шении Захаревского В.В. вынесено постановление по делу об административном правонарушении №464 от 03.10.2019 г. по ч. 4 ст. 14.25 КоАП РФ за непредставление достоверных сведений </w:t>
      </w:r>
      <w:r w:rsidRPr="005E2584">
        <w:rPr>
          <w:rFonts w:ascii="Times New Roman" w:eastAsia="Times New Roman" w:hAnsi="Times New Roman" w:cs="Times New Roman"/>
          <w:color w:val="000000"/>
          <w:sz w:val="26"/>
          <w:szCs w:val="26"/>
        </w:rPr>
        <w:t>в орган, осуществляющий государственную регистрацию юридических лиц и индивиду</w:t>
      </w:r>
      <w:r w:rsidRPr="005E2584">
        <w:rPr>
          <w:rFonts w:ascii="Times New Roman" w:eastAsia="Times New Roman" w:hAnsi="Times New Roman" w:cs="Times New Roman"/>
          <w:color w:val="000000"/>
          <w:sz w:val="26"/>
          <w:szCs w:val="26"/>
        </w:rPr>
        <w:t>альных предпринимателей,  вступившее в законную силу 12.11.2019 г.</w:t>
      </w:r>
    </w:p>
    <w:p w:rsidR="00D333D7" w:rsidRPr="00D333D7" w:rsidP="00C27615">
      <w:pPr>
        <w:autoSpaceDE w:val="0"/>
        <w:autoSpaceDN w:val="0"/>
        <w:adjustRightInd w:val="0"/>
        <w:spacing w:after="0" w:line="240" w:lineRule="auto"/>
        <w:ind w:left="-709"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3D7">
        <w:rPr>
          <w:rFonts w:ascii="Times New Roman" w:eastAsia="Calibri" w:hAnsi="Times New Roman" w:cs="Times New Roman"/>
          <w:sz w:val="28"/>
          <w:szCs w:val="28"/>
        </w:rPr>
        <w:t xml:space="preserve">При решении вопроса о квалификации действий лица по ч. 5 </w:t>
      </w:r>
      <w:hyperlink r:id="rId5" w:history="1">
        <w:r w:rsidRPr="00D333D7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ст. </w:t>
        </w:r>
      </w:hyperlink>
      <w:r w:rsidRPr="00D333D7">
        <w:rPr>
          <w:rFonts w:ascii="Times New Roman" w:eastAsia="Calibri" w:hAnsi="Times New Roman" w:cs="Times New Roman"/>
          <w:sz w:val="28"/>
          <w:szCs w:val="28"/>
        </w:rPr>
        <w:t xml:space="preserve">14.25 КоАП РФ необходимо руководствоваться определением повторности, которое приведено в </w:t>
      </w:r>
      <w:hyperlink r:id="rId6" w:history="1">
        <w:r w:rsidRPr="00D333D7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п. 2 ч. 1 ст. 4.3</w:t>
        </w:r>
      </w:hyperlink>
      <w:r w:rsidRPr="00D333D7">
        <w:rPr>
          <w:rFonts w:ascii="Times New Roman" w:eastAsia="Calibri" w:hAnsi="Times New Roman" w:cs="Times New Roman"/>
          <w:sz w:val="28"/>
          <w:szCs w:val="28"/>
        </w:rPr>
        <w:t xml:space="preserve"> КоАП РФ. </w:t>
      </w:r>
    </w:p>
    <w:p w:rsidR="00D333D7" w:rsidRPr="00D333D7" w:rsidP="00C27615">
      <w:pPr>
        <w:autoSpaceDE w:val="0"/>
        <w:autoSpaceDN w:val="0"/>
        <w:adjustRightInd w:val="0"/>
        <w:spacing w:after="0" w:line="240" w:lineRule="auto"/>
        <w:ind w:left="-709"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78F">
        <w:rPr>
          <w:rFonts w:ascii="Times New Roman" w:eastAsia="Calibri" w:hAnsi="Times New Roman" w:cs="Times New Roman"/>
          <w:sz w:val="28"/>
          <w:szCs w:val="28"/>
        </w:rPr>
        <w:t>Согласно указанной норме повторным совершением административного правонарушения признается совершение однородного административного правонарушения в период, когда лицо считается подвергнутым административн</w:t>
      </w:r>
      <w:r w:rsidRPr="003B478F">
        <w:rPr>
          <w:rFonts w:ascii="Times New Roman" w:eastAsia="Calibri" w:hAnsi="Times New Roman" w:cs="Times New Roman"/>
          <w:sz w:val="28"/>
          <w:szCs w:val="28"/>
        </w:rPr>
        <w:t xml:space="preserve">ому </w:t>
      </w:r>
      <w:r w:rsidRPr="00D333D7">
        <w:rPr>
          <w:rFonts w:ascii="Times New Roman" w:eastAsia="Calibri" w:hAnsi="Times New Roman" w:cs="Times New Roman"/>
          <w:sz w:val="28"/>
          <w:szCs w:val="28"/>
        </w:rPr>
        <w:t xml:space="preserve">наказанию в соответствии со </w:t>
      </w:r>
      <w:hyperlink r:id="rId7" w:history="1">
        <w:r w:rsidRPr="00D333D7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ст. 4.6</w:t>
        </w:r>
      </w:hyperlink>
      <w:r w:rsidRPr="00D333D7">
        <w:rPr>
          <w:rFonts w:ascii="Times New Roman" w:eastAsia="Calibri" w:hAnsi="Times New Roman" w:cs="Times New Roman"/>
          <w:sz w:val="28"/>
          <w:szCs w:val="28"/>
        </w:rPr>
        <w:t xml:space="preserve"> КоАП РФ.</w:t>
      </w:r>
    </w:p>
    <w:p w:rsidR="00D333D7" w:rsidRPr="003B478F" w:rsidP="00C27615">
      <w:pPr>
        <w:autoSpaceDE w:val="0"/>
        <w:autoSpaceDN w:val="0"/>
        <w:adjustRightInd w:val="0"/>
        <w:spacing w:after="0" w:line="240" w:lineRule="auto"/>
        <w:ind w:left="-709"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3D7">
        <w:rPr>
          <w:rFonts w:ascii="Times New Roman" w:eastAsia="Calibri" w:hAnsi="Times New Roman" w:cs="Times New Roman"/>
          <w:sz w:val="28"/>
          <w:szCs w:val="28"/>
        </w:rPr>
        <w:t xml:space="preserve">В силу </w:t>
      </w:r>
      <w:hyperlink r:id="rId7" w:history="1">
        <w:r w:rsidRPr="00D333D7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ст. 4.6</w:t>
        </w:r>
      </w:hyperlink>
      <w:r w:rsidRPr="00D333D7">
        <w:rPr>
          <w:rFonts w:ascii="Times New Roman" w:eastAsia="Calibri" w:hAnsi="Times New Roman" w:cs="Times New Roman"/>
          <w:sz w:val="28"/>
          <w:szCs w:val="28"/>
        </w:rPr>
        <w:t xml:space="preserve"> КоАП РФ лицо считается подвергнутым административному наказанию со дня вступления в законную</w:t>
      </w:r>
      <w:r w:rsidRPr="003B478F">
        <w:rPr>
          <w:rFonts w:ascii="Times New Roman" w:eastAsia="Calibri" w:hAnsi="Times New Roman" w:cs="Times New Roman"/>
          <w:sz w:val="28"/>
          <w:szCs w:val="28"/>
        </w:rPr>
        <w:t xml:space="preserve"> силу постановления о назначении админ</w:t>
      </w:r>
      <w:r w:rsidRPr="003B478F">
        <w:rPr>
          <w:rFonts w:ascii="Times New Roman" w:eastAsia="Calibri" w:hAnsi="Times New Roman" w:cs="Times New Roman"/>
          <w:sz w:val="28"/>
          <w:szCs w:val="28"/>
        </w:rPr>
        <w:t>истративного наказания и до истечения одного года со дня исполнения данного постановления.</w:t>
      </w:r>
    </w:p>
    <w:p w:rsidR="00D333D7" w:rsidP="00C27615">
      <w:pPr>
        <w:autoSpaceDE w:val="0"/>
        <w:autoSpaceDN w:val="0"/>
        <w:adjustRightInd w:val="0"/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78F">
        <w:rPr>
          <w:rFonts w:ascii="Times New Roman" w:eastAsia="Calibri" w:hAnsi="Times New Roman" w:cs="Times New Roman"/>
          <w:sz w:val="28"/>
          <w:szCs w:val="28"/>
        </w:rPr>
        <w:t xml:space="preserve">В этой связи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момент выявления – 16.07.2020 г. налоговым органом правонарушения, выразившегося в </w:t>
      </w:r>
      <w:r w:rsidRPr="00EB338D">
        <w:rPr>
          <w:rFonts w:ascii="Times New Roman" w:hAnsi="Times New Roman" w:cs="Times New Roman"/>
          <w:color w:val="000000"/>
          <w:sz w:val="26"/>
          <w:szCs w:val="26"/>
        </w:rPr>
        <w:t>не представлени</w:t>
      </w:r>
      <w:r>
        <w:rPr>
          <w:rFonts w:ascii="Times New Roman" w:hAnsi="Times New Roman" w:cs="Times New Roman"/>
          <w:color w:val="000000"/>
          <w:sz w:val="26"/>
          <w:szCs w:val="26"/>
        </w:rPr>
        <w:t>и Захаревским В.В., как должностным лицом</w:t>
      </w:r>
      <w:r w:rsidRPr="00EB338D">
        <w:rPr>
          <w:rFonts w:ascii="Times New Roman" w:hAnsi="Times New Roman" w:cs="Times New Roman"/>
          <w:color w:val="000000"/>
          <w:sz w:val="26"/>
          <w:szCs w:val="26"/>
        </w:rPr>
        <w:t xml:space="preserve"> достоверных сведений о юридическом лице в орган, осуществляющий </w:t>
      </w:r>
      <w:r w:rsidRPr="00EB338D">
        <w:rPr>
          <w:rFonts w:ascii="Times New Roman" w:hAnsi="Times New Roman" w:cs="Times New Roman"/>
          <w:sz w:val="26"/>
          <w:szCs w:val="26"/>
        </w:rPr>
        <w:t>государственную регистрацию юридических лиц и индивидуальных предпринимателей</w:t>
      </w:r>
      <w:r>
        <w:rPr>
          <w:rFonts w:ascii="Times New Roman" w:hAnsi="Times New Roman" w:cs="Times New Roman"/>
          <w:sz w:val="26"/>
          <w:szCs w:val="26"/>
        </w:rPr>
        <w:t xml:space="preserve">, данное лицо уже было подвергнуто административному наказанию по ч. 4 ст. 14.25 КоАП РФ. Таким образом, действия </w:t>
      </w:r>
      <w:r>
        <w:rPr>
          <w:rFonts w:ascii="Times New Roman" w:hAnsi="Times New Roman" w:cs="Times New Roman"/>
          <w:sz w:val="26"/>
          <w:szCs w:val="26"/>
        </w:rPr>
        <w:t>Захаревского В.В. налоговым органом обоснованно квалифицированны по ч. 5 ст. 14.25 КоАП РФ.</w:t>
      </w:r>
    </w:p>
    <w:p w:rsidR="006C7B54" w:rsidRPr="00EB338D" w:rsidP="00C27615">
      <w:pPr>
        <w:tabs>
          <w:tab w:val="left" w:pos="567"/>
        </w:tabs>
        <w:spacing w:after="0"/>
        <w:ind w:left="-709" w:right="-284"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Однако, п</w:t>
      </w:r>
      <w:r w:rsidRPr="00EB33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ри решении вопроса о дисквалификации </w:t>
      </w:r>
      <w:r w:rsidR="008079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Захаревского В.В. </w:t>
      </w:r>
      <w:r w:rsidRPr="00EB338D">
        <w:rPr>
          <w:rFonts w:ascii="Times New Roman" w:hAnsi="Times New Roman" w:cs="Times New Roman"/>
          <w:sz w:val="26"/>
          <w:szCs w:val="26"/>
          <w:shd w:val="clear" w:color="auto" w:fill="FFFFFF"/>
        </w:rPr>
        <w:t>за совершенное им деяние, суд учитывает следующее.</w:t>
      </w:r>
    </w:p>
    <w:p w:rsidR="006C7B54" w:rsidRPr="00EB338D" w:rsidP="00C27615">
      <w:pPr>
        <w:shd w:val="clear" w:color="auto" w:fill="FFFFFF"/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338D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со ст. 2.9 КоАП РФ п</w:t>
      </w:r>
      <w:r w:rsidRPr="00EB338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ри малозначительности совершенного административного правонарушения судья, орган, должностное лицо, </w:t>
      </w:r>
      <w:r w:rsidRPr="00EB338D">
        <w:rPr>
          <w:rFonts w:ascii="Times New Roman" w:eastAsia="Times New Roman" w:hAnsi="Times New Roman" w:cs="Times New Roman"/>
          <w:sz w:val="26"/>
          <w:szCs w:val="26"/>
        </w:rPr>
        <w:t>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</w:t>
      </w:r>
      <w:r w:rsidRPr="00EB338D">
        <w:rPr>
          <w:rFonts w:ascii="Times New Roman" w:eastAsia="Times New Roman" w:hAnsi="Times New Roman" w:cs="Times New Roman"/>
          <w:sz w:val="26"/>
          <w:szCs w:val="26"/>
        </w:rPr>
        <w:t>ственности и ограничиться устным замечанием.</w:t>
      </w:r>
    </w:p>
    <w:p w:rsidR="006C7B54" w:rsidP="00C27615">
      <w:pPr>
        <w:pStyle w:val="Heading1"/>
        <w:shd w:val="clear" w:color="auto" w:fill="FFFFFF"/>
        <w:spacing w:before="0" w:beforeAutospacing="0" w:after="0" w:afterAutospacing="0" w:line="276" w:lineRule="auto"/>
        <w:ind w:left="-709" w:right="-284" w:firstLine="709"/>
        <w:jc w:val="both"/>
        <w:rPr>
          <w:b w:val="0"/>
          <w:sz w:val="26"/>
          <w:szCs w:val="26"/>
          <w:shd w:val="clear" w:color="auto" w:fill="FFFFFF"/>
        </w:rPr>
      </w:pPr>
      <w:r w:rsidRPr="00EB338D">
        <w:rPr>
          <w:b w:val="0"/>
          <w:sz w:val="26"/>
          <w:szCs w:val="26"/>
        </w:rPr>
        <w:t xml:space="preserve">Как следует из п. 21 Постановления Пленума ВС РФ от 24.03.2005 года № 5 </w:t>
      </w:r>
      <w:r w:rsidRPr="00EB338D" w:rsidR="00736916">
        <w:rPr>
          <w:b w:val="0"/>
          <w:sz w:val="26"/>
          <w:szCs w:val="26"/>
        </w:rPr>
        <w:t>«</w:t>
      </w:r>
      <w:r w:rsidRPr="00EB338D">
        <w:rPr>
          <w:b w:val="0"/>
          <w:sz w:val="26"/>
          <w:szCs w:val="26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EB338D" w:rsidR="00736916">
        <w:rPr>
          <w:b w:val="0"/>
          <w:sz w:val="26"/>
          <w:szCs w:val="26"/>
        </w:rPr>
        <w:t>»</w:t>
      </w:r>
      <w:r w:rsidRPr="00EB338D">
        <w:rPr>
          <w:b w:val="0"/>
          <w:sz w:val="26"/>
          <w:szCs w:val="26"/>
        </w:rPr>
        <w:t xml:space="preserve"> </w:t>
      </w:r>
      <w:r w:rsidRPr="00EB338D">
        <w:rPr>
          <w:b w:val="0"/>
          <w:sz w:val="26"/>
          <w:szCs w:val="26"/>
          <w:shd w:val="clear" w:color="auto" w:fill="FFFFFF"/>
        </w:rPr>
        <w:t xml:space="preserve">если при </w:t>
      </w:r>
      <w:r w:rsidRPr="00EB338D">
        <w:rPr>
          <w:b w:val="0"/>
          <w:sz w:val="26"/>
          <w:szCs w:val="26"/>
          <w:shd w:val="clear" w:color="auto" w:fill="FFFFFF"/>
        </w:rPr>
        <w:t>рассмотрении дела будет установлена малозначительность совершенного административного правонарушения, судья на основании </w:t>
      </w:r>
      <w:hyperlink r:id="rId8" w:anchor="block_29" w:history="1">
        <w:r w:rsidRPr="00EB338D">
          <w:rPr>
            <w:rStyle w:val="Hyperlink"/>
            <w:b w:val="0"/>
            <w:color w:val="auto"/>
            <w:sz w:val="26"/>
            <w:szCs w:val="26"/>
            <w:u w:val="none"/>
            <w:shd w:val="clear" w:color="auto" w:fill="FFFFFF"/>
          </w:rPr>
          <w:t>статьи 2.9</w:t>
        </w:r>
      </w:hyperlink>
      <w:r w:rsidRPr="00EB338D" w:rsidR="00736916">
        <w:rPr>
          <w:sz w:val="26"/>
          <w:szCs w:val="26"/>
        </w:rPr>
        <w:t xml:space="preserve"> </w:t>
      </w:r>
      <w:r w:rsidRPr="00EB338D">
        <w:rPr>
          <w:b w:val="0"/>
          <w:sz w:val="26"/>
          <w:szCs w:val="26"/>
          <w:shd w:val="clear" w:color="auto" w:fill="FFFFFF"/>
        </w:rPr>
        <w:t>КоАП РФ вправе освободить ви</w:t>
      </w:r>
      <w:r w:rsidRPr="00EB338D">
        <w:rPr>
          <w:b w:val="0"/>
          <w:sz w:val="26"/>
          <w:szCs w:val="26"/>
          <w:shd w:val="clear" w:color="auto" w:fill="FFFFFF"/>
        </w:rPr>
        <w:t>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B2FA4" w:rsidRPr="00C27615" w:rsidP="00C27615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2FA4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 соразмерности назначенного наказания, выражающий требования справедливо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 w:rsidRPr="006B2F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</w:t>
      </w:r>
      <w:r w:rsidRPr="006B2F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полагает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</w:t>
      </w:r>
      <w:r w:rsidRPr="006B2FA4">
        <w:rPr>
          <w:rFonts w:ascii="Times New Roman" w:eastAsia="Times New Roman" w:hAnsi="Times New Roman" w:cs="Times New Roman"/>
          <w:color w:val="000000"/>
          <w:sz w:val="26"/>
          <w:szCs w:val="26"/>
        </w:rPr>
        <w:t>ение публично-правовой ответ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6B2F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венности лишь за виновное деяние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 диффе</w:t>
      </w:r>
      <w:r w:rsidRPr="006B2FA4">
        <w:rPr>
          <w:rFonts w:ascii="Times New Roman" w:eastAsia="Times New Roman" w:hAnsi="Times New Roman" w:cs="Times New Roman"/>
          <w:color w:val="000000"/>
          <w:sz w:val="26"/>
          <w:szCs w:val="26"/>
        </w:rPr>
        <w:t>ренциацию в зависимо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 w:rsidRPr="006B2F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тяже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 w:rsidRPr="006B2F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B2FA4">
        <w:rPr>
          <w:rFonts w:ascii="Times New Roman" w:eastAsia="Times New Roman" w:hAnsi="Times New Roman" w:cs="Times New Roman"/>
          <w:sz w:val="26"/>
          <w:szCs w:val="26"/>
        </w:rPr>
        <w:t>содеянного, размера и характера причиненного ущерб</w:t>
      </w:r>
      <w:r w:rsidRPr="00C2761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52766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B2F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27615">
        <w:rPr>
          <w:rFonts w:ascii="Times New Roman" w:eastAsia="Times New Roman" w:hAnsi="Times New Roman" w:cs="Times New Roman"/>
          <w:sz w:val="26"/>
          <w:szCs w:val="26"/>
        </w:rPr>
        <w:t>сте</w:t>
      </w:r>
      <w:r w:rsidRPr="006B2FA4">
        <w:rPr>
          <w:rFonts w:ascii="Times New Roman" w:eastAsia="Times New Roman" w:hAnsi="Times New Roman" w:cs="Times New Roman"/>
          <w:sz w:val="26"/>
          <w:szCs w:val="26"/>
        </w:rPr>
        <w:t>пени вины</w:t>
      </w:r>
      <w:r w:rsidRPr="00C27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B2FA4">
        <w:rPr>
          <w:rFonts w:ascii="Times New Roman" w:eastAsia="Times New Roman" w:hAnsi="Times New Roman" w:cs="Times New Roman"/>
          <w:sz w:val="26"/>
          <w:szCs w:val="26"/>
        </w:rPr>
        <w:t>правонарушителя и иных</w:t>
      </w:r>
      <w:r w:rsidRPr="006B2FA4">
        <w:rPr>
          <w:rFonts w:ascii="Times New Roman" w:eastAsia="Times New Roman" w:hAnsi="Times New Roman" w:cs="Times New Roman"/>
          <w:sz w:val="26"/>
          <w:szCs w:val="26"/>
        </w:rPr>
        <w:tab/>
        <w:t>суще</w:t>
      </w:r>
      <w:r w:rsidRPr="00C27615">
        <w:rPr>
          <w:rFonts w:ascii="Times New Roman" w:eastAsia="Times New Roman" w:hAnsi="Times New Roman" w:cs="Times New Roman"/>
          <w:sz w:val="26"/>
          <w:szCs w:val="26"/>
        </w:rPr>
        <w:t>ственных</w:t>
      </w:r>
      <w:r w:rsidRPr="006B2FA4">
        <w:rPr>
          <w:rFonts w:ascii="Times New Roman" w:eastAsia="Times New Roman" w:hAnsi="Times New Roman" w:cs="Times New Roman"/>
          <w:sz w:val="26"/>
          <w:szCs w:val="26"/>
        </w:rPr>
        <w:t xml:space="preserve"> обстоятель</w:t>
      </w:r>
      <w:r w:rsidRPr="00C27615">
        <w:rPr>
          <w:rFonts w:ascii="Times New Roman" w:eastAsia="Times New Roman" w:hAnsi="Times New Roman" w:cs="Times New Roman"/>
          <w:sz w:val="26"/>
          <w:szCs w:val="26"/>
        </w:rPr>
        <w:t>ств</w:t>
      </w:r>
      <w:r w:rsidRPr="006B2FA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B2FA4">
        <w:rPr>
          <w:rFonts w:ascii="Times New Roman" w:eastAsia="Times New Roman" w:hAnsi="Times New Roman" w:cs="Times New Roman"/>
          <w:sz w:val="26"/>
          <w:szCs w:val="26"/>
        </w:rPr>
        <w:tab/>
        <w:t>обусловливающ</w:t>
      </w:r>
      <w:r w:rsidRPr="00C27615">
        <w:rPr>
          <w:rFonts w:ascii="Times New Roman" w:eastAsia="Times New Roman" w:hAnsi="Times New Roman" w:cs="Times New Roman"/>
          <w:sz w:val="26"/>
          <w:szCs w:val="26"/>
        </w:rPr>
        <w:t>их инди</w:t>
      </w:r>
      <w:r w:rsidRPr="006B2FA4">
        <w:rPr>
          <w:rFonts w:ascii="Times New Roman" w:eastAsia="Times New Roman" w:hAnsi="Times New Roman" w:cs="Times New Roman"/>
          <w:sz w:val="26"/>
          <w:szCs w:val="26"/>
        </w:rPr>
        <w:t xml:space="preserve">видуализацию при применении взыскания. </w:t>
      </w:r>
    </w:p>
    <w:p w:rsidR="0096665B" w:rsidRPr="00C27615" w:rsidP="00C27615">
      <w:pPr>
        <w:spacing w:after="0"/>
        <w:ind w:left="-709" w:right="-284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B2FA4">
        <w:rPr>
          <w:rFonts w:ascii="Times New Roman" w:eastAsia="Times New Roman" w:hAnsi="Times New Roman" w:cs="Times New Roman"/>
          <w:sz w:val="26"/>
          <w:szCs w:val="26"/>
        </w:rPr>
        <w:t xml:space="preserve">Оценив характер и </w:t>
      </w:r>
      <w:r w:rsidRPr="00C27615">
        <w:rPr>
          <w:rFonts w:ascii="Times New Roman" w:eastAsia="Times New Roman" w:hAnsi="Times New Roman" w:cs="Times New Roman"/>
          <w:sz w:val="26"/>
          <w:szCs w:val="26"/>
        </w:rPr>
        <w:t>ст</w:t>
      </w:r>
      <w:r w:rsidRPr="006B2FA4">
        <w:rPr>
          <w:rFonts w:ascii="Times New Roman" w:eastAsia="Times New Roman" w:hAnsi="Times New Roman" w:cs="Times New Roman"/>
          <w:sz w:val="26"/>
          <w:szCs w:val="26"/>
        </w:rPr>
        <w:t>епень обще</w:t>
      </w:r>
      <w:r w:rsidRPr="00C27615">
        <w:rPr>
          <w:rFonts w:ascii="Times New Roman" w:eastAsia="Times New Roman" w:hAnsi="Times New Roman" w:cs="Times New Roman"/>
          <w:sz w:val="26"/>
          <w:szCs w:val="26"/>
        </w:rPr>
        <w:t>ст</w:t>
      </w:r>
      <w:r w:rsidRPr="006B2FA4">
        <w:rPr>
          <w:rFonts w:ascii="Times New Roman" w:eastAsia="Times New Roman" w:hAnsi="Times New Roman" w:cs="Times New Roman"/>
          <w:sz w:val="26"/>
          <w:szCs w:val="26"/>
        </w:rPr>
        <w:t xml:space="preserve">венной опасности правонарушения, </w:t>
      </w:r>
      <w:r w:rsidRPr="00C27615">
        <w:rPr>
          <w:rFonts w:ascii="Times New Roman" w:eastAsia="Times New Roman" w:hAnsi="Times New Roman" w:cs="Times New Roman"/>
          <w:sz w:val="26"/>
          <w:szCs w:val="26"/>
        </w:rPr>
        <w:t xml:space="preserve"> д</w:t>
      </w:r>
      <w:r w:rsidRPr="006B2FA4">
        <w:rPr>
          <w:rFonts w:ascii="Times New Roman" w:eastAsia="Times New Roman" w:hAnsi="Times New Roman" w:cs="Times New Roman"/>
          <w:sz w:val="26"/>
          <w:szCs w:val="26"/>
        </w:rPr>
        <w:t xml:space="preserve">опущенного </w:t>
      </w:r>
      <w:r w:rsidRPr="00C27615">
        <w:rPr>
          <w:rFonts w:ascii="Times New Roman" w:eastAsia="Times New Roman" w:hAnsi="Times New Roman" w:cs="Times New Roman"/>
          <w:sz w:val="26"/>
          <w:szCs w:val="26"/>
        </w:rPr>
        <w:t>Захаревским В.В. суд при</w:t>
      </w:r>
      <w:r w:rsidRPr="006B2FA4">
        <w:rPr>
          <w:rFonts w:ascii="Times New Roman" w:eastAsia="Times New Roman" w:hAnsi="Times New Roman" w:cs="Times New Roman"/>
          <w:sz w:val="26"/>
          <w:szCs w:val="26"/>
        </w:rPr>
        <w:t>ходит к выводу о том, что оно не создало существенной угрозы, а также не повлекло существенног</w:t>
      </w:r>
      <w:r w:rsidRPr="00C27615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C27615" w:rsidR="00C27615">
        <w:rPr>
          <w:rFonts w:ascii="Times New Roman" w:eastAsia="Times New Roman" w:hAnsi="Times New Roman" w:cs="Times New Roman"/>
          <w:sz w:val="26"/>
          <w:szCs w:val="26"/>
        </w:rPr>
        <w:t>ущерба</w:t>
      </w:r>
      <w:r w:rsidRPr="00C27615" w:rsidR="00C27615">
        <w:rPr>
          <w:rFonts w:ascii="Times New Roman" w:hAnsi="Times New Roman" w:cs="Times New Roman"/>
          <w:sz w:val="26"/>
          <w:szCs w:val="26"/>
          <w:shd w:val="clear" w:color="auto" w:fill="FFFFFF"/>
        </w:rPr>
        <w:t>  государственным органам и охраняемым законом общественным отношениям, у</w:t>
      </w:r>
      <w:r w:rsidRPr="00C276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читывая роль </w:t>
      </w:r>
      <w:r w:rsidRPr="00C27615" w:rsidR="00C276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Захаревского В.В.. </w:t>
      </w:r>
      <w:r w:rsidRPr="00C276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совершении </w:t>
      </w:r>
      <w:r w:rsidRPr="00C27615">
        <w:rPr>
          <w:rFonts w:ascii="Times New Roman" w:hAnsi="Times New Roman" w:cs="Times New Roman"/>
          <w:sz w:val="26"/>
          <w:szCs w:val="26"/>
          <w:shd w:val="clear" w:color="auto" w:fill="FFFFFF"/>
        </w:rPr>
        <w:t>правонарушения, отсутствия данных о причиненном вреде и наступивших последствиях, суд считает возможным признать содеянное им малозначительным, освобо</w:t>
      </w:r>
      <w:r w:rsidRPr="00C27615">
        <w:rPr>
          <w:rFonts w:ascii="Times New Roman" w:hAnsi="Times New Roman" w:cs="Times New Roman"/>
          <w:sz w:val="26"/>
          <w:szCs w:val="26"/>
          <w:shd w:val="clear" w:color="auto" w:fill="FFFFFF"/>
        </w:rPr>
        <w:t>див от административной ответственности, ограничившись в</w:t>
      </w:r>
      <w:r w:rsidRPr="00C27615" w:rsidR="00C276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27615">
        <w:rPr>
          <w:rFonts w:ascii="Times New Roman" w:hAnsi="Times New Roman" w:cs="Times New Roman"/>
          <w:sz w:val="26"/>
          <w:szCs w:val="26"/>
          <w:shd w:val="clear" w:color="auto" w:fill="FFFFFF"/>
        </w:rPr>
        <w:t>отношении него устным замечанием.</w:t>
      </w:r>
    </w:p>
    <w:p w:rsidR="00E54A76" w:rsidRPr="00EB338D" w:rsidP="00C27615">
      <w:pPr>
        <w:pStyle w:val="91"/>
        <w:shd w:val="clear" w:color="auto" w:fill="auto"/>
        <w:spacing w:line="276" w:lineRule="auto"/>
        <w:ind w:left="-709" w:right="-284" w:firstLine="709"/>
        <w:contextualSpacing/>
        <w:rPr>
          <w:sz w:val="26"/>
          <w:szCs w:val="26"/>
        </w:rPr>
      </w:pPr>
      <w:r w:rsidRPr="00EB338D">
        <w:rPr>
          <w:sz w:val="26"/>
          <w:szCs w:val="26"/>
        </w:rPr>
        <w:t>Р</w:t>
      </w:r>
      <w:r w:rsidRPr="00EB338D" w:rsidR="00B90833">
        <w:rPr>
          <w:sz w:val="26"/>
          <w:szCs w:val="26"/>
        </w:rPr>
        <w:t xml:space="preserve">уководствуясь ст.ст.  </w:t>
      </w:r>
      <w:r w:rsidRPr="00EB338D" w:rsidR="0096665B">
        <w:rPr>
          <w:sz w:val="26"/>
          <w:szCs w:val="26"/>
        </w:rPr>
        <w:t>4.1-4.</w:t>
      </w:r>
      <w:r w:rsidRPr="00EB338D" w:rsidR="009D1DCA">
        <w:rPr>
          <w:sz w:val="26"/>
          <w:szCs w:val="26"/>
        </w:rPr>
        <w:t>1.1</w:t>
      </w:r>
      <w:r w:rsidRPr="00EB338D" w:rsidR="00B90833">
        <w:rPr>
          <w:sz w:val="26"/>
          <w:szCs w:val="26"/>
        </w:rPr>
        <w:t xml:space="preserve">, </w:t>
      </w:r>
      <w:r w:rsidRPr="00EB338D" w:rsidR="0096665B">
        <w:rPr>
          <w:sz w:val="26"/>
          <w:szCs w:val="26"/>
        </w:rPr>
        <w:t xml:space="preserve">29.9, </w:t>
      </w:r>
      <w:r w:rsidRPr="00EB338D" w:rsidR="00B90833">
        <w:rPr>
          <w:sz w:val="26"/>
          <w:szCs w:val="26"/>
        </w:rPr>
        <w:t>29.1 - 29.11</w:t>
      </w:r>
      <w:r w:rsidRPr="00EB338D">
        <w:rPr>
          <w:sz w:val="26"/>
          <w:szCs w:val="26"/>
        </w:rPr>
        <w:t xml:space="preserve"> Кодекса Российской Федерации об административных правонарушениях,  мировой судья, -</w:t>
      </w:r>
    </w:p>
    <w:p w:rsidR="00C27615" w:rsidP="00C27615">
      <w:pPr>
        <w:spacing w:after="0"/>
        <w:ind w:left="-709" w:right="-284"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54A76" w:rsidRPr="00EB338D" w:rsidP="00C27615">
      <w:pPr>
        <w:spacing w:after="0"/>
        <w:ind w:left="-709" w:right="-284"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B338D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9364C0" w:rsidRPr="00EB338D" w:rsidP="00C27615">
      <w:pPr>
        <w:spacing w:after="0"/>
        <w:ind w:left="-709" w:right="-284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4A76" w:rsidRPr="00EB338D" w:rsidP="00C27615">
      <w:pPr>
        <w:autoSpaceDE w:val="0"/>
        <w:autoSpaceDN w:val="0"/>
        <w:adjustRightInd w:val="0"/>
        <w:spacing w:after="0"/>
        <w:ind w:left="-709" w:right="-284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338D">
        <w:rPr>
          <w:rFonts w:ascii="Times New Roman" w:eastAsia="Times New Roman" w:hAnsi="Times New Roman" w:cs="Times New Roman"/>
          <w:sz w:val="26"/>
          <w:szCs w:val="26"/>
        </w:rPr>
        <w:t xml:space="preserve">Производство по делу об административном правонарушении, предусмотренном </w:t>
      </w:r>
      <w:r w:rsidRPr="00EB338D" w:rsidR="00802990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EB338D" w:rsidR="0096665B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EB338D" w:rsidR="008F5EFD"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 w:rsidRPr="00EB338D" w:rsidR="0096665B">
        <w:rPr>
          <w:rFonts w:ascii="Times New Roman" w:eastAsia="Times New Roman" w:hAnsi="Times New Roman" w:cs="Times New Roman"/>
          <w:sz w:val="26"/>
          <w:szCs w:val="26"/>
        </w:rPr>
        <w:t>14.25</w:t>
      </w:r>
      <w:r w:rsidRPr="00EB338D" w:rsidR="009D1D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B338D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в отношении</w:t>
      </w:r>
      <w:r w:rsidRPr="00EB338D" w:rsidR="009D1D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27615">
        <w:rPr>
          <w:rFonts w:ascii="Times New Roman" w:eastAsia="Times New Roman" w:hAnsi="Times New Roman" w:cs="Times New Roman"/>
          <w:sz w:val="26"/>
          <w:szCs w:val="26"/>
        </w:rPr>
        <w:t xml:space="preserve"> Захаревского В.В. </w:t>
      </w:r>
      <w:r w:rsidRPr="00EB338D" w:rsidR="0096665B">
        <w:rPr>
          <w:rFonts w:ascii="Times New Roman" w:eastAsia="Times New Roman" w:hAnsi="Times New Roman" w:cs="Times New Roman"/>
          <w:sz w:val="26"/>
          <w:szCs w:val="26"/>
        </w:rPr>
        <w:t>прекратить за малозначительностью административного правонарушения и ограничиться в отношении него устным замечанием.</w:t>
      </w:r>
    </w:p>
    <w:p w:rsidR="001E5EAA" w:rsidRPr="00EB338D" w:rsidP="00C27615">
      <w:pPr>
        <w:pStyle w:val="NoSpacing"/>
        <w:spacing w:line="276" w:lineRule="auto"/>
        <w:ind w:left="-709" w:right="-28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B338D"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EB338D" w:rsidR="00802990">
        <w:rPr>
          <w:rFonts w:ascii="Times New Roman" w:hAnsi="Times New Roman"/>
          <w:sz w:val="26"/>
          <w:szCs w:val="26"/>
        </w:rPr>
        <w:t>21</w:t>
      </w:r>
      <w:r w:rsidRPr="00EB338D">
        <w:rPr>
          <w:rFonts w:ascii="Times New Roman" w:hAnsi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</w:t>
      </w:r>
      <w:r w:rsidRPr="00EB338D">
        <w:rPr>
          <w:rFonts w:ascii="Times New Roman" w:hAnsi="Times New Roman"/>
          <w:sz w:val="26"/>
          <w:szCs w:val="26"/>
        </w:rPr>
        <w:t>Симферополя) в течение 10 суток со дня вручения или получения копии постановления.</w:t>
      </w:r>
    </w:p>
    <w:p w:rsidR="00C27615" w:rsidP="00C27615">
      <w:pPr>
        <w:spacing w:after="0"/>
        <w:ind w:left="-709" w:right="-284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27615" w:rsidP="00C27615">
      <w:pPr>
        <w:spacing w:after="0"/>
        <w:ind w:left="-709" w:right="-284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302B" w:rsidRPr="00EB338D" w:rsidP="00C27615">
      <w:pPr>
        <w:spacing w:after="0"/>
        <w:ind w:left="-709" w:right="-284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338D">
        <w:rPr>
          <w:rFonts w:ascii="Times New Roman" w:hAnsi="Times New Roman" w:cs="Times New Roman"/>
          <w:b/>
          <w:sz w:val="26"/>
          <w:szCs w:val="26"/>
        </w:rPr>
        <w:t>Мировой судья</w:t>
      </w:r>
      <w:r w:rsidR="00C276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B338D" w:rsidR="00CB7109">
        <w:rPr>
          <w:rFonts w:ascii="Times New Roman" w:hAnsi="Times New Roman" w:cs="Times New Roman"/>
          <w:b/>
          <w:sz w:val="26"/>
          <w:szCs w:val="26"/>
        </w:rPr>
        <w:tab/>
      </w:r>
      <w:r w:rsidRPr="00EB338D" w:rsidR="002F70BD">
        <w:rPr>
          <w:rFonts w:ascii="Times New Roman" w:hAnsi="Times New Roman" w:cs="Times New Roman"/>
          <w:b/>
          <w:sz w:val="26"/>
          <w:szCs w:val="26"/>
        </w:rPr>
        <w:tab/>
      </w:r>
      <w:r w:rsidRPr="00EB338D" w:rsidR="009D1DCA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C27615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Pr="00EB338D" w:rsidR="009D1DCA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EB338D" w:rsidR="002F70BD">
        <w:rPr>
          <w:rFonts w:ascii="Times New Roman" w:hAnsi="Times New Roman" w:cs="Times New Roman"/>
          <w:b/>
          <w:sz w:val="26"/>
          <w:szCs w:val="26"/>
        </w:rPr>
        <w:t>И.С. Василькова</w:t>
      </w:r>
    </w:p>
    <w:sectPr w:rsidSect="00B3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04233"/>
    <w:rsid w:val="0000444A"/>
    <w:rsid w:val="00006601"/>
    <w:rsid w:val="00042070"/>
    <w:rsid w:val="00042A0C"/>
    <w:rsid w:val="000464E7"/>
    <w:rsid w:val="00050600"/>
    <w:rsid w:val="000531FE"/>
    <w:rsid w:val="00055C2C"/>
    <w:rsid w:val="000564BA"/>
    <w:rsid w:val="00063769"/>
    <w:rsid w:val="00071962"/>
    <w:rsid w:val="00077D07"/>
    <w:rsid w:val="000850E6"/>
    <w:rsid w:val="00087703"/>
    <w:rsid w:val="00097298"/>
    <w:rsid w:val="000A7035"/>
    <w:rsid w:val="000D0AEC"/>
    <w:rsid w:val="000D4CF2"/>
    <w:rsid w:val="000E4460"/>
    <w:rsid w:val="000F4AB5"/>
    <w:rsid w:val="00103508"/>
    <w:rsid w:val="00110B77"/>
    <w:rsid w:val="00114C2D"/>
    <w:rsid w:val="00117148"/>
    <w:rsid w:val="001200A1"/>
    <w:rsid w:val="0012242D"/>
    <w:rsid w:val="00124602"/>
    <w:rsid w:val="001329C5"/>
    <w:rsid w:val="00133D45"/>
    <w:rsid w:val="001441E3"/>
    <w:rsid w:val="00146D0D"/>
    <w:rsid w:val="0015513F"/>
    <w:rsid w:val="00173BF0"/>
    <w:rsid w:val="00176DBA"/>
    <w:rsid w:val="001841A8"/>
    <w:rsid w:val="00197646"/>
    <w:rsid w:val="0019787F"/>
    <w:rsid w:val="001A0D9F"/>
    <w:rsid w:val="001A19FF"/>
    <w:rsid w:val="001A1C8F"/>
    <w:rsid w:val="001C371C"/>
    <w:rsid w:val="001C68C8"/>
    <w:rsid w:val="001E2592"/>
    <w:rsid w:val="001E31CC"/>
    <w:rsid w:val="001E3484"/>
    <w:rsid w:val="001E5EAA"/>
    <w:rsid w:val="001F7B81"/>
    <w:rsid w:val="00204A79"/>
    <w:rsid w:val="0020775A"/>
    <w:rsid w:val="00207A07"/>
    <w:rsid w:val="00214E82"/>
    <w:rsid w:val="00233D35"/>
    <w:rsid w:val="0024113B"/>
    <w:rsid w:val="00241B9E"/>
    <w:rsid w:val="00276715"/>
    <w:rsid w:val="0028547E"/>
    <w:rsid w:val="00287370"/>
    <w:rsid w:val="002976EE"/>
    <w:rsid w:val="002A4528"/>
    <w:rsid w:val="002B4458"/>
    <w:rsid w:val="002B5522"/>
    <w:rsid w:val="002E1A9E"/>
    <w:rsid w:val="002F6734"/>
    <w:rsid w:val="002F70BD"/>
    <w:rsid w:val="00300428"/>
    <w:rsid w:val="00300FB3"/>
    <w:rsid w:val="00302EFF"/>
    <w:rsid w:val="00320757"/>
    <w:rsid w:val="003316BD"/>
    <w:rsid w:val="0033180D"/>
    <w:rsid w:val="003408F0"/>
    <w:rsid w:val="00340E3D"/>
    <w:rsid w:val="00341E17"/>
    <w:rsid w:val="0034593E"/>
    <w:rsid w:val="00352DFD"/>
    <w:rsid w:val="003741B0"/>
    <w:rsid w:val="0037424D"/>
    <w:rsid w:val="00374748"/>
    <w:rsid w:val="00384461"/>
    <w:rsid w:val="003A0A19"/>
    <w:rsid w:val="003A426F"/>
    <w:rsid w:val="003B3C96"/>
    <w:rsid w:val="003B478F"/>
    <w:rsid w:val="003B6CDC"/>
    <w:rsid w:val="003C3027"/>
    <w:rsid w:val="003C51DF"/>
    <w:rsid w:val="003C731B"/>
    <w:rsid w:val="003D08C1"/>
    <w:rsid w:val="003D4CA8"/>
    <w:rsid w:val="003D586C"/>
    <w:rsid w:val="003F5287"/>
    <w:rsid w:val="00411958"/>
    <w:rsid w:val="004125B6"/>
    <w:rsid w:val="00412728"/>
    <w:rsid w:val="00413D26"/>
    <w:rsid w:val="0041501E"/>
    <w:rsid w:val="00415688"/>
    <w:rsid w:val="00416080"/>
    <w:rsid w:val="00431780"/>
    <w:rsid w:val="0044216F"/>
    <w:rsid w:val="004439B8"/>
    <w:rsid w:val="00445213"/>
    <w:rsid w:val="00447D47"/>
    <w:rsid w:val="004509D9"/>
    <w:rsid w:val="00467504"/>
    <w:rsid w:val="00471B10"/>
    <w:rsid w:val="00472B3C"/>
    <w:rsid w:val="00484FBB"/>
    <w:rsid w:val="00493E91"/>
    <w:rsid w:val="004A2111"/>
    <w:rsid w:val="004B2DEE"/>
    <w:rsid w:val="004B708A"/>
    <w:rsid w:val="004C0DAF"/>
    <w:rsid w:val="004C435C"/>
    <w:rsid w:val="004C5608"/>
    <w:rsid w:val="004D30B3"/>
    <w:rsid w:val="004F26E3"/>
    <w:rsid w:val="00502162"/>
    <w:rsid w:val="0050321D"/>
    <w:rsid w:val="005120D0"/>
    <w:rsid w:val="00524182"/>
    <w:rsid w:val="0052766A"/>
    <w:rsid w:val="00544307"/>
    <w:rsid w:val="00553703"/>
    <w:rsid w:val="00555579"/>
    <w:rsid w:val="00560722"/>
    <w:rsid w:val="00573E33"/>
    <w:rsid w:val="005808C6"/>
    <w:rsid w:val="00590C6E"/>
    <w:rsid w:val="005A24A4"/>
    <w:rsid w:val="005A7FEE"/>
    <w:rsid w:val="005B5273"/>
    <w:rsid w:val="005B7F40"/>
    <w:rsid w:val="005C060B"/>
    <w:rsid w:val="005D1CB3"/>
    <w:rsid w:val="005E2584"/>
    <w:rsid w:val="005F3C3C"/>
    <w:rsid w:val="00602E19"/>
    <w:rsid w:val="00612D41"/>
    <w:rsid w:val="0061568E"/>
    <w:rsid w:val="006171B1"/>
    <w:rsid w:val="00620642"/>
    <w:rsid w:val="00624353"/>
    <w:rsid w:val="00624E4C"/>
    <w:rsid w:val="00625B33"/>
    <w:rsid w:val="00630973"/>
    <w:rsid w:val="00636C3C"/>
    <w:rsid w:val="00641326"/>
    <w:rsid w:val="006459F6"/>
    <w:rsid w:val="00651D1E"/>
    <w:rsid w:val="00654067"/>
    <w:rsid w:val="006632A0"/>
    <w:rsid w:val="006657F7"/>
    <w:rsid w:val="00667FDC"/>
    <w:rsid w:val="00680473"/>
    <w:rsid w:val="00682808"/>
    <w:rsid w:val="006B169D"/>
    <w:rsid w:val="006B2ACC"/>
    <w:rsid w:val="006B2FA4"/>
    <w:rsid w:val="006C4D91"/>
    <w:rsid w:val="006C7B54"/>
    <w:rsid w:val="006E6E2B"/>
    <w:rsid w:val="006F2C90"/>
    <w:rsid w:val="006F6052"/>
    <w:rsid w:val="006F6B85"/>
    <w:rsid w:val="00701F2A"/>
    <w:rsid w:val="0071514A"/>
    <w:rsid w:val="00730FF6"/>
    <w:rsid w:val="00735C67"/>
    <w:rsid w:val="00736916"/>
    <w:rsid w:val="0074146B"/>
    <w:rsid w:val="00743D60"/>
    <w:rsid w:val="007554A4"/>
    <w:rsid w:val="007602FD"/>
    <w:rsid w:val="0076355F"/>
    <w:rsid w:val="0076768C"/>
    <w:rsid w:val="007855C0"/>
    <w:rsid w:val="00785F87"/>
    <w:rsid w:val="00793E36"/>
    <w:rsid w:val="00794C02"/>
    <w:rsid w:val="0079686E"/>
    <w:rsid w:val="007A459B"/>
    <w:rsid w:val="007B1850"/>
    <w:rsid w:val="007B510E"/>
    <w:rsid w:val="007C41E5"/>
    <w:rsid w:val="007C6BD6"/>
    <w:rsid w:val="007D262E"/>
    <w:rsid w:val="007D5887"/>
    <w:rsid w:val="007F30EC"/>
    <w:rsid w:val="00802990"/>
    <w:rsid w:val="008079FA"/>
    <w:rsid w:val="0082180A"/>
    <w:rsid w:val="00833D7A"/>
    <w:rsid w:val="00853921"/>
    <w:rsid w:val="00853DFA"/>
    <w:rsid w:val="00854436"/>
    <w:rsid w:val="00871B4B"/>
    <w:rsid w:val="00871FF7"/>
    <w:rsid w:val="008A79D8"/>
    <w:rsid w:val="008B7096"/>
    <w:rsid w:val="008C0D00"/>
    <w:rsid w:val="008C67CE"/>
    <w:rsid w:val="008D2327"/>
    <w:rsid w:val="008E5687"/>
    <w:rsid w:val="008F1342"/>
    <w:rsid w:val="008F2328"/>
    <w:rsid w:val="008F3634"/>
    <w:rsid w:val="008F568D"/>
    <w:rsid w:val="008F5EFD"/>
    <w:rsid w:val="00904A7B"/>
    <w:rsid w:val="0092318B"/>
    <w:rsid w:val="00927344"/>
    <w:rsid w:val="009364C0"/>
    <w:rsid w:val="00936A8E"/>
    <w:rsid w:val="0094050F"/>
    <w:rsid w:val="0094461E"/>
    <w:rsid w:val="00952A90"/>
    <w:rsid w:val="00965CE7"/>
    <w:rsid w:val="0096665B"/>
    <w:rsid w:val="009675AB"/>
    <w:rsid w:val="00973618"/>
    <w:rsid w:val="00974D61"/>
    <w:rsid w:val="00987C5C"/>
    <w:rsid w:val="009A0DED"/>
    <w:rsid w:val="009B0E5D"/>
    <w:rsid w:val="009B15A7"/>
    <w:rsid w:val="009B1696"/>
    <w:rsid w:val="009D1DCA"/>
    <w:rsid w:val="009D4EFF"/>
    <w:rsid w:val="009D5615"/>
    <w:rsid w:val="009D6DA4"/>
    <w:rsid w:val="009D75AE"/>
    <w:rsid w:val="009E2356"/>
    <w:rsid w:val="009F2938"/>
    <w:rsid w:val="00A031C7"/>
    <w:rsid w:val="00A160D7"/>
    <w:rsid w:val="00A161CE"/>
    <w:rsid w:val="00A2588C"/>
    <w:rsid w:val="00A30795"/>
    <w:rsid w:val="00A46159"/>
    <w:rsid w:val="00A50B87"/>
    <w:rsid w:val="00A51CA1"/>
    <w:rsid w:val="00A552CF"/>
    <w:rsid w:val="00A673FC"/>
    <w:rsid w:val="00A94C23"/>
    <w:rsid w:val="00AA0AE2"/>
    <w:rsid w:val="00AA23F2"/>
    <w:rsid w:val="00AA47DF"/>
    <w:rsid w:val="00AA6963"/>
    <w:rsid w:val="00AB488B"/>
    <w:rsid w:val="00AD1BBE"/>
    <w:rsid w:val="00AD1D3E"/>
    <w:rsid w:val="00AD465E"/>
    <w:rsid w:val="00AD6186"/>
    <w:rsid w:val="00AF26EC"/>
    <w:rsid w:val="00B01D76"/>
    <w:rsid w:val="00B143CC"/>
    <w:rsid w:val="00B16B88"/>
    <w:rsid w:val="00B214D1"/>
    <w:rsid w:val="00B2608B"/>
    <w:rsid w:val="00B27FEC"/>
    <w:rsid w:val="00B30FFD"/>
    <w:rsid w:val="00B31B57"/>
    <w:rsid w:val="00B34295"/>
    <w:rsid w:val="00B377CD"/>
    <w:rsid w:val="00B50482"/>
    <w:rsid w:val="00B603C7"/>
    <w:rsid w:val="00B62216"/>
    <w:rsid w:val="00B73470"/>
    <w:rsid w:val="00B8303E"/>
    <w:rsid w:val="00B85C71"/>
    <w:rsid w:val="00B90833"/>
    <w:rsid w:val="00B912F6"/>
    <w:rsid w:val="00B96C92"/>
    <w:rsid w:val="00BA4F4B"/>
    <w:rsid w:val="00BB45CC"/>
    <w:rsid w:val="00BC41B6"/>
    <w:rsid w:val="00BC5913"/>
    <w:rsid w:val="00BD2E72"/>
    <w:rsid w:val="00BF302B"/>
    <w:rsid w:val="00C04B1C"/>
    <w:rsid w:val="00C07C74"/>
    <w:rsid w:val="00C21A7B"/>
    <w:rsid w:val="00C24AA4"/>
    <w:rsid w:val="00C27615"/>
    <w:rsid w:val="00C34C85"/>
    <w:rsid w:val="00C577F4"/>
    <w:rsid w:val="00C6683F"/>
    <w:rsid w:val="00C71A02"/>
    <w:rsid w:val="00C72F12"/>
    <w:rsid w:val="00C759B6"/>
    <w:rsid w:val="00C80C69"/>
    <w:rsid w:val="00C823B1"/>
    <w:rsid w:val="00C829A9"/>
    <w:rsid w:val="00C84796"/>
    <w:rsid w:val="00C86492"/>
    <w:rsid w:val="00C8712C"/>
    <w:rsid w:val="00C916F3"/>
    <w:rsid w:val="00CB094D"/>
    <w:rsid w:val="00CB7109"/>
    <w:rsid w:val="00CB7252"/>
    <w:rsid w:val="00CC0C03"/>
    <w:rsid w:val="00CD0499"/>
    <w:rsid w:val="00CD2E97"/>
    <w:rsid w:val="00CF6B7C"/>
    <w:rsid w:val="00D04239"/>
    <w:rsid w:val="00D10C09"/>
    <w:rsid w:val="00D1557D"/>
    <w:rsid w:val="00D16AB5"/>
    <w:rsid w:val="00D27AAA"/>
    <w:rsid w:val="00D333D7"/>
    <w:rsid w:val="00D350DD"/>
    <w:rsid w:val="00D353DF"/>
    <w:rsid w:val="00D50723"/>
    <w:rsid w:val="00D52A38"/>
    <w:rsid w:val="00D5460E"/>
    <w:rsid w:val="00D54750"/>
    <w:rsid w:val="00D72BD9"/>
    <w:rsid w:val="00D853BE"/>
    <w:rsid w:val="00D8553C"/>
    <w:rsid w:val="00DB396D"/>
    <w:rsid w:val="00DB3DD3"/>
    <w:rsid w:val="00DC1336"/>
    <w:rsid w:val="00DE0464"/>
    <w:rsid w:val="00DF0B81"/>
    <w:rsid w:val="00DF1821"/>
    <w:rsid w:val="00E03640"/>
    <w:rsid w:val="00E12399"/>
    <w:rsid w:val="00E17B73"/>
    <w:rsid w:val="00E23BE7"/>
    <w:rsid w:val="00E2536B"/>
    <w:rsid w:val="00E33DAB"/>
    <w:rsid w:val="00E37B43"/>
    <w:rsid w:val="00E54A76"/>
    <w:rsid w:val="00E71BAB"/>
    <w:rsid w:val="00E76B00"/>
    <w:rsid w:val="00E9354E"/>
    <w:rsid w:val="00EB1A9E"/>
    <w:rsid w:val="00EB338D"/>
    <w:rsid w:val="00F0395A"/>
    <w:rsid w:val="00F045FB"/>
    <w:rsid w:val="00F13FE7"/>
    <w:rsid w:val="00F17144"/>
    <w:rsid w:val="00F21F90"/>
    <w:rsid w:val="00F24273"/>
    <w:rsid w:val="00F336FA"/>
    <w:rsid w:val="00F35F3E"/>
    <w:rsid w:val="00F37225"/>
    <w:rsid w:val="00F4238D"/>
    <w:rsid w:val="00F42C49"/>
    <w:rsid w:val="00F47A40"/>
    <w:rsid w:val="00F51A75"/>
    <w:rsid w:val="00F51C01"/>
    <w:rsid w:val="00F52D25"/>
    <w:rsid w:val="00F629F8"/>
    <w:rsid w:val="00F651A1"/>
    <w:rsid w:val="00F7503E"/>
    <w:rsid w:val="00F907BC"/>
    <w:rsid w:val="00FA0D7F"/>
    <w:rsid w:val="00FA2075"/>
    <w:rsid w:val="00FB3786"/>
    <w:rsid w:val="00FB4AA3"/>
    <w:rsid w:val="00FC1A96"/>
    <w:rsid w:val="00FC376B"/>
    <w:rsid w:val="00FC4B3D"/>
    <w:rsid w:val="00FE2C56"/>
    <w:rsid w:val="00FF56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6C7B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50723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71FF7"/>
    <w:rPr>
      <w:color w:val="0000FF"/>
      <w:u w:val="single"/>
    </w:rPr>
  </w:style>
  <w:style w:type="character" w:customStyle="1" w:styleId="32">
    <w:name w:val="Основной текст (3)2"/>
    <w:uiPriority w:val="99"/>
    <w:rsid w:val="009364C0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80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rsid w:val="00802990"/>
  </w:style>
  <w:style w:type="character" w:customStyle="1" w:styleId="fio8">
    <w:name w:val="fio8"/>
    <w:rsid w:val="00802990"/>
  </w:style>
  <w:style w:type="character" w:customStyle="1" w:styleId="2">
    <w:name w:val="Основной текст (2)_"/>
    <w:basedOn w:val="DefaultParagraphFont"/>
    <w:link w:val="20"/>
    <w:rsid w:val="00E76B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76B00"/>
    <w:pPr>
      <w:widowControl w:val="0"/>
      <w:shd w:val="clear" w:color="auto" w:fill="FFFFFF"/>
      <w:spacing w:after="0" w:line="298" w:lineRule="exact"/>
      <w:ind w:firstLine="7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">
    <w:name w:val="Основной текст (9) + Полужирный"/>
    <w:basedOn w:val="DefaultParagraphFont"/>
    <w:rsid w:val="00663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0">
    <w:name w:val="Основной текст (9)_"/>
    <w:basedOn w:val="DefaultParagraphFont"/>
    <w:link w:val="91"/>
    <w:rsid w:val="008F363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91">
    <w:name w:val="Основной текст (9)"/>
    <w:basedOn w:val="Normal"/>
    <w:link w:val="90"/>
    <w:rsid w:val="008F3634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 + Полужирный"/>
    <w:basedOn w:val="2"/>
    <w:rsid w:val="004509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4421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4C435C"/>
  </w:style>
  <w:style w:type="character" w:customStyle="1" w:styleId="nobr">
    <w:name w:val="nobr"/>
    <w:basedOn w:val="DefaultParagraphFont"/>
    <w:rsid w:val="006C7B54"/>
  </w:style>
  <w:style w:type="character" w:customStyle="1" w:styleId="1">
    <w:name w:val="Заголовок 1 Знак"/>
    <w:basedOn w:val="DefaultParagraphFont"/>
    <w:link w:val="Heading1"/>
    <w:uiPriority w:val="9"/>
    <w:rsid w:val="006C7B5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A7BBBAA1C321FAE334CE4AEBFF42FCE3CFB5C9D77977AB16F1BAC228BD609F2EFED9EAAE2E9E55594A9866D8A5C1C42A8A3FAD762E5X6f8K" TargetMode="External" /><Relationship Id="rId6" Type="http://schemas.openxmlformats.org/officeDocument/2006/relationships/hyperlink" Target="consultantplus://offline/ref=BA7BBBAA1C321FAE334CE4AEBFF42FCE3CFB5C9D77977AB16F1BAC228BD609F2EFED9EA9E2EFE15594A9866D8A5C1C42A8A3FAD762E5X6f8K" TargetMode="External" /><Relationship Id="rId7" Type="http://schemas.openxmlformats.org/officeDocument/2006/relationships/hyperlink" Target="consultantplus://offline/ref=BA7BBBAA1C321FAE334CE4AEBFF42FCE3CFB5C9D77977AB16F1BAC228BD609F2EFED9EA9E2EFE35594A9866D8A5C1C42A8A3FAD762E5X6f8K" TargetMode="External" /><Relationship Id="rId8" Type="http://schemas.openxmlformats.org/officeDocument/2006/relationships/hyperlink" Target="https://base.garant.ru/12125267/7a69fb6632f5876efd3160114758a106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3A318-0406-4751-87F3-E0849EAC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