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BFE" w:rsidRPr="005B1521" w:rsidP="005B1521">
      <w:pPr>
        <w:pStyle w:val="10"/>
        <w:shd w:val="clear" w:color="auto" w:fill="auto"/>
        <w:spacing w:before="0" w:line="276" w:lineRule="auto"/>
        <w:ind w:right="40" w:firstLine="709"/>
        <w:contextualSpacing/>
        <w:rPr>
          <w:sz w:val="26"/>
          <w:szCs w:val="26"/>
        </w:rPr>
      </w:pPr>
      <w:r w:rsidRPr="005B1521">
        <w:rPr>
          <w:sz w:val="26"/>
          <w:szCs w:val="26"/>
        </w:rPr>
        <w:t>Дело №05-0</w:t>
      </w:r>
      <w:r w:rsidRPr="005B1521" w:rsidR="00FE5848">
        <w:rPr>
          <w:sz w:val="26"/>
          <w:szCs w:val="26"/>
        </w:rPr>
        <w:t>342</w:t>
      </w:r>
      <w:r w:rsidRPr="005B1521">
        <w:rPr>
          <w:sz w:val="26"/>
          <w:szCs w:val="26"/>
        </w:rPr>
        <w:t>/21/20</w:t>
      </w:r>
      <w:r w:rsidRPr="005B1521" w:rsidR="00FE5848">
        <w:rPr>
          <w:sz w:val="26"/>
          <w:szCs w:val="26"/>
        </w:rPr>
        <w:t>21</w:t>
      </w:r>
    </w:p>
    <w:p w:rsidR="00832BFE" w:rsidRPr="005B1521" w:rsidP="005B1521">
      <w:pPr>
        <w:pStyle w:val="22"/>
        <w:keepNext/>
        <w:keepLines/>
        <w:shd w:val="clear" w:color="auto" w:fill="auto"/>
        <w:spacing w:line="276" w:lineRule="auto"/>
        <w:ind w:right="40" w:firstLine="709"/>
        <w:contextualSpacing/>
        <w:rPr>
          <w:sz w:val="26"/>
          <w:szCs w:val="26"/>
        </w:rPr>
      </w:pPr>
      <w:r w:rsidRPr="005B1521">
        <w:rPr>
          <w:sz w:val="26"/>
          <w:szCs w:val="26"/>
        </w:rPr>
        <w:t>ПОСТАНОВЛЕНИЕ</w:t>
      </w:r>
    </w:p>
    <w:p w:rsidR="007654FF" w:rsidRPr="005B1521" w:rsidP="005B1521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right="40"/>
        <w:contextualSpacing/>
        <w:jc w:val="both"/>
        <w:rPr>
          <w:sz w:val="26"/>
          <w:szCs w:val="26"/>
        </w:rPr>
      </w:pPr>
      <w:r w:rsidRPr="005B1521">
        <w:rPr>
          <w:sz w:val="26"/>
          <w:szCs w:val="26"/>
        </w:rPr>
        <w:t>16 ноября</w:t>
      </w:r>
      <w:r w:rsidRPr="005B1521" w:rsidR="009D13DE">
        <w:rPr>
          <w:sz w:val="26"/>
          <w:szCs w:val="26"/>
        </w:rPr>
        <w:t xml:space="preserve"> 20</w:t>
      </w:r>
      <w:r w:rsidRPr="005B1521">
        <w:rPr>
          <w:sz w:val="26"/>
          <w:szCs w:val="26"/>
        </w:rPr>
        <w:t>21</w:t>
      </w:r>
      <w:r w:rsidRPr="005B1521" w:rsidR="006B1A0B">
        <w:rPr>
          <w:sz w:val="26"/>
          <w:szCs w:val="26"/>
        </w:rPr>
        <w:t xml:space="preserve"> года</w:t>
      </w:r>
      <w:r w:rsidRPr="005B1521" w:rsidR="006B1A0B">
        <w:rPr>
          <w:sz w:val="26"/>
          <w:szCs w:val="26"/>
        </w:rPr>
        <w:tab/>
        <w:t>г.</w:t>
      </w:r>
      <w:r w:rsidRPr="005B1521" w:rsidR="006B1A0B">
        <w:rPr>
          <w:sz w:val="26"/>
          <w:szCs w:val="26"/>
        </w:rPr>
        <w:tab/>
        <w:t>Симферополь</w:t>
      </w:r>
    </w:p>
    <w:p w:rsidR="00A6423B" w:rsidRPr="005B1521" w:rsidP="005B1521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right="40"/>
        <w:contextualSpacing/>
        <w:jc w:val="both"/>
        <w:rPr>
          <w:sz w:val="26"/>
          <w:szCs w:val="26"/>
        </w:rPr>
      </w:pPr>
    </w:p>
    <w:p w:rsidR="00832BFE" w:rsidRPr="005B1521" w:rsidP="005B1521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 w:rsidRPr="005B1521">
        <w:rPr>
          <w:sz w:val="26"/>
          <w:szCs w:val="26"/>
        </w:rPr>
        <w:t xml:space="preserve">Мировой судья судебного участка № 21 Центрального судебного района г. Симферополь (Центральный район городского округа Симферополь) Республики Крым Василькова И.С., рассмотрев в </w:t>
      </w:r>
      <w:r w:rsidRPr="005B1521">
        <w:rPr>
          <w:sz w:val="26"/>
          <w:szCs w:val="26"/>
        </w:rPr>
        <w:t>помещении судебного участка, расположенного по адресу: г. Симферополь, ул. Крымских партизан, 3-А РФ, в отношении:</w:t>
      </w:r>
    </w:p>
    <w:p w:rsidR="007654FF" w:rsidRPr="005B1521" w:rsidP="005B1521">
      <w:pPr>
        <w:pStyle w:val="10"/>
        <w:shd w:val="clear" w:color="auto" w:fill="auto"/>
        <w:spacing w:before="0" w:line="276" w:lineRule="auto"/>
        <w:ind w:left="1985" w:right="40"/>
        <w:contextualSpacing/>
        <w:jc w:val="both"/>
        <w:rPr>
          <w:sz w:val="26"/>
          <w:szCs w:val="26"/>
        </w:rPr>
      </w:pPr>
      <w:r w:rsidRPr="005B1521">
        <w:rPr>
          <w:sz w:val="26"/>
          <w:szCs w:val="26"/>
        </w:rPr>
        <w:t xml:space="preserve">Умерова Алима Бекировича, </w:t>
      </w:r>
      <w:r w:rsidRPr="00C70850">
        <w:rPr>
          <w:sz w:val="26"/>
          <w:szCs w:val="26"/>
        </w:rPr>
        <w:t>«Данные изъяты»</w:t>
      </w:r>
      <w:r w:rsidRPr="005B1521" w:rsidR="009D13DE">
        <w:rPr>
          <w:sz w:val="26"/>
          <w:szCs w:val="26"/>
        </w:rPr>
        <w:t>,</w:t>
      </w:r>
      <w:r w:rsidRPr="005B1521" w:rsidR="006B2C55">
        <w:rPr>
          <w:sz w:val="26"/>
          <w:szCs w:val="26"/>
        </w:rPr>
        <w:t xml:space="preserve"> </w:t>
      </w:r>
    </w:p>
    <w:p w:rsidR="005F7217" w:rsidRPr="005B1521" w:rsidP="005B1521">
      <w:pPr>
        <w:pStyle w:val="30"/>
        <w:shd w:val="clear" w:color="auto" w:fill="auto"/>
        <w:spacing w:before="0" w:after="0" w:line="276" w:lineRule="auto"/>
        <w:ind w:right="40" w:firstLine="709"/>
        <w:contextualSpacing/>
        <w:jc w:val="both"/>
        <w:rPr>
          <w:b w:val="0"/>
          <w:sz w:val="26"/>
          <w:szCs w:val="26"/>
        </w:rPr>
      </w:pPr>
      <w:r w:rsidRPr="005B1521">
        <w:rPr>
          <w:b w:val="0"/>
          <w:sz w:val="26"/>
          <w:szCs w:val="26"/>
        </w:rPr>
        <w:t>дело об административном правонарушении, предусмотренном частью 25 статьи 19.5 КоАП РФ,</w:t>
      </w:r>
      <w:r w:rsidRPr="005B1521" w:rsidR="00160CF1">
        <w:rPr>
          <w:b w:val="0"/>
          <w:sz w:val="26"/>
          <w:szCs w:val="26"/>
        </w:rPr>
        <w:t xml:space="preserve"> </w:t>
      </w:r>
    </w:p>
    <w:p w:rsidR="00F27793" w:rsidRPr="005B1521" w:rsidP="005B1521">
      <w:pPr>
        <w:pStyle w:val="30"/>
        <w:shd w:val="clear" w:color="auto" w:fill="auto"/>
        <w:spacing w:before="0" w:after="0" w:line="276" w:lineRule="auto"/>
        <w:ind w:right="40" w:firstLine="709"/>
        <w:contextualSpacing/>
        <w:jc w:val="both"/>
        <w:rPr>
          <w:b w:val="0"/>
          <w:sz w:val="26"/>
          <w:szCs w:val="26"/>
        </w:rPr>
      </w:pPr>
      <w:r w:rsidRPr="005B1521">
        <w:rPr>
          <w:b w:val="0"/>
          <w:sz w:val="26"/>
          <w:szCs w:val="26"/>
        </w:rPr>
        <w:t xml:space="preserve">с участием </w:t>
      </w:r>
      <w:r w:rsidRPr="005B1521" w:rsidR="00331856">
        <w:rPr>
          <w:b w:val="0"/>
          <w:sz w:val="26"/>
          <w:szCs w:val="26"/>
        </w:rPr>
        <w:t xml:space="preserve">главного консультанта сектора информационно-аналитического обеспечения управления государственного земельного надзора </w:t>
      </w:r>
      <w:r w:rsidRPr="005B1521">
        <w:rPr>
          <w:b w:val="0"/>
          <w:sz w:val="26"/>
          <w:szCs w:val="26"/>
        </w:rPr>
        <w:t>Государственного комитета по государственной регистрации и кадастру Республики Крым Долгих О.В.,</w:t>
      </w:r>
      <w:r w:rsidRPr="005B1521" w:rsidR="005F7217">
        <w:rPr>
          <w:b w:val="0"/>
          <w:sz w:val="26"/>
          <w:szCs w:val="26"/>
        </w:rPr>
        <w:t xml:space="preserve"> действующей по доверенности,</w:t>
      </w:r>
    </w:p>
    <w:p w:rsidR="00832BFE" w:rsidRPr="005B1521" w:rsidP="005B1521">
      <w:pPr>
        <w:pStyle w:val="30"/>
        <w:shd w:val="clear" w:color="auto" w:fill="auto"/>
        <w:spacing w:before="0" w:after="0" w:line="276" w:lineRule="auto"/>
        <w:ind w:right="40" w:firstLine="709"/>
        <w:contextualSpacing/>
        <w:rPr>
          <w:sz w:val="26"/>
          <w:szCs w:val="26"/>
        </w:rPr>
      </w:pPr>
      <w:r w:rsidRPr="005B1521">
        <w:rPr>
          <w:sz w:val="26"/>
          <w:szCs w:val="26"/>
        </w:rPr>
        <w:t>УСТАНОВИЛ</w:t>
      </w:r>
      <w:r w:rsidRPr="005B1521" w:rsidR="006B1A0B">
        <w:rPr>
          <w:sz w:val="26"/>
          <w:szCs w:val="26"/>
        </w:rPr>
        <w:t>:</w:t>
      </w:r>
    </w:p>
    <w:p w:rsidR="00F27793" w:rsidRPr="005B1521" w:rsidP="005B1521">
      <w:pPr>
        <w:pStyle w:val="30"/>
        <w:shd w:val="clear" w:color="auto" w:fill="auto"/>
        <w:spacing w:before="0" w:after="0" w:line="276" w:lineRule="auto"/>
        <w:ind w:right="40" w:firstLine="709"/>
        <w:contextualSpacing/>
        <w:rPr>
          <w:b w:val="0"/>
          <w:sz w:val="26"/>
          <w:szCs w:val="26"/>
        </w:rPr>
      </w:pPr>
    </w:p>
    <w:p w:rsidR="00164B4D" w:rsidRPr="005B1521" w:rsidP="005B1521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  <w:lang w:bidi="ru-RU"/>
        </w:rPr>
      </w:pPr>
      <w:r w:rsidRPr="005B1521">
        <w:rPr>
          <w:rFonts w:ascii="Times New Roman" w:hAnsi="Times New Roman" w:cs="Times New Roman"/>
          <w:i w:val="0"/>
          <w:sz w:val="26"/>
          <w:szCs w:val="26"/>
        </w:rPr>
        <w:t xml:space="preserve">Невыполнение </w:t>
      </w:r>
      <w:r w:rsidRPr="005B1521" w:rsidR="005F7217">
        <w:rPr>
          <w:rFonts w:ascii="Times New Roman" w:hAnsi="Times New Roman" w:cs="Times New Roman"/>
          <w:i w:val="0"/>
          <w:sz w:val="26"/>
          <w:szCs w:val="26"/>
        </w:rPr>
        <w:t xml:space="preserve">Умеровым А.Б. 23.08.2021 г. по адресу: </w:t>
      </w:r>
      <w:r w:rsidRPr="00C70850">
        <w:rPr>
          <w:rFonts w:ascii="Times New Roman" w:hAnsi="Times New Roman" w:cs="Times New Roman"/>
          <w:i w:val="0"/>
          <w:sz w:val="26"/>
          <w:szCs w:val="26"/>
        </w:rPr>
        <w:t>«Данные изъяты»</w:t>
      </w:r>
      <w:r w:rsidRPr="005B1521" w:rsidR="005F7217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5B1521">
        <w:rPr>
          <w:rFonts w:ascii="Times New Roman" w:hAnsi="Times New Roman" w:cs="Times New Roman"/>
          <w:i w:val="0"/>
          <w:sz w:val="26"/>
          <w:szCs w:val="26"/>
        </w:rPr>
        <w:t xml:space="preserve">Предписания </w:t>
      </w:r>
      <w:r w:rsidRPr="005B1521" w:rsidR="0095698A">
        <w:rPr>
          <w:rFonts w:ascii="Times New Roman" w:hAnsi="Times New Roman" w:cs="Times New Roman"/>
          <w:i w:val="0"/>
          <w:sz w:val="26"/>
          <w:szCs w:val="26"/>
        </w:rPr>
        <w:t xml:space="preserve">государственного инспектора Республики Крым  по использованию  и охране земель </w:t>
      </w:r>
      <w:r w:rsidRPr="005B1521" w:rsidR="00085575">
        <w:rPr>
          <w:rFonts w:ascii="Times New Roman" w:hAnsi="Times New Roman" w:cs="Times New Roman"/>
          <w:i w:val="0"/>
          <w:sz w:val="26"/>
          <w:szCs w:val="26"/>
        </w:rPr>
        <w:t xml:space="preserve">№ </w:t>
      </w:r>
      <w:r w:rsidRPr="005B1521" w:rsidR="0033030B">
        <w:rPr>
          <w:rFonts w:ascii="Times New Roman" w:hAnsi="Times New Roman" w:cs="Times New Roman"/>
          <w:i w:val="0"/>
          <w:sz w:val="26"/>
          <w:szCs w:val="26"/>
        </w:rPr>
        <w:t>2</w:t>
      </w:r>
      <w:r w:rsidRPr="005B1521" w:rsidR="00005CD2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5B1521" w:rsidR="00AE3F0E">
        <w:rPr>
          <w:rFonts w:ascii="Times New Roman" w:hAnsi="Times New Roman" w:cs="Times New Roman"/>
          <w:i w:val="0"/>
          <w:sz w:val="26"/>
          <w:szCs w:val="26"/>
        </w:rPr>
        <w:t xml:space="preserve">от </w:t>
      </w:r>
      <w:r w:rsidRPr="005B1521" w:rsidR="005F7217">
        <w:rPr>
          <w:rFonts w:ascii="Times New Roman" w:hAnsi="Times New Roman" w:cs="Times New Roman"/>
          <w:i w:val="0"/>
          <w:sz w:val="26"/>
          <w:szCs w:val="26"/>
        </w:rPr>
        <w:t>3.03.</w:t>
      </w:r>
      <w:r w:rsidRPr="005B1521" w:rsidR="0033030B">
        <w:rPr>
          <w:rFonts w:ascii="Times New Roman" w:hAnsi="Times New Roman" w:cs="Times New Roman"/>
          <w:i w:val="0"/>
          <w:sz w:val="26"/>
          <w:szCs w:val="26"/>
        </w:rPr>
        <w:t>20</w:t>
      </w:r>
      <w:r w:rsidRPr="005B1521" w:rsidR="005F7217">
        <w:rPr>
          <w:rFonts w:ascii="Times New Roman" w:hAnsi="Times New Roman" w:cs="Times New Roman"/>
          <w:i w:val="0"/>
          <w:sz w:val="26"/>
          <w:szCs w:val="26"/>
        </w:rPr>
        <w:t>21</w:t>
      </w:r>
      <w:r w:rsidRPr="005B1521" w:rsidR="00AE3F0E">
        <w:rPr>
          <w:rFonts w:ascii="Times New Roman" w:hAnsi="Times New Roman" w:cs="Times New Roman"/>
          <w:i w:val="0"/>
          <w:sz w:val="26"/>
          <w:szCs w:val="26"/>
        </w:rPr>
        <w:t xml:space="preserve"> г. об устранении</w:t>
      </w:r>
      <w:r w:rsidRPr="005B1521" w:rsidR="00331856">
        <w:rPr>
          <w:rFonts w:ascii="Times New Roman" w:hAnsi="Times New Roman" w:cs="Times New Roman"/>
          <w:i w:val="0"/>
          <w:sz w:val="26"/>
          <w:szCs w:val="26"/>
        </w:rPr>
        <w:t>,</w:t>
      </w:r>
      <w:r w:rsidRPr="005B1521" w:rsidR="00AE3F0E">
        <w:rPr>
          <w:rFonts w:ascii="Times New Roman" w:hAnsi="Times New Roman" w:cs="Times New Roman"/>
          <w:i w:val="0"/>
          <w:sz w:val="26"/>
          <w:szCs w:val="26"/>
        </w:rPr>
        <w:t xml:space="preserve"> выявленного нарушения требований земельного законодательства Российской Федерации</w:t>
      </w:r>
      <w:r w:rsidRPr="005B1521" w:rsidR="009A77FD">
        <w:rPr>
          <w:rFonts w:ascii="Times New Roman" w:hAnsi="Times New Roman" w:cs="Times New Roman"/>
          <w:i w:val="0"/>
          <w:sz w:val="26"/>
          <w:szCs w:val="26"/>
        </w:rPr>
        <w:t xml:space="preserve">, </w:t>
      </w:r>
      <w:r w:rsidRPr="005B1521" w:rsidR="006B2C55">
        <w:rPr>
          <w:rFonts w:ascii="Times New Roman" w:hAnsi="Times New Roman" w:cs="Times New Roman"/>
          <w:i w:val="0"/>
          <w:sz w:val="26"/>
          <w:szCs w:val="26"/>
        </w:rPr>
        <w:t xml:space="preserve">выразившегося </w:t>
      </w:r>
      <w:r w:rsidRPr="005B1521" w:rsidR="0033030B">
        <w:rPr>
          <w:rFonts w:ascii="Times New Roman" w:hAnsi="Times New Roman" w:cs="Times New Roman"/>
          <w:i w:val="0"/>
          <w:sz w:val="26"/>
          <w:szCs w:val="26"/>
        </w:rPr>
        <w:t xml:space="preserve">в </w:t>
      </w:r>
      <w:r w:rsidRPr="005B1521" w:rsidR="00005CD2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5B1521" w:rsidR="005F7217">
        <w:rPr>
          <w:rFonts w:ascii="Times New Roman" w:hAnsi="Times New Roman" w:cs="Times New Roman"/>
          <w:i w:val="0"/>
          <w:sz w:val="26"/>
          <w:szCs w:val="26"/>
          <w:lang w:bidi="ru-RU"/>
        </w:rPr>
        <w:t>использовании несформированного земельного участка муниципальной собственности общей площадью 3535 кв. м., примыкающ</w:t>
      </w:r>
      <w:r w:rsidRPr="005B1521" w:rsidR="00331856">
        <w:rPr>
          <w:rFonts w:ascii="Times New Roman" w:hAnsi="Times New Roman" w:cs="Times New Roman"/>
          <w:i w:val="0"/>
          <w:sz w:val="26"/>
          <w:szCs w:val="26"/>
          <w:lang w:bidi="ru-RU"/>
        </w:rPr>
        <w:t>его</w:t>
      </w:r>
      <w:r w:rsidRPr="005B1521" w:rsidR="005F7217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 к земельному участку с кадастровым номером </w:t>
      </w:r>
      <w:r w:rsidRPr="00C70850">
        <w:rPr>
          <w:rFonts w:ascii="Times New Roman" w:hAnsi="Times New Roman" w:cs="Times New Roman"/>
          <w:i w:val="0"/>
          <w:sz w:val="26"/>
          <w:szCs w:val="26"/>
          <w:lang w:bidi="ru-RU"/>
        </w:rPr>
        <w:t>«Данные изъяты»</w:t>
      </w:r>
      <w:r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 </w:t>
      </w:r>
      <w:r w:rsidRPr="005B1521" w:rsidR="005F7217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посредством ограждения комбинированным забором с восточной стороны проверяемого земельного участка, размещения нестационарных торговых объектов, а также складированием непродовольственных товаров (пластиковые бочки), без соответствующих прав, </w:t>
      </w:r>
      <w:r w:rsidRPr="005B1521" w:rsidR="004B2602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в </w:t>
      </w:r>
      <w:r w:rsidRPr="005B1521" w:rsidR="005F7217">
        <w:rPr>
          <w:rFonts w:ascii="Times New Roman" w:hAnsi="Times New Roman" w:cs="Times New Roman"/>
          <w:i w:val="0"/>
          <w:sz w:val="26"/>
          <w:szCs w:val="26"/>
          <w:lang w:bidi="ru-RU"/>
        </w:rPr>
        <w:t>нарушение</w:t>
      </w:r>
      <w:r w:rsidRPr="005B1521" w:rsidR="004B2602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 </w:t>
      </w:r>
      <w:r w:rsidRPr="005B1521" w:rsidR="005F7217">
        <w:rPr>
          <w:rFonts w:ascii="Times New Roman" w:hAnsi="Times New Roman" w:cs="Times New Roman"/>
          <w:i w:val="0"/>
          <w:sz w:val="26"/>
          <w:szCs w:val="26"/>
          <w:lang w:bidi="ru-RU"/>
        </w:rPr>
        <w:t>требований статей 25</w:t>
      </w:r>
      <w:r w:rsidRPr="005B1521" w:rsidR="004B2602">
        <w:rPr>
          <w:rFonts w:ascii="Times New Roman" w:hAnsi="Times New Roman" w:cs="Times New Roman"/>
          <w:i w:val="0"/>
          <w:sz w:val="26"/>
          <w:szCs w:val="26"/>
          <w:lang w:bidi="ru-RU"/>
        </w:rPr>
        <w:t>,</w:t>
      </w:r>
      <w:r w:rsidRPr="005B1521" w:rsidR="005F7217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 26 Земельного кодекса Российской Федерации.</w:t>
      </w:r>
      <w:r w:rsidRPr="005B1521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 </w:t>
      </w:r>
    </w:p>
    <w:p w:rsidR="00164B4D" w:rsidRPr="005B1521" w:rsidP="005B1521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5B1521">
        <w:rPr>
          <w:rFonts w:ascii="Times New Roman" w:hAnsi="Times New Roman" w:cs="Times New Roman"/>
          <w:i w:val="0"/>
          <w:sz w:val="26"/>
          <w:szCs w:val="26"/>
        </w:rPr>
        <w:t xml:space="preserve">Умеров А.Б. </w:t>
      </w:r>
      <w:r w:rsidRPr="005B1521" w:rsidR="00D337AE">
        <w:rPr>
          <w:rFonts w:ascii="Times New Roman" w:hAnsi="Times New Roman" w:cs="Times New Roman"/>
          <w:i w:val="0"/>
          <w:sz w:val="26"/>
          <w:szCs w:val="26"/>
        </w:rPr>
        <w:t>в судебное заседание, на рассмотрение дела об административном правонарушении не явил</w:t>
      </w:r>
      <w:r w:rsidRPr="005B1521" w:rsidR="00CA236B">
        <w:rPr>
          <w:rFonts w:ascii="Times New Roman" w:hAnsi="Times New Roman" w:cs="Times New Roman"/>
          <w:i w:val="0"/>
          <w:sz w:val="26"/>
          <w:szCs w:val="26"/>
        </w:rPr>
        <w:t>с</w:t>
      </w:r>
      <w:r w:rsidRPr="005B1521">
        <w:rPr>
          <w:rFonts w:ascii="Times New Roman" w:hAnsi="Times New Roman" w:cs="Times New Roman"/>
          <w:i w:val="0"/>
          <w:sz w:val="26"/>
          <w:szCs w:val="26"/>
        </w:rPr>
        <w:t>я</w:t>
      </w:r>
      <w:r w:rsidRPr="005B1521" w:rsidR="00D337AE">
        <w:rPr>
          <w:rFonts w:ascii="Times New Roman" w:hAnsi="Times New Roman" w:cs="Times New Roman"/>
          <w:i w:val="0"/>
          <w:sz w:val="26"/>
          <w:szCs w:val="26"/>
        </w:rPr>
        <w:t>, о времени и</w:t>
      </w:r>
      <w:r w:rsidRPr="005B1521" w:rsidR="00CA236B">
        <w:rPr>
          <w:rFonts w:ascii="Times New Roman" w:hAnsi="Times New Roman" w:cs="Times New Roman"/>
          <w:i w:val="0"/>
          <w:sz w:val="26"/>
          <w:szCs w:val="26"/>
        </w:rPr>
        <w:t xml:space="preserve"> месте рассмотрения дела извещалс</w:t>
      </w:r>
      <w:r w:rsidRPr="005B1521">
        <w:rPr>
          <w:rFonts w:ascii="Times New Roman" w:hAnsi="Times New Roman" w:cs="Times New Roman"/>
          <w:i w:val="0"/>
          <w:sz w:val="26"/>
          <w:szCs w:val="26"/>
        </w:rPr>
        <w:t>я</w:t>
      </w:r>
      <w:r w:rsidRPr="005B1521" w:rsidR="00D337AE">
        <w:rPr>
          <w:rFonts w:ascii="Times New Roman" w:hAnsi="Times New Roman" w:cs="Times New Roman"/>
          <w:i w:val="0"/>
          <w:sz w:val="26"/>
          <w:szCs w:val="26"/>
        </w:rPr>
        <w:t xml:space="preserve"> надлежащим образом</w:t>
      </w:r>
      <w:r w:rsidRPr="005B1521">
        <w:rPr>
          <w:rFonts w:ascii="Times New Roman" w:hAnsi="Times New Roman" w:cs="Times New Roman"/>
          <w:i w:val="0"/>
          <w:sz w:val="26"/>
          <w:szCs w:val="26"/>
        </w:rPr>
        <w:t>, ходатайств, заявлений в суд не представил.</w:t>
      </w:r>
      <w:r w:rsidRPr="005B1521" w:rsidR="00D337A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331856" w:rsidRPr="005B1521" w:rsidP="005B1521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5B1521">
        <w:rPr>
          <w:rFonts w:ascii="Times New Roman" w:hAnsi="Times New Roman" w:cs="Times New Roman"/>
          <w:i w:val="0"/>
          <w:sz w:val="26"/>
          <w:szCs w:val="26"/>
        </w:rPr>
        <w:t>Главный консультант сектора информационно-аналитического обеспечения управления государственного земельного надзора Государственного комитета по государствен</w:t>
      </w:r>
      <w:r w:rsidRPr="005B1521">
        <w:rPr>
          <w:rFonts w:ascii="Times New Roman" w:hAnsi="Times New Roman" w:cs="Times New Roman"/>
          <w:i w:val="0"/>
          <w:sz w:val="26"/>
          <w:szCs w:val="26"/>
        </w:rPr>
        <w:t>ной регистрации и кадастру Республики Крым Долгих О.В., действующ</w:t>
      </w:r>
      <w:r w:rsidRPr="005B1521" w:rsidR="00E952E6">
        <w:rPr>
          <w:rFonts w:ascii="Times New Roman" w:hAnsi="Times New Roman" w:cs="Times New Roman"/>
          <w:i w:val="0"/>
          <w:sz w:val="26"/>
          <w:szCs w:val="26"/>
        </w:rPr>
        <w:t>ая</w:t>
      </w:r>
      <w:r w:rsidRPr="005B1521">
        <w:rPr>
          <w:rFonts w:ascii="Times New Roman" w:hAnsi="Times New Roman" w:cs="Times New Roman"/>
          <w:i w:val="0"/>
          <w:sz w:val="26"/>
          <w:szCs w:val="26"/>
        </w:rPr>
        <w:t xml:space="preserve"> по доверенности</w:t>
      </w:r>
      <w:r w:rsidRPr="005B1521" w:rsidR="00E952E6">
        <w:rPr>
          <w:rFonts w:ascii="Times New Roman" w:hAnsi="Times New Roman" w:cs="Times New Roman"/>
          <w:i w:val="0"/>
          <w:sz w:val="26"/>
          <w:szCs w:val="26"/>
        </w:rPr>
        <w:t>, обстоятельства, изложенные в протоколе об административном правонарушении подтвердила, просила суд привлечь к административной ответственности Умерова А.Б. за совершенное правонарушение.</w:t>
      </w:r>
    </w:p>
    <w:p w:rsidR="00E952E6" w:rsidRPr="00E952E6" w:rsidP="005B1521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5B1521">
        <w:rPr>
          <w:rFonts w:ascii="Times New Roman" w:hAnsi="Times New Roman" w:cs="Times New Roman"/>
          <w:i w:val="0"/>
          <w:sz w:val="26"/>
          <w:szCs w:val="26"/>
        </w:rPr>
        <w:t>И</w:t>
      </w:r>
      <w:r w:rsidRPr="005B1521" w:rsidR="00567231">
        <w:rPr>
          <w:rFonts w:ascii="Times New Roman" w:hAnsi="Times New Roman" w:cs="Times New Roman"/>
          <w:i w:val="0"/>
          <w:sz w:val="26"/>
          <w:szCs w:val="26"/>
        </w:rPr>
        <w:t xml:space="preserve">сследовав материалы дела и представленные доказательства, оценив их в совокупности в соответствии со ст. 26.11 КоАП РФ, мировой судья приходит к выводу о виновности  </w:t>
      </w:r>
      <w:r w:rsidRPr="005B1521">
        <w:rPr>
          <w:rFonts w:ascii="Times New Roman" w:hAnsi="Times New Roman" w:cs="Times New Roman"/>
          <w:i w:val="0"/>
          <w:sz w:val="26"/>
          <w:szCs w:val="26"/>
        </w:rPr>
        <w:t xml:space="preserve"> Умерова А.Б. </w:t>
      </w:r>
      <w:r w:rsidRPr="005B1521" w:rsidR="00567231">
        <w:rPr>
          <w:rFonts w:ascii="Times New Roman" w:hAnsi="Times New Roman" w:cs="Times New Roman"/>
          <w:i w:val="0"/>
          <w:sz w:val="26"/>
          <w:szCs w:val="26"/>
        </w:rPr>
        <w:t>в совершении административного правонарушения, ответственность за которое предусмотрена частью 25 статьи 19.5 КоАП РФ, выразившегося в невыполнении в установленн</w:t>
      </w:r>
      <w:r w:rsidRPr="00E952E6" w:rsidR="00567231">
        <w:rPr>
          <w:rFonts w:ascii="Times New Roman" w:hAnsi="Times New Roman" w:cs="Times New Roman"/>
          <w:i w:val="0"/>
          <w:sz w:val="26"/>
          <w:szCs w:val="26"/>
        </w:rPr>
        <w:t xml:space="preserve">ый срок предписаний </w:t>
      </w:r>
      <w:r w:rsidRPr="00E952E6" w:rsidR="00567231">
        <w:rPr>
          <w:rFonts w:ascii="Times New Roman" w:hAnsi="Times New Roman" w:cs="Times New Roman"/>
          <w:i w:val="0"/>
          <w:sz w:val="26"/>
          <w:szCs w:val="26"/>
        </w:rPr>
        <w:t>федерального органа, осуществляющего государственный земельный надзор об устранении нарушений земельного законодательства.</w:t>
      </w:r>
      <w:r w:rsidRPr="00E952E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52E6" w:rsidR="001B18B3">
        <w:rPr>
          <w:rFonts w:ascii="Times New Roman" w:hAnsi="Times New Roman" w:cs="Times New Roman"/>
          <w:i w:val="0"/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административного правонарушения.</w:t>
      </w:r>
      <w:r w:rsidRPr="00E952E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E952E6" w:rsidP="00E952E6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952E6">
        <w:rPr>
          <w:rFonts w:ascii="Times New Roman" w:hAnsi="Times New Roman" w:cs="Times New Roman"/>
          <w:i w:val="0"/>
          <w:sz w:val="26"/>
          <w:szCs w:val="26"/>
        </w:rPr>
        <w:t xml:space="preserve">В силу </w:t>
      </w:r>
      <w:r w:rsidRPr="00E952E6" w:rsidR="001B18B3">
        <w:rPr>
          <w:rFonts w:ascii="Times New Roman" w:hAnsi="Times New Roman" w:cs="Times New Roman"/>
          <w:i w:val="0"/>
          <w:sz w:val="26"/>
          <w:szCs w:val="26"/>
        </w:rPr>
        <w:t xml:space="preserve"> ст. 26.1 КоАП РФ по делу об административном правонарушении обязательному выяснению подлежат: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 же причины и условия совершения административного правонарушения.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E952E6" w:rsidP="00E952E6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952E6">
        <w:rPr>
          <w:rFonts w:ascii="Times New Roman" w:hAnsi="Times New Roman" w:cs="Times New Roman"/>
          <w:i w:val="0"/>
          <w:sz w:val="26"/>
          <w:szCs w:val="26"/>
        </w:rPr>
        <w:t>С</w:t>
      </w:r>
      <w:r w:rsidRPr="00E952E6" w:rsidR="001B18B3">
        <w:rPr>
          <w:rFonts w:ascii="Times New Roman" w:hAnsi="Times New Roman" w:cs="Times New Roman"/>
          <w:i w:val="0"/>
          <w:sz w:val="26"/>
          <w:szCs w:val="26"/>
        </w:rPr>
        <w:t>огласно ст. 26.2 КоАП РФ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 же иные обстоятельства, имеющие значение для правильного разрешения дела.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E952E6" w:rsidP="00E952E6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E952E6">
        <w:rPr>
          <w:rFonts w:ascii="Times New Roman" w:hAnsi="Times New Roman" w:cs="Times New Roman"/>
          <w:i w:val="0"/>
          <w:sz w:val="26"/>
          <w:szCs w:val="26"/>
        </w:rPr>
        <w:t>Т</w:t>
      </w:r>
      <w:r w:rsidRPr="00E952E6" w:rsidR="00396AE9">
        <w:rPr>
          <w:rFonts w:ascii="Times New Roman" w:hAnsi="Times New Roman" w:cs="Times New Roman"/>
          <w:i w:val="0"/>
          <w:sz w:val="26"/>
          <w:szCs w:val="26"/>
        </w:rPr>
        <w:t>ак, в соответствии с ч. 1</w:t>
      </w:r>
      <w:r w:rsidRPr="00E952E6" w:rsidR="00567231">
        <w:rPr>
          <w:rFonts w:ascii="Times New Roman" w:hAnsi="Times New Roman" w:cs="Times New Roman"/>
          <w:i w:val="0"/>
          <w:sz w:val="26"/>
          <w:szCs w:val="26"/>
        </w:rPr>
        <w:t xml:space="preserve"> ст.25 Земельного кодекса РФ права на земельные участки, предусмотренные главами III и </w:t>
      </w:r>
      <w:r w:rsidRPr="00E952E6" w:rsidR="00567231">
        <w:rPr>
          <w:rFonts w:ascii="Times New Roman" w:hAnsi="Times New Roman" w:cs="Times New Roman"/>
          <w:i w:val="0"/>
          <w:sz w:val="26"/>
          <w:szCs w:val="26"/>
          <w:lang w:val="en-US"/>
        </w:rPr>
        <w:t>IV</w:t>
      </w:r>
      <w:r w:rsidRPr="00E952E6" w:rsidR="00567231">
        <w:rPr>
          <w:rFonts w:ascii="Times New Roman" w:hAnsi="Times New Roman" w:cs="Times New Roman"/>
          <w:i w:val="0"/>
          <w:sz w:val="26"/>
          <w:szCs w:val="26"/>
        </w:rPr>
        <w:t xml:space="preserve"> данного кодекса, возникают по основаниям, установленным гражданским законодательством, федеральными законами, и подлежат государственной регистрации в </w:t>
      </w:r>
      <w:r w:rsidRPr="00E952E6" w:rsidR="00567231">
        <w:rPr>
          <w:rFonts w:ascii="Times New Roman" w:hAnsi="Times New Roman" w:cs="Times New Roman"/>
          <w:i w:val="0"/>
          <w:color w:val="auto"/>
          <w:sz w:val="26"/>
          <w:szCs w:val="26"/>
        </w:rPr>
        <w:t>соответствии с Федеральным законом</w:t>
      </w:r>
      <w:r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Pr="00E952E6" w:rsidR="00567231">
        <w:rPr>
          <w:rFonts w:ascii="Times New Roman" w:hAnsi="Times New Roman" w:cs="Times New Roman"/>
          <w:i w:val="0"/>
          <w:color w:val="auto"/>
          <w:sz w:val="26"/>
          <w:szCs w:val="26"/>
        </w:rPr>
        <w:t>«О государственной регистрации недвижимости».</w:t>
      </w:r>
      <w:r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E952E6" w:rsidRPr="00E952E6" w:rsidP="00E952E6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E952E6">
        <w:rPr>
          <w:rFonts w:ascii="Times New Roman" w:hAnsi="Times New Roman" w:cs="Times New Roman"/>
          <w:i w:val="0"/>
          <w:color w:val="auto"/>
          <w:sz w:val="26"/>
          <w:szCs w:val="26"/>
        </w:rPr>
        <w:t>С</w:t>
      </w:r>
      <w:r w:rsidRPr="00E952E6" w:rsidR="00963BB9">
        <w:rPr>
          <w:rFonts w:ascii="Times New Roman" w:hAnsi="Times New Roman" w:cs="Times New Roman"/>
          <w:i w:val="0"/>
          <w:color w:val="auto"/>
          <w:sz w:val="26"/>
          <w:szCs w:val="26"/>
        </w:rPr>
        <w:t>огласно</w:t>
      </w:r>
      <w:r w:rsidRPr="00E952E6" w:rsidR="00396AE9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ч. 1</w:t>
      </w:r>
      <w:r w:rsidRPr="00E952E6" w:rsidR="00963BB9">
        <w:rPr>
          <w:rFonts w:ascii="Times New Roman" w:hAnsi="Times New Roman" w:cs="Times New Roman"/>
          <w:i w:val="0"/>
          <w:sz w:val="26"/>
          <w:szCs w:val="26"/>
        </w:rPr>
        <w:t xml:space="preserve">ст. 26 Земельного кодекса РФ права на земельные участки, предусмотренные главами III и </w:t>
      </w:r>
      <w:r w:rsidRPr="00E952E6" w:rsidR="00963BB9">
        <w:rPr>
          <w:rFonts w:ascii="Times New Roman" w:hAnsi="Times New Roman" w:cs="Times New Roman"/>
          <w:i w:val="0"/>
          <w:sz w:val="26"/>
          <w:szCs w:val="26"/>
          <w:lang w:val="en-US"/>
        </w:rPr>
        <w:t>IV</w:t>
      </w:r>
      <w:r w:rsidRPr="00E952E6" w:rsidR="00963BB9">
        <w:rPr>
          <w:rFonts w:ascii="Times New Roman" w:hAnsi="Times New Roman" w:cs="Times New Roman"/>
          <w:i w:val="0"/>
          <w:sz w:val="26"/>
          <w:szCs w:val="26"/>
        </w:rPr>
        <w:t xml:space="preserve"> данного кодекса, </w:t>
      </w:r>
      <w:r w:rsidRPr="00E952E6" w:rsidR="00396AE9">
        <w:rPr>
          <w:rFonts w:ascii="Times New Roman" w:hAnsi="Times New Roman" w:cs="Times New Roman"/>
          <w:i w:val="0"/>
          <w:sz w:val="26"/>
          <w:szCs w:val="26"/>
        </w:rPr>
        <w:t>удостоверяются документами в порядке, установленном Федеральным законом</w:t>
      </w:r>
      <w:r w:rsidRPr="00E952E6" w:rsidR="00963BB9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«О государственной регистрации недвижимости».</w:t>
      </w:r>
      <w:r w:rsidRPr="00E952E6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E952E6" w:rsidRPr="00E952E6" w:rsidP="00E952E6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6"/>
          <w:szCs w:val="26"/>
          <w:shd w:val="clear" w:color="auto" w:fill="FFFFFF"/>
        </w:rPr>
      </w:pPr>
      <w:r w:rsidRPr="00E952E6">
        <w:rPr>
          <w:rFonts w:ascii="Times New Roman" w:hAnsi="Times New Roman" w:cs="Times New Roman"/>
          <w:i w:val="0"/>
          <w:color w:val="auto"/>
          <w:sz w:val="26"/>
          <w:szCs w:val="26"/>
        </w:rPr>
        <w:t>С</w:t>
      </w:r>
      <w:r w:rsidRPr="00E952E6" w:rsidR="00F710BA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огласно ст. </w:t>
      </w:r>
      <w:r w:rsidRPr="00E952E6" w:rsidR="00AD624B">
        <w:rPr>
          <w:rFonts w:ascii="Times New Roman" w:hAnsi="Times New Roman" w:cs="Times New Roman"/>
          <w:i w:val="0"/>
          <w:color w:val="auto"/>
          <w:sz w:val="26"/>
          <w:szCs w:val="26"/>
        </w:rPr>
        <w:t>70</w:t>
      </w:r>
      <w:r w:rsidRPr="00E952E6" w:rsidR="00F710BA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Земельного кодекса РФ </w:t>
      </w:r>
      <w:r w:rsidRPr="00E952E6" w:rsidR="00AD624B">
        <w:rPr>
          <w:rFonts w:ascii="Times New Roman" w:hAnsi="Times New Roman" w:cs="Times New Roman"/>
          <w:i w:val="0"/>
          <w:color w:val="auto"/>
          <w:sz w:val="26"/>
          <w:szCs w:val="26"/>
          <w:shd w:val="clear" w:color="auto" w:fill="FFFFFF"/>
        </w:rPr>
        <w:t>государственный кадастровый учет земельных участков осуществляется в порядке, установленном Федеральным </w:t>
      </w:r>
      <w:hyperlink r:id="rId4" w:anchor="dst0" w:history="1">
        <w:r w:rsidRPr="00E952E6" w:rsidR="00AD624B">
          <w:rPr>
            <w:rStyle w:val="Hyperlink"/>
            <w:rFonts w:ascii="Times New Roman" w:hAnsi="Times New Roman" w:cs="Times New Roman"/>
            <w:i w:val="0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E952E6" w:rsidR="00AD624B">
        <w:rPr>
          <w:rFonts w:ascii="Times New Roman" w:hAnsi="Times New Roman" w:cs="Times New Roman"/>
          <w:i w:val="0"/>
          <w:color w:val="auto"/>
          <w:sz w:val="26"/>
          <w:szCs w:val="26"/>
          <w:shd w:val="clear" w:color="auto" w:fill="FFFFFF"/>
        </w:rPr>
        <w:t> </w:t>
      </w:r>
      <w:r w:rsidRPr="00E952E6" w:rsidR="001B18B3">
        <w:rPr>
          <w:rFonts w:ascii="Times New Roman" w:hAnsi="Times New Roman" w:cs="Times New Roman"/>
          <w:i w:val="0"/>
          <w:color w:val="auto"/>
          <w:sz w:val="26"/>
          <w:szCs w:val="26"/>
          <w:shd w:val="clear" w:color="auto" w:fill="FFFFFF"/>
        </w:rPr>
        <w:t>«</w:t>
      </w:r>
      <w:r w:rsidRPr="00E952E6" w:rsidR="00AD624B">
        <w:rPr>
          <w:rFonts w:ascii="Times New Roman" w:hAnsi="Times New Roman" w:cs="Times New Roman"/>
          <w:i w:val="0"/>
          <w:color w:val="auto"/>
          <w:sz w:val="26"/>
          <w:szCs w:val="26"/>
          <w:shd w:val="clear" w:color="auto" w:fill="FFFFFF"/>
        </w:rPr>
        <w:t>О государст</w:t>
      </w:r>
      <w:r w:rsidRPr="00E952E6" w:rsidR="001B18B3">
        <w:rPr>
          <w:rFonts w:ascii="Times New Roman" w:hAnsi="Times New Roman" w:cs="Times New Roman"/>
          <w:i w:val="0"/>
          <w:color w:val="auto"/>
          <w:sz w:val="26"/>
          <w:szCs w:val="26"/>
          <w:shd w:val="clear" w:color="auto" w:fill="FFFFFF"/>
        </w:rPr>
        <w:t>венной регистрации недвижимости»</w:t>
      </w:r>
      <w:r w:rsidRPr="00E952E6" w:rsidR="00AD624B">
        <w:rPr>
          <w:rFonts w:ascii="Times New Roman" w:hAnsi="Times New Roman" w:cs="Times New Roman"/>
          <w:i w:val="0"/>
          <w:color w:val="auto"/>
          <w:sz w:val="26"/>
          <w:szCs w:val="26"/>
          <w:shd w:val="clear" w:color="auto" w:fill="FFFFFF"/>
        </w:rPr>
        <w:t>.</w:t>
      </w:r>
      <w:r w:rsidRPr="00E952E6">
        <w:rPr>
          <w:rFonts w:ascii="Times New Roman" w:hAnsi="Times New Roman" w:cs="Times New Roman"/>
          <w:i w:val="0"/>
          <w:color w:val="auto"/>
          <w:sz w:val="26"/>
          <w:szCs w:val="26"/>
          <w:shd w:val="clear" w:color="auto" w:fill="FFFFFF"/>
        </w:rPr>
        <w:t xml:space="preserve"> </w:t>
      </w:r>
    </w:p>
    <w:p w:rsidR="00E952E6" w:rsidRPr="00E952E6" w:rsidP="00E952E6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952E6">
        <w:rPr>
          <w:rFonts w:ascii="Times New Roman" w:hAnsi="Times New Roman" w:cs="Times New Roman"/>
          <w:i w:val="0"/>
          <w:color w:val="auto"/>
          <w:sz w:val="26"/>
          <w:szCs w:val="26"/>
        </w:rPr>
        <w:t>Согласно</w:t>
      </w:r>
      <w:r w:rsidRPr="00E952E6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статье 71 Земельного кодекса РФ под государственным земельным надзором понимается</w:t>
      </w:r>
      <w:r w:rsidRPr="00E952E6">
        <w:rPr>
          <w:rFonts w:ascii="Times New Roman" w:hAnsi="Times New Roman" w:cs="Times New Roman"/>
          <w:i w:val="0"/>
          <w:sz w:val="26"/>
          <w:szCs w:val="26"/>
        </w:rPr>
        <w:t xml:space="preserve">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</w:t>
      </w:r>
      <w:r w:rsidRPr="00E952E6">
        <w:rPr>
          <w:rFonts w:ascii="Times New Roman" w:hAnsi="Times New Roman" w:cs="Times New Roman"/>
          <w:i w:val="0"/>
          <w:sz w:val="26"/>
          <w:szCs w:val="26"/>
        </w:rPr>
        <w:t>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</w:t>
      </w:r>
      <w:r w:rsidRPr="00E952E6">
        <w:rPr>
          <w:rFonts w:ascii="Times New Roman" w:hAnsi="Times New Roman" w:cs="Times New Roman"/>
          <w:i w:val="0"/>
          <w:sz w:val="26"/>
          <w:szCs w:val="26"/>
        </w:rPr>
        <w:t>рации предусмотрена административная и иная ответственность, посредством организациипроведения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</w:t>
      </w:r>
      <w:r w:rsidRPr="00E952E6">
        <w:rPr>
          <w:rFonts w:ascii="Times New Roman" w:hAnsi="Times New Roman" w:cs="Times New Roman"/>
          <w:i w:val="0"/>
          <w:sz w:val="26"/>
          <w:szCs w:val="26"/>
        </w:rPr>
        <w:t xml:space="preserve">есечению и (или) устранению последствий выявленных нарушений, и деятельность указанных уполномоченных </w:t>
      </w:r>
      <w:r w:rsidRPr="00E952E6">
        <w:rPr>
          <w:rFonts w:ascii="Times New Roman" w:hAnsi="Times New Roman" w:cs="Times New Roman"/>
          <w:i w:val="0"/>
          <w:sz w:val="26"/>
          <w:szCs w:val="26"/>
        </w:rPr>
        <w:t xml:space="preserve">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</w:t>
      </w:r>
      <w:r w:rsidRPr="00E952E6">
        <w:rPr>
          <w:rFonts w:ascii="Times New Roman" w:hAnsi="Times New Roman" w:cs="Times New Roman"/>
          <w:i w:val="0"/>
          <w:sz w:val="26"/>
          <w:szCs w:val="26"/>
        </w:rPr>
        <w:t>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E952E6" w:rsidRPr="00E952E6" w:rsidP="00E952E6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noProof/>
          <w:sz w:val="26"/>
          <w:szCs w:val="26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5974080</wp:posOffset>
                </wp:positionH>
                <wp:positionV relativeFrom="margin">
                  <wp:posOffset>-143510</wp:posOffset>
                </wp:positionV>
                <wp:extent cx="79375" cy="285750"/>
                <wp:effectExtent l="1905" t="0" r="4445" b="3175"/>
                <wp:wrapTopAndBottom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563" w:rsidP="008D426B">
                            <w:pPr>
                              <w:pStyle w:val="4"/>
                              <w:shd w:val="clear" w:color="auto" w:fill="auto"/>
                              <w:spacing w:line="4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6.25pt;height:22.5pt;margin-top:-11.3pt;margin-left:470.4pt;mso-height-percent:0;mso-height-relative:page;mso-position-horizontal-relative:margin;mso-position-vertic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415563" w:rsidP="008D426B">
                      <w:pPr>
                        <w:pStyle w:val="4"/>
                        <w:shd w:val="clear" w:color="auto" w:fill="auto"/>
                        <w:spacing w:line="450" w:lineRule="exac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E952E6" w:rsidR="008D426B">
        <w:rPr>
          <w:rFonts w:ascii="Times New Roman" w:hAnsi="Times New Roman" w:cs="Times New Roman"/>
          <w:i w:val="0"/>
          <w:sz w:val="26"/>
          <w:szCs w:val="26"/>
        </w:rPr>
        <w:t>На основании части 3 статьи 71 Земельного кодекса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E952E6" w:rsidRPr="00E952E6" w:rsidP="00E952E6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952E6">
        <w:rPr>
          <w:rFonts w:ascii="Times New Roman" w:hAnsi="Times New Roman" w:cs="Times New Roman"/>
          <w:i w:val="0"/>
          <w:sz w:val="26"/>
          <w:szCs w:val="26"/>
        </w:rPr>
        <w:t>Предписание об устранении нарушений требований законодательства представляет со</w:t>
      </w:r>
      <w:r w:rsidRPr="00E952E6">
        <w:rPr>
          <w:rFonts w:ascii="Times New Roman" w:hAnsi="Times New Roman" w:cs="Times New Roman"/>
          <w:i w:val="0"/>
          <w:sz w:val="26"/>
          <w:szCs w:val="26"/>
        </w:rPr>
        <w:t>бой акт должностного лица, уполномоченного на проведение государственного надзора, содержащий властное волеизъявление, порождающий правовые последствия для конкретных граждан, индивидуальных предпринимателей и организаций. Условиями для вынесения предписан</w:t>
      </w:r>
      <w:r w:rsidRPr="00E952E6">
        <w:rPr>
          <w:rFonts w:ascii="Times New Roman" w:hAnsi="Times New Roman" w:cs="Times New Roman"/>
          <w:i w:val="0"/>
          <w:sz w:val="26"/>
          <w:szCs w:val="26"/>
        </w:rPr>
        <w:t>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</w:t>
      </w:r>
    </w:p>
    <w:p w:rsidR="00DF5BBB" w:rsidP="00DF5BBB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952E6"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Законность предписания означает, что оно выдано тем органом (должностным лицом), в компетенцию которого</w:t>
      </w:r>
      <w:r w:rsidRPr="00E952E6"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 входит осуществление государственного надзора.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  <w:r w:rsidRPr="00E952E6">
        <w:rPr>
          <w:rFonts w:ascii="Times New Roman" w:hAnsi="Times New Roman" w:cs="Times New Roman"/>
          <w:i w:val="0"/>
          <w:sz w:val="26"/>
          <w:szCs w:val="26"/>
        </w:rPr>
        <w:br/>
      </w:r>
      <w:r w:rsidRPr="00E952E6" w:rsidR="000358CD">
        <w:rPr>
          <w:rFonts w:ascii="Times New Roman" w:hAnsi="Times New Roman" w:cs="Times New Roman"/>
          <w:i w:val="0"/>
          <w:sz w:val="26"/>
          <w:szCs w:val="26"/>
        </w:rPr>
        <w:t xml:space="preserve">         </w:t>
      </w:r>
      <w:r w:rsidRPr="00E952E6" w:rsidR="008D426B">
        <w:rPr>
          <w:rFonts w:ascii="Times New Roman" w:hAnsi="Times New Roman" w:cs="Times New Roman"/>
          <w:i w:val="0"/>
          <w:sz w:val="26"/>
          <w:szCs w:val="26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образует состав административного правонарушения, предусмотренного частью 25 статьи 19.5 Кодекса Российской Федерации об административных правонарушениях.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577FAF" w:rsidRPr="00DF5BBB" w:rsidP="00DF5BBB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DF5BBB">
        <w:rPr>
          <w:rFonts w:ascii="Times New Roman" w:hAnsi="Times New Roman" w:cs="Times New Roman"/>
          <w:i w:val="0"/>
          <w:color w:val="auto"/>
          <w:sz w:val="26"/>
          <w:szCs w:val="26"/>
        </w:rPr>
        <w:t>Как установлено в судебном заседании и следует из</w:t>
      </w:r>
      <w:r w:rsidRPr="00DF5BBB" w:rsidR="007E49FA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материалов</w:t>
      </w:r>
      <w:r w:rsidRPr="00DF5BB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настоящего дела</w:t>
      </w:r>
      <w:r w:rsidRPr="00DF5BBB" w:rsidR="007E49FA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, </w:t>
      </w:r>
      <w:r w:rsidRPr="00DF5BBB">
        <w:rPr>
          <w:rFonts w:ascii="Times New Roman" w:hAnsi="Times New Roman" w:cs="Times New Roman"/>
          <w:i w:val="0"/>
          <w:sz w:val="26"/>
          <w:szCs w:val="26"/>
        </w:rPr>
        <w:t>в соответствии с распоряжением</w:t>
      </w:r>
      <w:r w:rsidR="00DF5BBB">
        <w:rPr>
          <w:rFonts w:ascii="Times New Roman" w:hAnsi="Times New Roman" w:cs="Times New Roman"/>
          <w:i w:val="0"/>
          <w:sz w:val="26"/>
          <w:szCs w:val="26"/>
        </w:rPr>
        <w:t xml:space="preserve"> заместителя </w:t>
      </w:r>
      <w:r w:rsidRPr="00DF5BBB">
        <w:rPr>
          <w:rFonts w:ascii="Times New Roman" w:hAnsi="Times New Roman" w:cs="Times New Roman"/>
          <w:i w:val="0"/>
          <w:sz w:val="26"/>
          <w:szCs w:val="26"/>
        </w:rPr>
        <w:t xml:space="preserve"> председателя </w:t>
      </w:r>
      <w:r w:rsidRPr="00DF5BBB">
        <w:rPr>
          <w:rFonts w:ascii="Times New Roman" w:hAnsi="Times New Roman" w:cs="Times New Roman"/>
          <w:i w:val="0"/>
          <w:sz w:val="26"/>
          <w:szCs w:val="26"/>
        </w:rPr>
        <w:t xml:space="preserve"> Государственного комитета по государственной регистрации и кадастру Республики Крым  от 0</w:t>
      </w:r>
      <w:r w:rsidR="00DF5BBB">
        <w:rPr>
          <w:rFonts w:ascii="Times New Roman" w:hAnsi="Times New Roman" w:cs="Times New Roman"/>
          <w:i w:val="0"/>
          <w:sz w:val="26"/>
          <w:szCs w:val="26"/>
        </w:rPr>
        <w:t>5</w:t>
      </w:r>
      <w:r w:rsidRPr="00DF5BBB">
        <w:rPr>
          <w:rFonts w:ascii="Times New Roman" w:hAnsi="Times New Roman" w:cs="Times New Roman"/>
          <w:i w:val="0"/>
          <w:sz w:val="26"/>
          <w:szCs w:val="26"/>
        </w:rPr>
        <w:t>.0</w:t>
      </w:r>
      <w:r w:rsidR="00DF5BBB">
        <w:rPr>
          <w:rFonts w:ascii="Times New Roman" w:hAnsi="Times New Roman" w:cs="Times New Roman"/>
          <w:i w:val="0"/>
          <w:sz w:val="26"/>
          <w:szCs w:val="26"/>
        </w:rPr>
        <w:t>2</w:t>
      </w:r>
      <w:r w:rsidRPr="00DF5BBB">
        <w:rPr>
          <w:rFonts w:ascii="Times New Roman" w:hAnsi="Times New Roman" w:cs="Times New Roman"/>
          <w:i w:val="0"/>
          <w:sz w:val="26"/>
          <w:szCs w:val="26"/>
        </w:rPr>
        <w:t>.20</w:t>
      </w:r>
      <w:r w:rsidR="00DF5BBB">
        <w:rPr>
          <w:rFonts w:ascii="Times New Roman" w:hAnsi="Times New Roman" w:cs="Times New Roman"/>
          <w:i w:val="0"/>
          <w:sz w:val="26"/>
          <w:szCs w:val="26"/>
        </w:rPr>
        <w:t>21</w:t>
      </w:r>
      <w:r w:rsidRPr="00DF5BBB">
        <w:rPr>
          <w:rFonts w:ascii="Times New Roman" w:hAnsi="Times New Roman" w:cs="Times New Roman"/>
          <w:i w:val="0"/>
          <w:sz w:val="26"/>
          <w:szCs w:val="26"/>
        </w:rPr>
        <w:t xml:space="preserve"> № </w:t>
      </w:r>
      <w:r w:rsidR="00DF5BBB">
        <w:rPr>
          <w:rFonts w:ascii="Times New Roman" w:hAnsi="Times New Roman" w:cs="Times New Roman"/>
          <w:i w:val="0"/>
          <w:sz w:val="26"/>
          <w:szCs w:val="26"/>
        </w:rPr>
        <w:t>256</w:t>
      </w:r>
      <w:r w:rsidRPr="00DF5BBB">
        <w:rPr>
          <w:rFonts w:ascii="Times New Roman" w:hAnsi="Times New Roman" w:cs="Times New Roman"/>
          <w:i w:val="0"/>
          <w:sz w:val="26"/>
          <w:szCs w:val="26"/>
        </w:rPr>
        <w:t>-01/</w:t>
      </w:r>
      <w:r w:rsidR="00DF5BBB">
        <w:rPr>
          <w:rFonts w:ascii="Times New Roman" w:hAnsi="Times New Roman" w:cs="Times New Roman"/>
          <w:i w:val="0"/>
          <w:sz w:val="26"/>
          <w:szCs w:val="26"/>
        </w:rPr>
        <w:t>22</w:t>
      </w:r>
      <w:r w:rsidRPr="00DF5BBB">
        <w:rPr>
          <w:rFonts w:ascii="Times New Roman" w:hAnsi="Times New Roman" w:cs="Times New Roman"/>
          <w:i w:val="0"/>
          <w:sz w:val="26"/>
          <w:szCs w:val="26"/>
        </w:rPr>
        <w:t xml:space="preserve"> с целью исполнения государственных функций по осуществлению государственного земельного надзора</w:t>
      </w:r>
      <w:r w:rsidRPr="00DF5BBB" w:rsidR="00415563">
        <w:rPr>
          <w:rFonts w:ascii="Times New Roman" w:hAnsi="Times New Roman" w:cs="Times New Roman"/>
          <w:i w:val="0"/>
          <w:sz w:val="26"/>
          <w:szCs w:val="26"/>
        </w:rPr>
        <w:t>,</w:t>
      </w:r>
      <w:r w:rsidRPr="00DF5BBB">
        <w:rPr>
          <w:rFonts w:ascii="Times New Roman" w:hAnsi="Times New Roman" w:cs="Times New Roman"/>
          <w:i w:val="0"/>
          <w:sz w:val="26"/>
          <w:szCs w:val="26"/>
        </w:rPr>
        <w:t xml:space="preserve"> проведена внеплановая выездная проверка в отнош</w:t>
      </w:r>
      <w:r w:rsidRPr="00DF5BBB">
        <w:rPr>
          <w:rFonts w:ascii="Times New Roman" w:hAnsi="Times New Roman" w:cs="Times New Roman"/>
          <w:i w:val="0"/>
          <w:sz w:val="26"/>
          <w:szCs w:val="26"/>
        </w:rPr>
        <w:t xml:space="preserve">ении </w:t>
      </w:r>
      <w:r w:rsidR="00DF5BBB">
        <w:rPr>
          <w:rFonts w:ascii="Times New Roman" w:hAnsi="Times New Roman" w:cs="Times New Roman"/>
          <w:i w:val="0"/>
          <w:sz w:val="26"/>
          <w:szCs w:val="26"/>
        </w:rPr>
        <w:t xml:space="preserve"> Умерова А.Б. </w:t>
      </w:r>
      <w:r w:rsidRPr="00DF5BBB">
        <w:rPr>
          <w:rFonts w:ascii="Times New Roman" w:hAnsi="Times New Roman" w:cs="Times New Roman"/>
          <w:i w:val="0"/>
          <w:sz w:val="26"/>
          <w:szCs w:val="26"/>
        </w:rPr>
        <w:t>на предмет исполнения земельного законодательства данным лицом при использовании земельного участка, расположенного по адресу: Республика Крым, г. Симферополь,</w:t>
      </w:r>
      <w:r w:rsidR="00DF5BBB">
        <w:rPr>
          <w:rFonts w:ascii="Times New Roman" w:hAnsi="Times New Roman" w:cs="Times New Roman"/>
          <w:i w:val="0"/>
          <w:sz w:val="26"/>
          <w:szCs w:val="26"/>
        </w:rPr>
        <w:t xml:space="preserve"> ул. Севастопольская (район автозаправочной станции ОАО «Крымнефтепродукт») </w:t>
      </w:r>
      <w:r w:rsidRPr="00DF5BBB">
        <w:rPr>
          <w:rFonts w:ascii="Times New Roman" w:hAnsi="Times New Roman" w:cs="Times New Roman"/>
          <w:i w:val="0"/>
          <w:sz w:val="26"/>
          <w:szCs w:val="26"/>
        </w:rPr>
        <w:t xml:space="preserve"> с</w:t>
      </w:r>
      <w:r w:rsidRPr="00DF5BBB">
        <w:rPr>
          <w:rFonts w:ascii="Times New Roman" w:hAnsi="Times New Roman" w:cs="Times New Roman"/>
          <w:i w:val="0"/>
          <w:sz w:val="26"/>
          <w:szCs w:val="26"/>
        </w:rPr>
        <w:t xml:space="preserve">  кадастровым номером</w:t>
      </w:r>
      <w:r w:rsidR="00DF5BBB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70850">
        <w:rPr>
          <w:rFonts w:ascii="Times New Roman" w:hAnsi="Times New Roman" w:cs="Times New Roman"/>
          <w:i w:val="0"/>
          <w:sz w:val="26"/>
          <w:szCs w:val="26"/>
          <w:lang w:bidi="ru-RU"/>
        </w:rPr>
        <w:t>«Данные изъяты»</w:t>
      </w:r>
      <w:r w:rsidRPr="00DF5BBB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DB7BF6" w:rsidRPr="00DB7BF6" w:rsidP="00DB7BF6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DB7BF6">
        <w:rPr>
          <w:rFonts w:ascii="Times New Roman" w:hAnsi="Times New Roman" w:cs="Times New Roman"/>
          <w:i w:val="0"/>
          <w:sz w:val="26"/>
          <w:szCs w:val="26"/>
        </w:rPr>
        <w:t xml:space="preserve">В результате проверки установлено и зафиксировано в акте проверки № </w:t>
      </w:r>
      <w:r w:rsidRPr="00DB7BF6" w:rsidR="00DF5BBB">
        <w:rPr>
          <w:rFonts w:ascii="Times New Roman" w:hAnsi="Times New Roman" w:cs="Times New Roman"/>
          <w:i w:val="0"/>
          <w:sz w:val="26"/>
          <w:szCs w:val="26"/>
        </w:rPr>
        <w:t>199 от 3</w:t>
      </w:r>
      <w:r w:rsidRPr="00DB7BF6">
        <w:rPr>
          <w:rFonts w:ascii="Times New Roman" w:hAnsi="Times New Roman" w:cs="Times New Roman"/>
          <w:i w:val="0"/>
          <w:sz w:val="26"/>
          <w:szCs w:val="26"/>
        </w:rPr>
        <w:t>.</w:t>
      </w:r>
      <w:r w:rsidRPr="00DB7BF6" w:rsidR="00DF5BBB">
        <w:rPr>
          <w:rFonts w:ascii="Times New Roman" w:hAnsi="Times New Roman" w:cs="Times New Roman"/>
          <w:i w:val="0"/>
          <w:sz w:val="26"/>
          <w:szCs w:val="26"/>
        </w:rPr>
        <w:t>03</w:t>
      </w:r>
      <w:r w:rsidRPr="00DB7BF6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DB7BF6" w:rsidR="00DF5BBB">
        <w:rPr>
          <w:rFonts w:ascii="Times New Roman" w:hAnsi="Times New Roman" w:cs="Times New Roman"/>
          <w:i w:val="0"/>
          <w:sz w:val="26"/>
          <w:szCs w:val="26"/>
        </w:rPr>
        <w:t>21</w:t>
      </w:r>
      <w:r w:rsidRPr="00DB7BF6">
        <w:rPr>
          <w:rFonts w:ascii="Times New Roman" w:hAnsi="Times New Roman" w:cs="Times New Roman"/>
          <w:i w:val="0"/>
          <w:sz w:val="26"/>
          <w:szCs w:val="26"/>
        </w:rPr>
        <w:t>, что</w:t>
      </w:r>
      <w:r w:rsidRPr="00DB7BF6" w:rsidR="00DF5BBB">
        <w:rPr>
          <w:rFonts w:ascii="Times New Roman" w:hAnsi="Times New Roman" w:cs="Times New Roman"/>
          <w:i w:val="0"/>
          <w:sz w:val="26"/>
          <w:szCs w:val="26"/>
        </w:rPr>
        <w:t xml:space="preserve"> Умеров А.Б. </w:t>
      </w:r>
      <w:r w:rsidRPr="00DB7BF6" w:rsidR="00DF5BBB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использует  несформированный земельный участок муниципальной собственности общей площадью 3535 кв. м., примыкающий к </w:t>
      </w:r>
      <w:r w:rsidRPr="00DB7BF6" w:rsidR="00DF5BBB">
        <w:rPr>
          <w:rFonts w:ascii="Times New Roman" w:hAnsi="Times New Roman" w:cs="Times New Roman"/>
          <w:i w:val="0"/>
          <w:sz w:val="26"/>
          <w:szCs w:val="26"/>
          <w:lang w:bidi="ru-RU"/>
        </w:rPr>
        <w:t>земельному участку с кадастровым номером 90:22:010309:524 посредством ограждения комбинированным забором с восточной стороны проверяемого земельного участка, размещения нестационарных торговых объектов, а также складированием непродовольственных товаров (пластиковые бо</w:t>
      </w:r>
      <w:r w:rsidRPr="00DB7BF6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чки), без соответствующих прав, </w:t>
      </w:r>
      <w:r w:rsidRPr="00DB7BF6" w:rsidR="00C9636C">
        <w:rPr>
          <w:rFonts w:ascii="Times New Roman" w:hAnsi="Times New Roman" w:cs="Times New Roman"/>
          <w:i w:val="0"/>
          <w:sz w:val="26"/>
          <w:szCs w:val="26"/>
        </w:rPr>
        <w:t>что является нарушением требований пункта 1</w:t>
      </w:r>
      <w:r w:rsidRPr="00DB7BF6" w:rsidR="00415563">
        <w:rPr>
          <w:rFonts w:ascii="Times New Roman" w:hAnsi="Times New Roman" w:cs="Times New Roman"/>
          <w:i w:val="0"/>
          <w:sz w:val="26"/>
          <w:szCs w:val="26"/>
        </w:rPr>
        <w:t xml:space="preserve">  ст. 25,</w:t>
      </w:r>
      <w:r w:rsidRPr="00DB7BF6" w:rsidR="00C9636C">
        <w:rPr>
          <w:rFonts w:ascii="Times New Roman" w:hAnsi="Times New Roman" w:cs="Times New Roman"/>
          <w:i w:val="0"/>
          <w:sz w:val="26"/>
          <w:szCs w:val="26"/>
        </w:rPr>
        <w:t xml:space="preserve"> ст</w:t>
      </w:r>
      <w:r w:rsidRPr="00DB7BF6" w:rsidR="00415563">
        <w:rPr>
          <w:rFonts w:ascii="Times New Roman" w:hAnsi="Times New Roman" w:cs="Times New Roman"/>
          <w:i w:val="0"/>
          <w:sz w:val="26"/>
          <w:szCs w:val="26"/>
        </w:rPr>
        <w:t>.</w:t>
      </w:r>
      <w:r w:rsidRPr="00DB7BF6" w:rsidR="00C9636C">
        <w:rPr>
          <w:rFonts w:ascii="Times New Roman" w:hAnsi="Times New Roman" w:cs="Times New Roman"/>
          <w:i w:val="0"/>
          <w:sz w:val="26"/>
          <w:szCs w:val="26"/>
        </w:rPr>
        <w:t xml:space="preserve"> 26 Земельного кодекса Российской Федерации. </w:t>
      </w:r>
    </w:p>
    <w:p w:rsidR="00DB7BF6" w:rsidRPr="00A7247D" w:rsidP="00A7247D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DB7BF6">
        <w:rPr>
          <w:rFonts w:ascii="Times New Roman" w:hAnsi="Times New Roman" w:cs="Times New Roman"/>
          <w:i w:val="0"/>
          <w:sz w:val="26"/>
          <w:szCs w:val="26"/>
        </w:rPr>
        <w:t xml:space="preserve">На основании проведенной проверки 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контролирующим органом Умерову А.Б. </w:t>
      </w:r>
      <w:r w:rsidRPr="00DB7BF6" w:rsidR="00C9636C">
        <w:rPr>
          <w:rFonts w:ascii="Times New Roman" w:hAnsi="Times New Roman" w:cs="Times New Roman"/>
          <w:i w:val="0"/>
          <w:sz w:val="26"/>
          <w:szCs w:val="26"/>
        </w:rPr>
        <w:t xml:space="preserve">было выдано предписание № 2 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к акту проверки </w:t>
      </w:r>
      <w:r w:rsidRPr="00DB7BF6" w:rsidR="00C9636C">
        <w:rPr>
          <w:rFonts w:ascii="Times New Roman" w:hAnsi="Times New Roman" w:cs="Times New Roman"/>
          <w:i w:val="0"/>
          <w:sz w:val="26"/>
          <w:szCs w:val="26"/>
        </w:rPr>
        <w:t xml:space="preserve">от </w:t>
      </w:r>
      <w:r>
        <w:rPr>
          <w:rFonts w:ascii="Times New Roman" w:hAnsi="Times New Roman" w:cs="Times New Roman"/>
          <w:i w:val="0"/>
          <w:sz w:val="26"/>
          <w:szCs w:val="26"/>
        </w:rPr>
        <w:t>3</w:t>
      </w:r>
      <w:r w:rsidRPr="00DB7BF6" w:rsidR="00C9636C">
        <w:rPr>
          <w:rFonts w:ascii="Times New Roman" w:hAnsi="Times New Roman" w:cs="Times New Roman"/>
          <w:i w:val="0"/>
          <w:sz w:val="26"/>
          <w:szCs w:val="26"/>
        </w:rPr>
        <w:t>.</w:t>
      </w:r>
      <w:r>
        <w:rPr>
          <w:rFonts w:ascii="Times New Roman" w:hAnsi="Times New Roman" w:cs="Times New Roman"/>
          <w:i w:val="0"/>
          <w:sz w:val="26"/>
          <w:szCs w:val="26"/>
        </w:rPr>
        <w:t>03</w:t>
      </w:r>
      <w:r w:rsidRPr="00DB7BF6" w:rsidR="00C9636C">
        <w:rPr>
          <w:rFonts w:ascii="Times New Roman" w:hAnsi="Times New Roman" w:cs="Times New Roman"/>
          <w:i w:val="0"/>
          <w:sz w:val="26"/>
          <w:szCs w:val="26"/>
        </w:rPr>
        <w:t>.20</w:t>
      </w:r>
      <w:r>
        <w:rPr>
          <w:rFonts w:ascii="Times New Roman" w:hAnsi="Times New Roman" w:cs="Times New Roman"/>
          <w:i w:val="0"/>
          <w:sz w:val="26"/>
          <w:szCs w:val="26"/>
        </w:rPr>
        <w:t>21г.</w:t>
      </w:r>
      <w:r w:rsidRPr="00DB7BF6" w:rsidR="00C9636C">
        <w:rPr>
          <w:rFonts w:ascii="Times New Roman" w:hAnsi="Times New Roman" w:cs="Times New Roman"/>
          <w:i w:val="0"/>
          <w:sz w:val="26"/>
          <w:szCs w:val="26"/>
        </w:rPr>
        <w:t xml:space="preserve"> об устранении выявленного правонарушения требований земельного законодательства Российской Федерации с установленным сроком 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устранения нарушения - </w:t>
      </w:r>
      <w:r w:rsidRPr="00DB7BF6" w:rsidR="00C9636C">
        <w:rPr>
          <w:rFonts w:ascii="Times New Roman" w:hAnsi="Times New Roman" w:cs="Times New Roman"/>
          <w:i w:val="0"/>
          <w:sz w:val="26"/>
          <w:szCs w:val="26"/>
        </w:rPr>
        <w:t xml:space="preserve">до </w:t>
      </w:r>
      <w:r>
        <w:rPr>
          <w:rFonts w:ascii="Times New Roman" w:hAnsi="Times New Roman" w:cs="Times New Roman"/>
          <w:i w:val="0"/>
          <w:sz w:val="26"/>
          <w:szCs w:val="26"/>
        </w:rPr>
        <w:t>20</w:t>
      </w:r>
      <w:r w:rsidRPr="00DB7BF6" w:rsidR="00C9636C">
        <w:rPr>
          <w:rFonts w:ascii="Times New Roman" w:hAnsi="Times New Roman" w:cs="Times New Roman"/>
          <w:i w:val="0"/>
          <w:sz w:val="26"/>
          <w:szCs w:val="26"/>
        </w:rPr>
        <w:t>.0</w:t>
      </w:r>
      <w:r>
        <w:rPr>
          <w:rFonts w:ascii="Times New Roman" w:hAnsi="Times New Roman" w:cs="Times New Roman"/>
          <w:i w:val="0"/>
          <w:sz w:val="26"/>
          <w:szCs w:val="26"/>
        </w:rPr>
        <w:t>8</w:t>
      </w:r>
      <w:r w:rsidRPr="00DB7BF6" w:rsidR="00C9636C">
        <w:rPr>
          <w:rFonts w:ascii="Times New Roman" w:hAnsi="Times New Roman" w:cs="Times New Roman"/>
          <w:i w:val="0"/>
          <w:sz w:val="26"/>
          <w:szCs w:val="26"/>
        </w:rPr>
        <w:t>.20</w:t>
      </w:r>
      <w:r>
        <w:rPr>
          <w:rFonts w:ascii="Times New Roman" w:hAnsi="Times New Roman" w:cs="Times New Roman"/>
          <w:i w:val="0"/>
          <w:sz w:val="26"/>
          <w:szCs w:val="26"/>
        </w:rPr>
        <w:t>21</w:t>
      </w:r>
      <w:r w:rsidRPr="00DB7BF6" w:rsidR="00C9636C">
        <w:rPr>
          <w:rFonts w:ascii="Times New Roman" w:hAnsi="Times New Roman" w:cs="Times New Roman"/>
          <w:i w:val="0"/>
          <w:sz w:val="26"/>
          <w:szCs w:val="26"/>
        </w:rPr>
        <w:t xml:space="preserve"> (</w:t>
      </w:r>
      <w:r w:rsidRPr="00A7247D" w:rsidR="00C9636C">
        <w:rPr>
          <w:rFonts w:ascii="Times New Roman" w:hAnsi="Times New Roman" w:cs="Times New Roman"/>
          <w:i w:val="0"/>
          <w:sz w:val="26"/>
          <w:szCs w:val="26"/>
        </w:rPr>
        <w:t>включительно).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A7247D" w:rsidP="00A7247D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На основании </w:t>
      </w:r>
      <w:r w:rsidRPr="00A7247D" w:rsidR="006557EB">
        <w:rPr>
          <w:rFonts w:ascii="Times New Roman" w:hAnsi="Times New Roman" w:cs="Times New Roman"/>
          <w:i w:val="0"/>
          <w:sz w:val="26"/>
          <w:szCs w:val="26"/>
        </w:rPr>
        <w:t xml:space="preserve">решения заместителя 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председателя 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 Государственного комитета по государственной регистрации и кадастру Республики Крым о проведении внеплановой</w:t>
      </w:r>
      <w:r w:rsidRPr="00A7247D" w:rsidR="006557EB">
        <w:rPr>
          <w:rFonts w:ascii="Times New Roman" w:hAnsi="Times New Roman" w:cs="Times New Roman"/>
          <w:i w:val="0"/>
          <w:sz w:val="26"/>
          <w:szCs w:val="26"/>
        </w:rPr>
        <w:t xml:space="preserve"> выездной 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 проверки от 1</w:t>
      </w:r>
      <w:r w:rsidRPr="00A7247D" w:rsidR="006557EB">
        <w:rPr>
          <w:rFonts w:ascii="Times New Roman" w:hAnsi="Times New Roman" w:cs="Times New Roman"/>
          <w:i w:val="0"/>
          <w:sz w:val="26"/>
          <w:szCs w:val="26"/>
        </w:rPr>
        <w:t>4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.0</w:t>
      </w:r>
      <w:r w:rsidRPr="00A7247D" w:rsidR="006557EB">
        <w:rPr>
          <w:rFonts w:ascii="Times New Roman" w:hAnsi="Times New Roman" w:cs="Times New Roman"/>
          <w:i w:val="0"/>
          <w:sz w:val="26"/>
          <w:szCs w:val="26"/>
        </w:rPr>
        <w:t>9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A7247D" w:rsidR="006557EB">
        <w:rPr>
          <w:rFonts w:ascii="Times New Roman" w:hAnsi="Times New Roman" w:cs="Times New Roman"/>
          <w:i w:val="0"/>
          <w:sz w:val="26"/>
          <w:szCs w:val="26"/>
        </w:rPr>
        <w:t>21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 № </w:t>
      </w:r>
      <w:r w:rsidRPr="00A7247D" w:rsidR="006557EB">
        <w:rPr>
          <w:rFonts w:ascii="Times New Roman" w:hAnsi="Times New Roman" w:cs="Times New Roman"/>
          <w:i w:val="0"/>
          <w:sz w:val="26"/>
          <w:szCs w:val="26"/>
        </w:rPr>
        <w:t>1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5</w:t>
      </w:r>
      <w:r w:rsidRPr="00A7247D" w:rsidR="006557EB">
        <w:rPr>
          <w:rFonts w:ascii="Times New Roman" w:hAnsi="Times New Roman" w:cs="Times New Roman"/>
          <w:i w:val="0"/>
          <w:sz w:val="26"/>
          <w:szCs w:val="26"/>
        </w:rPr>
        <w:t>69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-01/</w:t>
      </w:r>
      <w:r w:rsidRPr="00A7247D" w:rsidR="006557EB">
        <w:rPr>
          <w:rFonts w:ascii="Times New Roman" w:hAnsi="Times New Roman" w:cs="Times New Roman"/>
          <w:i w:val="0"/>
          <w:sz w:val="26"/>
          <w:szCs w:val="26"/>
        </w:rPr>
        <w:t>22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 с </w:t>
      </w:r>
      <w:r w:rsidRPr="00A7247D" w:rsidR="006557EB">
        <w:rPr>
          <w:rFonts w:ascii="Times New Roman" w:hAnsi="Times New Roman" w:cs="Times New Roman"/>
          <w:i w:val="0"/>
          <w:sz w:val="26"/>
          <w:szCs w:val="26"/>
        </w:rPr>
        <w:t>27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.0</w:t>
      </w:r>
      <w:r w:rsidRPr="00A7247D" w:rsidR="006557EB">
        <w:rPr>
          <w:rFonts w:ascii="Times New Roman" w:hAnsi="Times New Roman" w:cs="Times New Roman"/>
          <w:i w:val="0"/>
          <w:sz w:val="26"/>
          <w:szCs w:val="26"/>
        </w:rPr>
        <w:t>9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A7247D" w:rsidR="006557EB">
        <w:rPr>
          <w:rFonts w:ascii="Times New Roman" w:hAnsi="Times New Roman" w:cs="Times New Roman"/>
          <w:i w:val="0"/>
          <w:sz w:val="26"/>
          <w:szCs w:val="26"/>
        </w:rPr>
        <w:t>21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 по 0</w:t>
      </w:r>
      <w:r w:rsidRPr="00A7247D" w:rsidR="006557EB">
        <w:rPr>
          <w:rFonts w:ascii="Times New Roman" w:hAnsi="Times New Roman" w:cs="Times New Roman"/>
          <w:i w:val="0"/>
          <w:sz w:val="26"/>
          <w:szCs w:val="26"/>
        </w:rPr>
        <w:t>1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.</w:t>
      </w:r>
      <w:r w:rsidRPr="00A7247D" w:rsidR="006557EB">
        <w:rPr>
          <w:rFonts w:ascii="Times New Roman" w:hAnsi="Times New Roman" w:cs="Times New Roman"/>
          <w:i w:val="0"/>
          <w:sz w:val="26"/>
          <w:szCs w:val="26"/>
        </w:rPr>
        <w:t>10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A7247D" w:rsidR="006557EB">
        <w:rPr>
          <w:rFonts w:ascii="Times New Roman" w:hAnsi="Times New Roman" w:cs="Times New Roman"/>
          <w:i w:val="0"/>
          <w:sz w:val="26"/>
          <w:szCs w:val="26"/>
        </w:rPr>
        <w:t>21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 в отношении </w:t>
      </w:r>
      <w:r w:rsidRPr="00A7247D" w:rsidR="006557EB">
        <w:rPr>
          <w:rFonts w:ascii="Times New Roman" w:hAnsi="Times New Roman" w:cs="Times New Roman"/>
          <w:i w:val="0"/>
          <w:sz w:val="26"/>
          <w:szCs w:val="26"/>
        </w:rPr>
        <w:t xml:space="preserve">Умерова А.Б. 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проведена проверка исполнения выданного 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предписания органа государственного контроля (надзора).</w:t>
      </w:r>
      <w:r w:rsidRPr="00A7247D" w:rsidR="00DB7BF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A7247D" w:rsidP="00A7247D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 w:val="0"/>
          <w:sz w:val="26"/>
          <w:szCs w:val="26"/>
        </w:rPr>
      </w:pP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Распоряжение о проведении внеплановой документарной проверки, извещение о </w:t>
      </w:r>
      <w:r w:rsidRPr="00A7247D" w:rsidR="006557EB">
        <w:rPr>
          <w:rFonts w:ascii="Times New Roman" w:hAnsi="Times New Roman" w:cs="Times New Roman"/>
          <w:i w:val="0"/>
          <w:sz w:val="26"/>
          <w:szCs w:val="26"/>
        </w:rPr>
        <w:t xml:space="preserve">проведении проверки от 14.09.2021 г. </w:t>
      </w:r>
      <w:r w:rsidRPr="00A7247D" w:rsidR="00F0023B">
        <w:rPr>
          <w:rFonts w:ascii="Times New Roman" w:hAnsi="Times New Roman" w:cs="Times New Roman"/>
          <w:i w:val="0"/>
          <w:sz w:val="26"/>
          <w:szCs w:val="26"/>
        </w:rPr>
        <w:t xml:space="preserve"> и 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необходимости предоставления информации об исполнении предписания, а также о составле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нии акта проверки </w:t>
      </w:r>
      <w:r w:rsidRPr="00A7247D" w:rsidR="00F0023B">
        <w:rPr>
          <w:rFonts w:ascii="Times New Roman" w:hAnsi="Times New Roman" w:cs="Times New Roman"/>
          <w:i w:val="0"/>
          <w:sz w:val="26"/>
          <w:szCs w:val="26"/>
        </w:rPr>
        <w:t>1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.</w:t>
      </w:r>
      <w:r w:rsidRPr="00A7247D" w:rsidR="00F0023B">
        <w:rPr>
          <w:rFonts w:ascii="Times New Roman" w:hAnsi="Times New Roman" w:cs="Times New Roman"/>
          <w:i w:val="0"/>
          <w:sz w:val="26"/>
          <w:szCs w:val="26"/>
        </w:rPr>
        <w:t>10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A7247D" w:rsidR="00F0023B">
        <w:rPr>
          <w:rFonts w:ascii="Times New Roman" w:hAnsi="Times New Roman" w:cs="Times New Roman"/>
          <w:i w:val="0"/>
          <w:sz w:val="26"/>
          <w:szCs w:val="26"/>
        </w:rPr>
        <w:t>21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 в 1</w:t>
      </w:r>
      <w:r w:rsidRPr="00A7247D" w:rsidR="00F0023B">
        <w:rPr>
          <w:rFonts w:ascii="Times New Roman" w:hAnsi="Times New Roman" w:cs="Times New Roman"/>
          <w:i w:val="0"/>
          <w:sz w:val="26"/>
          <w:szCs w:val="26"/>
        </w:rPr>
        <w:t>5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 час. 00 мин. было направлено </w:t>
      </w:r>
      <w:r w:rsidRPr="00A7247D" w:rsidR="00F0023B">
        <w:rPr>
          <w:rFonts w:ascii="Times New Roman" w:hAnsi="Times New Roman" w:cs="Times New Roman"/>
          <w:i w:val="0"/>
          <w:sz w:val="26"/>
          <w:szCs w:val="26"/>
        </w:rPr>
        <w:t xml:space="preserve"> Умерову А.Б. </w:t>
      </w:r>
      <w:r w:rsidRPr="00A7247D"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заказным почтовым отправлением с уведомлением. Вышеуказанное почтовое отправление выслано </w:t>
      </w:r>
      <w:r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организацией почтовой связи </w:t>
      </w:r>
      <w:r w:rsidRPr="00A7247D"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обратно отправителю в связи с истечением срока хранения </w:t>
      </w:r>
      <w:r>
        <w:rPr>
          <w:rFonts w:ascii="Times New Roman" w:eastAsia="Times New Roman" w:hAnsi="Times New Roman" w:cs="Times New Roman"/>
          <w:i w:val="0"/>
          <w:sz w:val="26"/>
          <w:szCs w:val="26"/>
        </w:rPr>
        <w:t>25</w:t>
      </w:r>
      <w:r w:rsidRPr="00A7247D">
        <w:rPr>
          <w:rFonts w:ascii="Times New Roman" w:eastAsia="Times New Roman" w:hAnsi="Times New Roman" w:cs="Times New Roman"/>
          <w:i w:val="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 w:val="0"/>
          <w:sz w:val="26"/>
          <w:szCs w:val="26"/>
        </w:rPr>
        <w:t>09</w:t>
      </w:r>
      <w:r w:rsidRPr="00A7247D">
        <w:rPr>
          <w:rFonts w:ascii="Times New Roman" w:eastAsia="Times New Roman" w:hAnsi="Times New Roman" w:cs="Times New Roman"/>
          <w:i w:val="0"/>
          <w:sz w:val="26"/>
          <w:szCs w:val="26"/>
        </w:rPr>
        <w:t>.</w:t>
      </w:r>
      <w:r w:rsidRPr="00A7247D">
        <w:rPr>
          <w:rFonts w:ascii="Times New Roman" w:eastAsia="Times New Roman" w:hAnsi="Times New Roman" w:cs="Times New Roman"/>
          <w:i w:val="0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i w:val="0"/>
          <w:sz w:val="26"/>
          <w:szCs w:val="26"/>
        </w:rPr>
        <w:t>1г.</w:t>
      </w:r>
    </w:p>
    <w:p w:rsidR="00A7247D" w:rsidP="00A7247D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 w:val="0"/>
          <w:sz w:val="26"/>
          <w:szCs w:val="26"/>
        </w:rPr>
      </w:pPr>
      <w:r w:rsidRPr="00A7247D">
        <w:rPr>
          <w:rFonts w:ascii="Times New Roman" w:eastAsia="Times New Roman" w:hAnsi="Times New Roman" w:cs="Times New Roman"/>
          <w:bCs/>
          <w:i w:val="0"/>
          <w:spacing w:val="-10"/>
          <w:sz w:val="26"/>
          <w:szCs w:val="26"/>
        </w:rPr>
        <w:t xml:space="preserve">Правилами </w:t>
      </w:r>
      <w:r w:rsidRPr="00A7247D">
        <w:rPr>
          <w:rFonts w:ascii="Times New Roman" w:eastAsia="Times New Roman" w:hAnsi="Times New Roman" w:cs="Times New Roman"/>
          <w:i w:val="0"/>
          <w:sz w:val="26"/>
          <w:szCs w:val="26"/>
        </w:rPr>
        <w:t>оказания услуг почтовой связи, утвержденными приказом Минкомсвязи России от 31.07.2014 № 234, а также Порядком приема и вручения внутренних регистрируемых почтовых отправлений, утвержденным приказом ФГУП «Почта России» от 17.05.2012 № 114-</w:t>
      </w:r>
      <w:r w:rsidRPr="00A7247D">
        <w:rPr>
          <w:rFonts w:ascii="Times New Roman" w:eastAsia="Times New Roman" w:hAnsi="Times New Roman" w:cs="Times New Roman"/>
          <w:i w:val="0"/>
          <w:sz w:val="26"/>
          <w:szCs w:val="26"/>
        </w:rPr>
        <w:t>п, предусмотрен определенный порядок вручения зарегистрированных почтовых отправлений, предполагающий предварительное неоднократное извещение адресата о поступлении корреспонденции и выдачу такой корреспонденции в объектах почтовой связи, а при неявке адре</w:t>
      </w:r>
      <w:r w:rsidRPr="00A7247D">
        <w:rPr>
          <w:rFonts w:ascii="Times New Roman" w:eastAsia="Times New Roman" w:hAnsi="Times New Roman" w:cs="Times New Roman"/>
          <w:i w:val="0"/>
          <w:sz w:val="26"/>
          <w:szCs w:val="26"/>
        </w:rPr>
        <w:t>сата и неполучении им почтового отправления по истечении установленного срока хранения - возврат корреспонденции отправителям.</w:t>
      </w:r>
      <w:r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 </w:t>
      </w:r>
    </w:p>
    <w:p w:rsidR="00A7247D" w:rsidRPr="00A7247D" w:rsidP="00A7247D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 w:val="0"/>
          <w:color w:val="auto"/>
        </w:rPr>
      </w:pPr>
      <w:r w:rsidRPr="00A7247D">
        <w:rPr>
          <w:rFonts w:ascii="Times New Roman" w:eastAsia="Times New Roman" w:hAnsi="Times New Roman" w:cs="Times New Roman"/>
          <w:i w:val="0"/>
          <w:sz w:val="26"/>
          <w:szCs w:val="26"/>
        </w:rPr>
        <w:t>В соответствии с пунктом 24.1 Постановления Пленума ВАС РФ № 10 от 02.06.2004 «</w:t>
      </w:r>
      <w:r>
        <w:rPr>
          <w:rFonts w:ascii="Times New Roman" w:eastAsia="Times New Roman" w:hAnsi="Times New Roman" w:cs="Times New Roman"/>
          <w:i w:val="0"/>
          <w:sz w:val="26"/>
          <w:szCs w:val="26"/>
        </w:rPr>
        <w:t>О</w:t>
      </w:r>
      <w:r w:rsidRPr="00A7247D"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 некоторых вопросах, возникающих в судебной практике при рассмотрении дел об административных правонарушениях» не могут считаться не извещенными лица, отказавшиеся от получения направленных материалов или не явившееся за их получением, несмотря на почтовое</w:t>
      </w:r>
      <w:r w:rsidRPr="00A7247D"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 извещение (при наличии соответствующих доказательств).</w:t>
      </w:r>
    </w:p>
    <w:p w:rsidR="006631B9" w:rsidRPr="006631B9" w:rsidP="006631B9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631B9">
        <w:rPr>
          <w:rFonts w:ascii="Times New Roman" w:hAnsi="Times New Roman" w:cs="Times New Roman"/>
          <w:i w:val="0"/>
          <w:sz w:val="26"/>
          <w:szCs w:val="26"/>
        </w:rPr>
        <w:t xml:space="preserve">Таким образом, Умеров А.Б. был надлежащим образом уведомлен о проведении проверки, а также о составлении акта проверки. </w:t>
      </w:r>
    </w:p>
    <w:p w:rsidR="006631B9" w:rsidRPr="00A7247D" w:rsidP="006631B9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A7247D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В ходе проверки установлено, что Умеров А.Б. продолжает использовать земельный </w:t>
      </w:r>
      <w:r w:rsidRPr="00A7247D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участок муниципальной собственности общей площадью 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A7247D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общей площадью 3535 кв. м., примыкающий к земельному участку с кадастровым номером </w:t>
      </w:r>
      <w:r w:rsidRPr="00C70850">
        <w:rPr>
          <w:rFonts w:ascii="Times New Roman" w:hAnsi="Times New Roman" w:cs="Times New Roman"/>
          <w:i w:val="0"/>
          <w:sz w:val="26"/>
          <w:szCs w:val="26"/>
          <w:lang w:bidi="ru-RU"/>
        </w:rPr>
        <w:t>«Данные изъяты»</w:t>
      </w:r>
      <w:r w:rsidRPr="00A7247D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 </w:t>
      </w:r>
      <w:r w:rsidRPr="00A7247D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без наличия предусмотренных законодательством Российской Федерации прав на указанный земельный участок, </w:t>
      </w:r>
      <w:r w:rsidRPr="00A7247D">
        <w:rPr>
          <w:rFonts w:ascii="Times New Roman" w:hAnsi="Times New Roman" w:cs="Times New Roman"/>
          <w:i w:val="0"/>
          <w:color w:val="auto"/>
          <w:sz w:val="26"/>
          <w:szCs w:val="26"/>
        </w:rPr>
        <w:t>что является нарушением требований статей 25, 26 Земельного кодекса РФ.</w:t>
      </w:r>
    </w:p>
    <w:p w:rsidR="006631B9" w:rsidRPr="00A7247D" w:rsidP="006631B9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A7247D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Таким образом, документы, </w:t>
      </w:r>
      <w:r w:rsidRPr="00A7247D" w:rsidR="00DE7958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подтверждающие, </w:t>
      </w:r>
      <w:r w:rsidRPr="00A7247D" w:rsidR="00415563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что </w:t>
      </w:r>
      <w:r w:rsidRPr="00A7247D">
        <w:rPr>
          <w:rFonts w:ascii="Times New Roman" w:hAnsi="Times New Roman" w:cs="Times New Roman"/>
          <w:i w:val="0"/>
          <w:color w:val="auto"/>
          <w:sz w:val="26"/>
          <w:szCs w:val="26"/>
        </w:rPr>
        <w:t>Умеровым А.Б. предприняты исчерпывающие меры для устранения нарушений закона при использовании земельного участка, не предоставлены.</w:t>
      </w:r>
    </w:p>
    <w:p w:rsidR="006631B9" w:rsidRPr="00A7247D" w:rsidP="006631B9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A7247D">
        <w:rPr>
          <w:rFonts w:ascii="Times New Roman" w:hAnsi="Times New Roman" w:cs="Times New Roman"/>
          <w:i w:val="0"/>
          <w:color w:val="auto"/>
          <w:sz w:val="26"/>
          <w:szCs w:val="26"/>
        </w:rPr>
        <w:t>Доказ</w:t>
      </w:r>
      <w:r w:rsidRPr="00A7247D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ательства объективной невозможности устранить нарушение требований земельного законодательства  Умеровым А.Б. не предоставлены. </w:t>
      </w:r>
    </w:p>
    <w:p w:rsidR="006631B9" w:rsidRPr="00A7247D" w:rsidP="006631B9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A7247D">
        <w:rPr>
          <w:rFonts w:ascii="Times New Roman" w:hAnsi="Times New Roman" w:cs="Times New Roman"/>
          <w:i w:val="0"/>
          <w:color w:val="auto"/>
          <w:sz w:val="26"/>
          <w:szCs w:val="26"/>
        </w:rPr>
        <w:t>Таким образом, Умеровым А.Б. не предприняты все возможные необходимые меры для своевременного и надлежащего исполнения законног</w:t>
      </w:r>
      <w:r w:rsidRPr="00A7247D">
        <w:rPr>
          <w:rFonts w:ascii="Times New Roman" w:hAnsi="Times New Roman" w:cs="Times New Roman"/>
          <w:i w:val="0"/>
          <w:color w:val="auto"/>
          <w:sz w:val="26"/>
          <w:szCs w:val="26"/>
        </w:rPr>
        <w:t>о предписания контролирующего органа по устранению нарушения земельного законодательства, что является основанием для привлечения физического лица к административной ответственности.</w:t>
      </w:r>
    </w:p>
    <w:p w:rsidR="00A7247D" w:rsidRPr="00A7247D" w:rsidP="00A7247D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A7247D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Днем совершения административного правонарушения, предусмотренного ч.25 ст. 19.5 КоАП РФ является </w:t>
      </w:r>
      <w:r w:rsidRPr="00A7247D" w:rsidR="006631B9">
        <w:rPr>
          <w:rFonts w:ascii="Times New Roman" w:hAnsi="Times New Roman" w:cs="Times New Roman"/>
          <w:i w:val="0"/>
          <w:color w:val="auto"/>
          <w:sz w:val="26"/>
          <w:szCs w:val="26"/>
        </w:rPr>
        <w:t>23</w:t>
      </w:r>
      <w:r w:rsidRPr="00A7247D">
        <w:rPr>
          <w:rFonts w:ascii="Times New Roman" w:hAnsi="Times New Roman" w:cs="Times New Roman"/>
          <w:i w:val="0"/>
          <w:color w:val="auto"/>
          <w:sz w:val="26"/>
          <w:szCs w:val="26"/>
        </w:rPr>
        <w:t>.0</w:t>
      </w:r>
      <w:r w:rsidRPr="00A7247D" w:rsidR="006631B9">
        <w:rPr>
          <w:rFonts w:ascii="Times New Roman" w:hAnsi="Times New Roman" w:cs="Times New Roman"/>
          <w:i w:val="0"/>
          <w:color w:val="auto"/>
          <w:sz w:val="26"/>
          <w:szCs w:val="26"/>
        </w:rPr>
        <w:t>8</w:t>
      </w:r>
      <w:r w:rsidRPr="00A7247D">
        <w:rPr>
          <w:rFonts w:ascii="Times New Roman" w:hAnsi="Times New Roman" w:cs="Times New Roman"/>
          <w:i w:val="0"/>
          <w:color w:val="auto"/>
          <w:sz w:val="26"/>
          <w:szCs w:val="26"/>
        </w:rPr>
        <w:t>.20</w:t>
      </w:r>
      <w:r w:rsidRPr="00A7247D" w:rsidR="006631B9">
        <w:rPr>
          <w:rFonts w:ascii="Times New Roman" w:hAnsi="Times New Roman" w:cs="Times New Roman"/>
          <w:i w:val="0"/>
          <w:color w:val="auto"/>
          <w:sz w:val="26"/>
          <w:szCs w:val="26"/>
        </w:rPr>
        <w:t>21</w:t>
      </w:r>
      <w:r w:rsidRPr="00A7247D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г. 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По факту выявленного правонарушения, 1</w:t>
      </w:r>
      <w:r w:rsidRPr="00A7247D" w:rsidR="006631B9">
        <w:rPr>
          <w:rFonts w:ascii="Times New Roman" w:hAnsi="Times New Roman" w:cs="Times New Roman"/>
          <w:i w:val="0"/>
          <w:sz w:val="26"/>
          <w:szCs w:val="26"/>
        </w:rPr>
        <w:t>2</w:t>
      </w:r>
      <w:r w:rsidRPr="00A7247D" w:rsidR="00CB020E">
        <w:rPr>
          <w:rFonts w:ascii="Times New Roman" w:hAnsi="Times New Roman" w:cs="Times New Roman"/>
          <w:i w:val="0"/>
          <w:sz w:val="26"/>
          <w:szCs w:val="26"/>
        </w:rPr>
        <w:t>.</w:t>
      </w:r>
      <w:r w:rsidRPr="00A7247D" w:rsidR="006631B9">
        <w:rPr>
          <w:rFonts w:ascii="Times New Roman" w:hAnsi="Times New Roman" w:cs="Times New Roman"/>
          <w:i w:val="0"/>
          <w:sz w:val="26"/>
          <w:szCs w:val="26"/>
        </w:rPr>
        <w:t>10</w:t>
      </w:r>
      <w:r w:rsidRPr="00A7247D" w:rsidR="00CB020E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A7247D" w:rsidR="006631B9">
        <w:rPr>
          <w:rFonts w:ascii="Times New Roman" w:hAnsi="Times New Roman" w:cs="Times New Roman"/>
          <w:i w:val="0"/>
          <w:sz w:val="26"/>
          <w:szCs w:val="26"/>
        </w:rPr>
        <w:t>21</w:t>
      </w:r>
      <w:r w:rsidRPr="00A7247D" w:rsidR="00CB020E">
        <w:rPr>
          <w:rFonts w:ascii="Times New Roman" w:hAnsi="Times New Roman" w:cs="Times New Roman"/>
          <w:i w:val="0"/>
          <w:sz w:val="26"/>
          <w:szCs w:val="26"/>
        </w:rPr>
        <w:t xml:space="preserve"> г.</w:t>
      </w:r>
      <w:r w:rsidRPr="00A7247D" w:rsidR="00DE7958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A7247D" w:rsidR="006631B9">
        <w:rPr>
          <w:rFonts w:ascii="Times New Roman" w:hAnsi="Times New Roman" w:cs="Times New Roman"/>
          <w:i w:val="0"/>
          <w:sz w:val="26"/>
          <w:szCs w:val="26"/>
        </w:rPr>
        <w:t>Г</w:t>
      </w:r>
      <w:r w:rsidRPr="00A7247D" w:rsidR="00CB020E">
        <w:rPr>
          <w:rFonts w:ascii="Times New Roman" w:hAnsi="Times New Roman" w:cs="Times New Roman"/>
          <w:i w:val="0"/>
          <w:sz w:val="26"/>
          <w:szCs w:val="26"/>
        </w:rPr>
        <w:t>осударственным инспектором Республики Крым по использованию и охране земель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 в</w:t>
      </w:r>
      <w:r w:rsidRPr="00A7247D" w:rsidR="00CB020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отношении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ab/>
      </w:r>
      <w:r w:rsidRPr="00A7247D" w:rsidR="006631B9">
        <w:rPr>
          <w:rFonts w:ascii="Times New Roman" w:hAnsi="Times New Roman" w:cs="Times New Roman"/>
          <w:i w:val="0"/>
          <w:sz w:val="26"/>
          <w:szCs w:val="26"/>
        </w:rPr>
        <w:t xml:space="preserve">Умерова А.Б. 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был составлен </w:t>
      </w:r>
      <w:r w:rsidRPr="00A7247D" w:rsidR="00CB020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Протокол об административном</w:t>
      </w:r>
      <w:r w:rsidRPr="00A7247D" w:rsidR="00D05E2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ab/>
        <w:t>правонарушении,</w:t>
      </w:r>
      <w:r w:rsidRPr="00A7247D" w:rsidR="00CB020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предусмотренном частью 25 статьи 19.5 КоАП Российской Федерации об</w:t>
      </w:r>
      <w:r w:rsidRPr="00A7247D" w:rsidR="006631B9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административных правонарушениях.    </w:t>
      </w:r>
    </w:p>
    <w:p w:rsidR="00A7247D" w:rsidRPr="00A7247D" w:rsidP="00A7247D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Факт совершения </w:t>
      </w:r>
      <w:r w:rsidRPr="00A7247D" w:rsidR="006631B9">
        <w:rPr>
          <w:rFonts w:ascii="Times New Roman" w:hAnsi="Times New Roman" w:cs="Times New Roman"/>
          <w:i w:val="0"/>
          <w:sz w:val="26"/>
          <w:szCs w:val="26"/>
        </w:rPr>
        <w:t xml:space="preserve">Умеровым А.Б. 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административного правонарушения, предусмотренного 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частью 25 статьи 19.5 КоАП РФ, подтверждается протоколом об административном правонарушении от </w:t>
      </w:r>
      <w:r w:rsidRPr="00A7247D" w:rsidR="006631B9">
        <w:rPr>
          <w:rFonts w:ascii="Times New Roman" w:hAnsi="Times New Roman" w:cs="Times New Roman"/>
          <w:i w:val="0"/>
          <w:sz w:val="26"/>
          <w:szCs w:val="26"/>
        </w:rPr>
        <w:t>12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.</w:t>
      </w:r>
      <w:r w:rsidRPr="00A7247D" w:rsidR="006631B9">
        <w:rPr>
          <w:rFonts w:ascii="Times New Roman" w:hAnsi="Times New Roman" w:cs="Times New Roman"/>
          <w:i w:val="0"/>
          <w:sz w:val="26"/>
          <w:szCs w:val="26"/>
        </w:rPr>
        <w:t>10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A7247D" w:rsidR="006631B9">
        <w:rPr>
          <w:rFonts w:ascii="Times New Roman" w:hAnsi="Times New Roman" w:cs="Times New Roman"/>
          <w:i w:val="0"/>
          <w:sz w:val="26"/>
          <w:szCs w:val="26"/>
        </w:rPr>
        <w:t>21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 г., Актом проверки № </w:t>
      </w:r>
      <w:r w:rsidRPr="00A7247D" w:rsidR="00CE6BF8">
        <w:rPr>
          <w:rFonts w:ascii="Times New Roman" w:hAnsi="Times New Roman" w:cs="Times New Roman"/>
          <w:i w:val="0"/>
          <w:sz w:val="26"/>
          <w:szCs w:val="26"/>
        </w:rPr>
        <w:t>767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 от </w:t>
      </w:r>
      <w:r w:rsidRPr="00A7247D" w:rsidR="00CE6BF8">
        <w:rPr>
          <w:rFonts w:ascii="Times New Roman" w:hAnsi="Times New Roman" w:cs="Times New Roman"/>
          <w:i w:val="0"/>
          <w:sz w:val="26"/>
          <w:szCs w:val="26"/>
        </w:rPr>
        <w:t>1</w:t>
      </w:r>
      <w:r w:rsidRPr="00A7247D" w:rsidR="000E4576">
        <w:rPr>
          <w:rFonts w:ascii="Times New Roman" w:hAnsi="Times New Roman" w:cs="Times New Roman"/>
          <w:i w:val="0"/>
          <w:sz w:val="26"/>
          <w:szCs w:val="26"/>
        </w:rPr>
        <w:t>.</w:t>
      </w:r>
      <w:r w:rsidRPr="00A7247D" w:rsidR="00CE6BF8">
        <w:rPr>
          <w:rFonts w:ascii="Times New Roman" w:hAnsi="Times New Roman" w:cs="Times New Roman"/>
          <w:i w:val="0"/>
          <w:sz w:val="26"/>
          <w:szCs w:val="26"/>
        </w:rPr>
        <w:t>10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A7247D" w:rsidR="00CE6BF8">
        <w:rPr>
          <w:rFonts w:ascii="Times New Roman" w:hAnsi="Times New Roman" w:cs="Times New Roman"/>
          <w:i w:val="0"/>
          <w:sz w:val="26"/>
          <w:szCs w:val="26"/>
        </w:rPr>
        <w:t>21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 г., которым установлено, что предписание № </w:t>
      </w:r>
      <w:r w:rsidRPr="00A7247D" w:rsidR="000E4576">
        <w:rPr>
          <w:rFonts w:ascii="Times New Roman" w:hAnsi="Times New Roman" w:cs="Times New Roman"/>
          <w:i w:val="0"/>
          <w:sz w:val="26"/>
          <w:szCs w:val="26"/>
        </w:rPr>
        <w:t>2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 от </w:t>
      </w:r>
      <w:r w:rsidRPr="00A7247D" w:rsidR="00CE6BF8">
        <w:rPr>
          <w:rFonts w:ascii="Times New Roman" w:hAnsi="Times New Roman" w:cs="Times New Roman"/>
          <w:i w:val="0"/>
          <w:sz w:val="26"/>
          <w:szCs w:val="26"/>
        </w:rPr>
        <w:t>3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.</w:t>
      </w:r>
      <w:r w:rsidRPr="00A7247D" w:rsidR="00CE6BF8">
        <w:rPr>
          <w:rFonts w:ascii="Times New Roman" w:hAnsi="Times New Roman" w:cs="Times New Roman"/>
          <w:i w:val="0"/>
          <w:sz w:val="26"/>
          <w:szCs w:val="26"/>
        </w:rPr>
        <w:t>03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A7247D" w:rsidR="00CE6BF8">
        <w:rPr>
          <w:rFonts w:ascii="Times New Roman" w:hAnsi="Times New Roman" w:cs="Times New Roman"/>
          <w:i w:val="0"/>
          <w:sz w:val="26"/>
          <w:szCs w:val="26"/>
        </w:rPr>
        <w:t>21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 г. не выполнено;</w:t>
      </w:r>
      <w:r w:rsidRPr="00A7247D" w:rsidR="00CE6BF8">
        <w:rPr>
          <w:rFonts w:ascii="Times New Roman" w:hAnsi="Times New Roman" w:cs="Times New Roman"/>
          <w:i w:val="0"/>
          <w:sz w:val="26"/>
          <w:szCs w:val="26"/>
        </w:rPr>
        <w:t xml:space="preserve"> Протоколом осмотра приложением к акту выездной проверки от 1.10.2021 г. № 767, Решением о проведении выездной внеплановой проверки от 14.09.2021 г., Извещением 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  </w:t>
      </w:r>
      <w:r w:rsidRPr="00A7247D" w:rsidR="000E4576">
        <w:rPr>
          <w:rFonts w:ascii="Times New Roman" w:hAnsi="Times New Roman" w:cs="Times New Roman"/>
          <w:i w:val="0"/>
          <w:sz w:val="26"/>
          <w:szCs w:val="26"/>
        </w:rPr>
        <w:t xml:space="preserve"> органа государственного надзора 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о проведении проверки</w:t>
      </w:r>
      <w:r w:rsidRPr="00A7247D" w:rsidR="00CE6BF8">
        <w:rPr>
          <w:rFonts w:ascii="Times New Roman" w:hAnsi="Times New Roman" w:cs="Times New Roman"/>
          <w:i w:val="0"/>
          <w:sz w:val="26"/>
          <w:szCs w:val="26"/>
        </w:rPr>
        <w:t xml:space="preserve"> соблюдения земельного законодательства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 от </w:t>
      </w:r>
      <w:r w:rsidRPr="00A7247D" w:rsidR="000E4576">
        <w:rPr>
          <w:rFonts w:ascii="Times New Roman" w:hAnsi="Times New Roman" w:cs="Times New Roman"/>
          <w:i w:val="0"/>
          <w:sz w:val="26"/>
          <w:szCs w:val="26"/>
        </w:rPr>
        <w:t>1</w:t>
      </w:r>
      <w:r w:rsidRPr="00A7247D" w:rsidR="00CE6BF8">
        <w:rPr>
          <w:rFonts w:ascii="Times New Roman" w:hAnsi="Times New Roman" w:cs="Times New Roman"/>
          <w:i w:val="0"/>
          <w:sz w:val="26"/>
          <w:szCs w:val="26"/>
        </w:rPr>
        <w:t>4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.0</w:t>
      </w:r>
      <w:r w:rsidRPr="00A7247D" w:rsidR="00CE6BF8">
        <w:rPr>
          <w:rFonts w:ascii="Times New Roman" w:hAnsi="Times New Roman" w:cs="Times New Roman"/>
          <w:i w:val="0"/>
          <w:sz w:val="26"/>
          <w:szCs w:val="26"/>
        </w:rPr>
        <w:t>9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A7247D" w:rsidR="00CE6BF8">
        <w:rPr>
          <w:rFonts w:ascii="Times New Roman" w:hAnsi="Times New Roman" w:cs="Times New Roman"/>
          <w:i w:val="0"/>
          <w:sz w:val="26"/>
          <w:szCs w:val="26"/>
        </w:rPr>
        <w:t>21</w:t>
      </w:r>
      <w:r w:rsidRPr="00A7247D" w:rsidR="000E4576">
        <w:rPr>
          <w:rFonts w:ascii="Times New Roman" w:hAnsi="Times New Roman" w:cs="Times New Roman"/>
          <w:i w:val="0"/>
          <w:sz w:val="26"/>
          <w:szCs w:val="26"/>
        </w:rPr>
        <w:t xml:space="preserve"> г.</w:t>
      </w:r>
      <w:r w:rsidRPr="00A7247D">
        <w:rPr>
          <w:rFonts w:ascii="Times New Roman" w:hAnsi="Times New Roman" w:cs="Times New Roman"/>
          <w:i w:val="0"/>
          <w:sz w:val="26"/>
          <w:szCs w:val="26"/>
        </w:rPr>
        <w:t xml:space="preserve">, Уведомлением о составлении протокола об административном правонарушении от 01.10.2021 г. </w:t>
      </w:r>
    </w:p>
    <w:p w:rsidR="00A7247D" w:rsidRPr="00411C01" w:rsidP="00A7247D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11C01">
        <w:rPr>
          <w:rFonts w:ascii="Times New Roman" w:hAnsi="Times New Roman" w:cs="Times New Roman"/>
          <w:i w:val="0"/>
          <w:sz w:val="26"/>
          <w:szCs w:val="26"/>
        </w:rPr>
        <w:t>Протокол об административном правонарушении</w:t>
      </w:r>
      <w:r w:rsidRPr="00411C01" w:rsidR="000E4576">
        <w:rPr>
          <w:rFonts w:ascii="Times New Roman" w:hAnsi="Times New Roman" w:cs="Times New Roman"/>
          <w:i w:val="0"/>
          <w:sz w:val="26"/>
          <w:szCs w:val="26"/>
        </w:rPr>
        <w:t xml:space="preserve"> от 1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>2</w:t>
      </w:r>
      <w:r w:rsidRPr="00411C01" w:rsidR="000E4576">
        <w:rPr>
          <w:rFonts w:ascii="Times New Roman" w:hAnsi="Times New Roman" w:cs="Times New Roman"/>
          <w:i w:val="0"/>
          <w:sz w:val="26"/>
          <w:szCs w:val="26"/>
        </w:rPr>
        <w:t>.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>10</w:t>
      </w:r>
      <w:r w:rsidRPr="00411C01" w:rsidR="000E4576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>21</w:t>
      </w:r>
      <w:r w:rsidRPr="00411C01" w:rsidR="000E4576">
        <w:rPr>
          <w:rFonts w:ascii="Times New Roman" w:hAnsi="Times New Roman" w:cs="Times New Roman"/>
          <w:i w:val="0"/>
          <w:sz w:val="26"/>
          <w:szCs w:val="26"/>
        </w:rPr>
        <w:t xml:space="preserve"> г. 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 xml:space="preserve"> составлен в соответствии со статьей 28.2 КоАП РФ, в нем отражены все сведения, необхо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>димые для разрешения дела</w:t>
      </w:r>
      <w:r w:rsidRPr="00411C01" w:rsidR="000E4576">
        <w:rPr>
          <w:rFonts w:ascii="Times New Roman" w:hAnsi="Times New Roman" w:cs="Times New Roman"/>
          <w:i w:val="0"/>
          <w:sz w:val="26"/>
          <w:szCs w:val="26"/>
        </w:rPr>
        <w:t xml:space="preserve">, 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>составлен уполномоченным на  то должностным лицом, в отсутствии лица, в отношении которого возбуждено дело об административном правонарушении, надлежащим образом извещенного</w:t>
      </w:r>
      <w:r w:rsidRPr="00411C01" w:rsidR="000E457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>8.10.2021 года о времени и месте составления протокола</w:t>
      </w:r>
      <w:r w:rsidRPr="00411C01" w:rsidR="000E457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 xml:space="preserve">путем направления </w:t>
      </w:r>
      <w:r w:rsidRPr="00411C01" w:rsidR="00ED3D5E">
        <w:rPr>
          <w:rFonts w:ascii="Times New Roman" w:hAnsi="Times New Roman" w:cs="Times New Roman"/>
          <w:i w:val="0"/>
          <w:sz w:val="26"/>
          <w:szCs w:val="26"/>
        </w:rPr>
        <w:t xml:space="preserve">извещения 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 xml:space="preserve">почтовой </w:t>
      </w:r>
      <w:r w:rsidRPr="00411C01" w:rsidR="00ED3D5E">
        <w:rPr>
          <w:rFonts w:ascii="Times New Roman" w:hAnsi="Times New Roman" w:cs="Times New Roman"/>
          <w:i w:val="0"/>
          <w:sz w:val="26"/>
          <w:szCs w:val="26"/>
        </w:rPr>
        <w:t xml:space="preserve"> связью 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 xml:space="preserve">в адрес регистрации Умерова А.Б., что не противоречит ст.28.2 КоАП РФ. </w:t>
      </w:r>
    </w:p>
    <w:p w:rsidR="003B7016" w:rsidRPr="00411C01" w:rsidP="003B7016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11C01">
        <w:rPr>
          <w:rFonts w:ascii="Times New Roman" w:hAnsi="Times New Roman" w:cs="Times New Roman"/>
          <w:i w:val="0"/>
          <w:sz w:val="26"/>
          <w:szCs w:val="26"/>
        </w:rPr>
        <w:t>Копия данного протокола, составленн</w:t>
      </w:r>
      <w:r w:rsidRPr="00411C01" w:rsidR="00ED3D5E">
        <w:rPr>
          <w:rFonts w:ascii="Times New Roman" w:hAnsi="Times New Roman" w:cs="Times New Roman"/>
          <w:i w:val="0"/>
          <w:sz w:val="26"/>
          <w:szCs w:val="26"/>
        </w:rPr>
        <w:t>ого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 xml:space="preserve"> в </w:t>
      </w:r>
      <w:r w:rsidRPr="00411C01" w:rsidR="00A7247D">
        <w:rPr>
          <w:rFonts w:ascii="Times New Roman" w:hAnsi="Times New Roman" w:cs="Times New Roman"/>
          <w:i w:val="0"/>
          <w:sz w:val="26"/>
          <w:szCs w:val="26"/>
        </w:rPr>
        <w:t>его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 xml:space="preserve"> отсутствие был</w:t>
      </w:r>
      <w:r w:rsidRPr="00411C01" w:rsidR="00ED3D5E">
        <w:rPr>
          <w:rFonts w:ascii="Times New Roman" w:hAnsi="Times New Roman" w:cs="Times New Roman"/>
          <w:i w:val="0"/>
          <w:sz w:val="26"/>
          <w:szCs w:val="26"/>
        </w:rPr>
        <w:t>а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 xml:space="preserve"> направлен</w:t>
      </w:r>
      <w:r w:rsidRPr="00411C01" w:rsidR="00ED3D5E">
        <w:rPr>
          <w:rFonts w:ascii="Times New Roman" w:hAnsi="Times New Roman" w:cs="Times New Roman"/>
          <w:i w:val="0"/>
          <w:sz w:val="26"/>
          <w:szCs w:val="26"/>
        </w:rPr>
        <w:t xml:space="preserve">а </w:t>
      </w:r>
      <w:r w:rsidRPr="00411C01" w:rsidR="00A7247D">
        <w:rPr>
          <w:rFonts w:ascii="Times New Roman" w:hAnsi="Times New Roman" w:cs="Times New Roman"/>
          <w:i w:val="0"/>
          <w:sz w:val="26"/>
          <w:szCs w:val="26"/>
        </w:rPr>
        <w:t xml:space="preserve">Умерову 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 xml:space="preserve">почтовой </w:t>
      </w:r>
      <w:r w:rsidRPr="00411C01" w:rsidR="00ED3D5E">
        <w:rPr>
          <w:rFonts w:ascii="Times New Roman" w:hAnsi="Times New Roman" w:cs="Times New Roman"/>
          <w:i w:val="0"/>
          <w:sz w:val="26"/>
          <w:szCs w:val="26"/>
        </w:rPr>
        <w:t>связью  1</w:t>
      </w:r>
      <w:r w:rsidRPr="00411C01" w:rsidR="00A7247D">
        <w:rPr>
          <w:rFonts w:ascii="Times New Roman" w:hAnsi="Times New Roman" w:cs="Times New Roman"/>
          <w:i w:val="0"/>
          <w:sz w:val="26"/>
          <w:szCs w:val="26"/>
        </w:rPr>
        <w:t>2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>.</w:t>
      </w:r>
      <w:r w:rsidRPr="00411C01" w:rsidR="00A7247D">
        <w:rPr>
          <w:rFonts w:ascii="Times New Roman" w:hAnsi="Times New Roman" w:cs="Times New Roman"/>
          <w:i w:val="0"/>
          <w:sz w:val="26"/>
          <w:szCs w:val="26"/>
        </w:rPr>
        <w:t>10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411C01" w:rsidR="00A7247D">
        <w:rPr>
          <w:rFonts w:ascii="Times New Roman" w:hAnsi="Times New Roman" w:cs="Times New Roman"/>
          <w:i w:val="0"/>
          <w:sz w:val="26"/>
          <w:szCs w:val="26"/>
        </w:rPr>
        <w:t>21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 xml:space="preserve"> г.,</w:t>
      </w:r>
      <w:r w:rsidRPr="00411C01" w:rsidR="00ED3D5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 xml:space="preserve"> о чем свидетельствует реестр почтовых отправлений и квитанция отправки почтовой корреспонденции ФГУП «Почта Крыма», что также не противоречит ст.28.2 КоАП РФ. </w:t>
      </w:r>
    </w:p>
    <w:p w:rsidR="003B7016" w:rsidRPr="00411C01" w:rsidP="003B7016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11C01">
        <w:rPr>
          <w:rFonts w:ascii="Times New Roman" w:hAnsi="Times New Roman" w:cs="Times New Roman"/>
          <w:i w:val="0"/>
          <w:sz w:val="26"/>
          <w:szCs w:val="26"/>
        </w:rPr>
        <w:t>Законность и обоснованность предписания должностного лица</w:t>
      </w:r>
      <w:r w:rsidRPr="00411C01" w:rsidR="00ED3D5E">
        <w:rPr>
          <w:rFonts w:ascii="Times New Roman" w:hAnsi="Times New Roman" w:cs="Times New Roman"/>
          <w:i w:val="0"/>
          <w:sz w:val="26"/>
          <w:szCs w:val="26"/>
        </w:rPr>
        <w:t xml:space="preserve"> – государственного инспектора Республики Крым по использованию и охране земель 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 xml:space="preserve">не оспаривалась Умеровым А.Б. </w:t>
      </w:r>
    </w:p>
    <w:p w:rsidR="003B7016" w:rsidRPr="00411C01" w:rsidP="003B7016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11C01">
        <w:rPr>
          <w:rFonts w:ascii="Times New Roman" w:hAnsi="Times New Roman" w:cs="Times New Roman"/>
          <w:i w:val="0"/>
          <w:sz w:val="26"/>
          <w:szCs w:val="26"/>
        </w:rPr>
        <w:t xml:space="preserve">Обжалование предписания должностного лица является правом, а не 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>обязанностью, следовательно, в данном случае физическое лицо признало законность и обоснованность указанного документа,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 xml:space="preserve"> и согласилось со сроками его исполнения. </w:t>
      </w:r>
    </w:p>
    <w:p w:rsidR="00411C01" w:rsidRPr="00411C01" w:rsidP="00411C01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11C01">
        <w:rPr>
          <w:rFonts w:ascii="Times New Roman" w:hAnsi="Times New Roman" w:cs="Times New Roman"/>
          <w:i w:val="0"/>
          <w:sz w:val="26"/>
          <w:szCs w:val="26"/>
        </w:rPr>
        <w:t xml:space="preserve">Настоящая проверка была проведена уполномоченным должностным лицом в рамках его компетенции на основании соответствующего </w:t>
      </w:r>
      <w:r w:rsidRPr="00411C01" w:rsidR="003B7016">
        <w:rPr>
          <w:rFonts w:ascii="Times New Roman" w:hAnsi="Times New Roman" w:cs="Times New Roman"/>
          <w:i w:val="0"/>
          <w:sz w:val="26"/>
          <w:szCs w:val="26"/>
        </w:rPr>
        <w:t xml:space="preserve">решения 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>председателя Государственного комитета по государственной регистрации и кадастру Ре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 xml:space="preserve">спублики Крым. </w:t>
      </w:r>
    </w:p>
    <w:p w:rsidR="00411C01" w:rsidP="00411C01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11C01">
        <w:rPr>
          <w:rFonts w:ascii="Times New Roman" w:hAnsi="Times New Roman" w:cs="Times New Roman"/>
          <w:i w:val="0"/>
          <w:sz w:val="26"/>
          <w:szCs w:val="26"/>
        </w:rPr>
        <w:t xml:space="preserve">При назначении наказания за административное правонарушение, мировой судья, в соответствии с требованиями ст. 4.1 КоАП РФ, учитывает характер совершенного </w:t>
      </w:r>
      <w:r w:rsidRPr="00411C01" w:rsidR="003B7016">
        <w:rPr>
          <w:rFonts w:ascii="Times New Roman" w:hAnsi="Times New Roman" w:cs="Times New Roman"/>
          <w:i w:val="0"/>
          <w:sz w:val="26"/>
          <w:szCs w:val="26"/>
        </w:rPr>
        <w:t xml:space="preserve">Умеровым А.Б. 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>административного правонарушения, относящегося к административным право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>нарушениям против порядка управления, имущественное положение</w:t>
      </w:r>
      <w:r w:rsidRPr="00411C01" w:rsidR="00A55622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>данного лица, а также отсутствие обстоятельств, смягчающих или отягчающих е</w:t>
      </w:r>
      <w:r w:rsidRPr="00411C01" w:rsidR="00A55622">
        <w:rPr>
          <w:rFonts w:ascii="Times New Roman" w:hAnsi="Times New Roman" w:cs="Times New Roman"/>
          <w:i w:val="0"/>
          <w:sz w:val="26"/>
          <w:szCs w:val="26"/>
        </w:rPr>
        <w:t>е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 xml:space="preserve"> административную ответственность, считает необходимым для достижения целей административного наказания для </w:t>
      </w:r>
      <w:r w:rsidRPr="00411C01" w:rsidR="003B7016">
        <w:rPr>
          <w:rFonts w:ascii="Times New Roman" w:hAnsi="Times New Roman" w:cs="Times New Roman"/>
          <w:i w:val="0"/>
          <w:sz w:val="26"/>
          <w:szCs w:val="26"/>
        </w:rPr>
        <w:t xml:space="preserve">Умерова А.Б. 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>установить административное наказание ввиде минимального размера административного штрафа, предусмотренного санкциейч. 25 ст.</w:t>
      </w:r>
      <w:r w:rsidRPr="00411C01" w:rsidR="007654FF">
        <w:rPr>
          <w:rFonts w:ascii="Times New Roman" w:hAnsi="Times New Roman" w:cs="Times New Roman"/>
          <w:i w:val="0"/>
          <w:sz w:val="26"/>
          <w:szCs w:val="26"/>
        </w:rPr>
        <w:t xml:space="preserve"> 19.5 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>Кодекса Российской Федерации об административных правонарушениях.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411C01" w:rsidP="00411C01">
      <w:pPr>
        <w:pStyle w:val="21"/>
        <w:shd w:val="clear" w:color="auto" w:fill="auto"/>
        <w:spacing w:line="276" w:lineRule="auto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          Р</w:t>
      </w:r>
      <w:r w:rsidRPr="00411C01" w:rsidR="006B1A0B">
        <w:rPr>
          <w:rFonts w:ascii="Times New Roman" w:hAnsi="Times New Roman" w:cs="Times New Roman"/>
          <w:i w:val="0"/>
          <w:sz w:val="26"/>
          <w:szCs w:val="26"/>
        </w:rPr>
        <w:t>уководствуясь ст.ст.29.9-29.11 КоАП РФ, мировой судья,-</w:t>
      </w:r>
    </w:p>
    <w:p w:rsidR="00411C01" w:rsidP="00411C01">
      <w:pPr>
        <w:pStyle w:val="21"/>
        <w:shd w:val="clear" w:color="auto" w:fill="auto"/>
        <w:spacing w:line="276" w:lineRule="auto"/>
        <w:contextualSpacing/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  <w:r w:rsidRPr="00411C01">
        <w:rPr>
          <w:rFonts w:ascii="Times New Roman" w:hAnsi="Times New Roman" w:cs="Times New Roman"/>
          <w:i w:val="0"/>
          <w:sz w:val="26"/>
          <w:szCs w:val="26"/>
        </w:rPr>
        <w:t>П</w:t>
      </w:r>
      <w:r w:rsidRPr="00411C01" w:rsidR="003F0413">
        <w:rPr>
          <w:rFonts w:ascii="Times New Roman" w:hAnsi="Times New Roman" w:cs="Times New Roman"/>
          <w:b/>
          <w:i w:val="0"/>
          <w:sz w:val="26"/>
          <w:szCs w:val="26"/>
        </w:rPr>
        <w:t>ОСТАНОВИЛ:</w:t>
      </w:r>
      <w:r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</w:p>
    <w:p w:rsidR="00411C01" w:rsidP="00411C01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11C01">
        <w:rPr>
          <w:rFonts w:ascii="Times New Roman" w:hAnsi="Times New Roman" w:cs="Times New Roman"/>
          <w:i w:val="0"/>
          <w:sz w:val="26"/>
          <w:szCs w:val="26"/>
        </w:rPr>
        <w:t xml:space="preserve">Умерова Алима Бекировича, </w:t>
      </w:r>
      <w:r w:rsidRPr="00C70850">
        <w:rPr>
          <w:rFonts w:ascii="Times New Roman" w:hAnsi="Times New Roman" w:cs="Times New Roman"/>
          <w:i w:val="0"/>
          <w:sz w:val="26"/>
          <w:szCs w:val="26"/>
        </w:rPr>
        <w:t>«Данные изъяты»</w:t>
      </w:r>
      <w:r w:rsidRPr="00411C01" w:rsidR="00D62A5D">
        <w:rPr>
          <w:rFonts w:ascii="Times New Roman" w:hAnsi="Times New Roman" w:cs="Times New Roman"/>
          <w:i w:val="0"/>
          <w:sz w:val="26"/>
          <w:szCs w:val="26"/>
        </w:rPr>
        <w:t xml:space="preserve">, </w:t>
      </w:r>
      <w:r w:rsidRPr="00411C01">
        <w:rPr>
          <w:rFonts w:ascii="Times New Roman" w:hAnsi="Times New Roman" w:cs="Times New Roman"/>
          <w:i w:val="0"/>
          <w:sz w:val="26"/>
          <w:szCs w:val="26"/>
        </w:rPr>
        <w:t>признать виновным</w:t>
      </w:r>
      <w:r w:rsidRPr="00411C01" w:rsidR="006B1A0B">
        <w:rPr>
          <w:rFonts w:ascii="Times New Roman" w:hAnsi="Times New Roman" w:cs="Times New Roman"/>
          <w:i w:val="0"/>
          <w:sz w:val="26"/>
          <w:szCs w:val="26"/>
        </w:rPr>
        <w:t xml:space="preserve"> в совершении административного правонарушения, предусмотренного ч. 25 ст. 19.5 Кодекса Российской Федерации об административных правонарушениях и назначить</w:t>
      </w:r>
      <w:r w:rsidRPr="00411C01" w:rsidR="006C33B0">
        <w:rPr>
          <w:rFonts w:ascii="Times New Roman" w:hAnsi="Times New Roman" w:cs="Times New Roman"/>
          <w:i w:val="0"/>
          <w:sz w:val="26"/>
          <w:szCs w:val="26"/>
        </w:rPr>
        <w:t xml:space="preserve"> е</w:t>
      </w:r>
      <w:r w:rsidRPr="00411C01" w:rsidR="00310976">
        <w:rPr>
          <w:rFonts w:ascii="Times New Roman" w:hAnsi="Times New Roman" w:cs="Times New Roman"/>
          <w:i w:val="0"/>
          <w:sz w:val="26"/>
          <w:szCs w:val="26"/>
        </w:rPr>
        <w:t>й</w:t>
      </w:r>
      <w:r w:rsidRPr="00411C01" w:rsidR="006B1A0B">
        <w:rPr>
          <w:rFonts w:ascii="Times New Roman" w:hAnsi="Times New Roman" w:cs="Times New Roman"/>
          <w:i w:val="0"/>
          <w:sz w:val="26"/>
          <w:szCs w:val="26"/>
        </w:rPr>
        <w:t xml:space="preserve"> наказание в виде административного штрафа в размере </w:t>
      </w:r>
      <w:r w:rsidRPr="00411C01" w:rsidR="006C33B0">
        <w:rPr>
          <w:rFonts w:ascii="Times New Roman" w:hAnsi="Times New Roman" w:cs="Times New Roman"/>
          <w:i w:val="0"/>
          <w:sz w:val="26"/>
          <w:szCs w:val="26"/>
        </w:rPr>
        <w:t>1</w:t>
      </w:r>
      <w:r w:rsidRPr="00411C01" w:rsidR="006B1A0B">
        <w:rPr>
          <w:rFonts w:ascii="Times New Roman" w:hAnsi="Times New Roman" w:cs="Times New Roman"/>
          <w:i w:val="0"/>
          <w:sz w:val="26"/>
          <w:szCs w:val="26"/>
        </w:rPr>
        <w:t xml:space="preserve">0 </w:t>
      </w:r>
      <w:r w:rsidRPr="00411C01" w:rsidR="006C33B0">
        <w:rPr>
          <w:rFonts w:ascii="Times New Roman" w:hAnsi="Times New Roman" w:cs="Times New Roman"/>
          <w:i w:val="0"/>
          <w:sz w:val="26"/>
          <w:szCs w:val="26"/>
        </w:rPr>
        <w:t>000</w:t>
      </w:r>
      <w:r w:rsidRPr="00411C01" w:rsidR="006B1A0B">
        <w:rPr>
          <w:rFonts w:ascii="Times New Roman" w:hAnsi="Times New Roman" w:cs="Times New Roman"/>
          <w:i w:val="0"/>
          <w:sz w:val="26"/>
          <w:szCs w:val="26"/>
        </w:rPr>
        <w:t xml:space="preserve"> (</w:t>
      </w:r>
      <w:r w:rsidRPr="00411C01" w:rsidR="006C33B0">
        <w:rPr>
          <w:rFonts w:ascii="Times New Roman" w:hAnsi="Times New Roman" w:cs="Times New Roman"/>
          <w:i w:val="0"/>
          <w:sz w:val="26"/>
          <w:szCs w:val="26"/>
        </w:rPr>
        <w:t>десять</w:t>
      </w:r>
      <w:r w:rsidRPr="00411C01" w:rsidR="006B1A0B">
        <w:rPr>
          <w:rFonts w:ascii="Times New Roman" w:hAnsi="Times New Roman" w:cs="Times New Roman"/>
          <w:i w:val="0"/>
          <w:sz w:val="26"/>
          <w:szCs w:val="26"/>
        </w:rPr>
        <w:t xml:space="preserve"> тысяч) рублей.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C70850" w:rsidP="005B1521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«Данные изъяты»</w:t>
      </w:r>
    </w:p>
    <w:p w:rsidR="005B1521" w:rsidRPr="005B1521" w:rsidP="005B1521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5B1521">
        <w:rPr>
          <w:rFonts w:ascii="Times New Roman" w:hAnsi="Times New Roman" w:cs="Times New Roman"/>
          <w:i w:val="0"/>
          <w:sz w:val="26"/>
          <w:szCs w:val="26"/>
        </w:rPr>
        <w:t>В</w:t>
      </w:r>
      <w:r w:rsidRPr="005B1521" w:rsidR="001A1D93">
        <w:rPr>
          <w:rFonts w:ascii="Times New Roman" w:hAnsi="Times New Roman" w:cs="Times New Roman"/>
          <w:i w:val="0"/>
          <w:sz w:val="26"/>
          <w:szCs w:val="26"/>
        </w:rPr>
        <w:t xml:space="preserve">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5B1521" w:rsidRPr="005B1521" w:rsidP="005B1521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5B1521">
        <w:rPr>
          <w:rFonts w:ascii="Times New Roman" w:hAnsi="Times New Roman" w:cs="Times New Roman"/>
          <w:i w:val="0"/>
          <w:sz w:val="26"/>
          <w:szCs w:val="26"/>
        </w:rPr>
        <w:t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</w:t>
      </w:r>
      <w:r w:rsidRPr="005B1521">
        <w:rPr>
          <w:rFonts w:ascii="Times New Roman" w:hAnsi="Times New Roman" w:cs="Times New Roman"/>
          <w:i w:val="0"/>
          <w:sz w:val="26"/>
          <w:szCs w:val="26"/>
        </w:rPr>
        <w:t xml:space="preserve">министративного штрафа в соответствии со ст. 31.5 КоАП РФ.  </w:t>
      </w:r>
    </w:p>
    <w:p w:rsidR="00D05E26" w:rsidP="005B1521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5B1521">
        <w:rPr>
          <w:rFonts w:ascii="Times New Roman" w:hAnsi="Times New Roman" w:cs="Times New Roman"/>
          <w:i w:val="0"/>
          <w:sz w:val="26"/>
          <w:szCs w:val="26"/>
        </w:rPr>
        <w:t>Жалоба на 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</w:t>
      </w:r>
      <w:r w:rsidRPr="005B1521">
        <w:rPr>
          <w:rFonts w:ascii="Times New Roman" w:hAnsi="Times New Roman" w:cs="Times New Roman"/>
          <w:i w:val="0"/>
          <w:sz w:val="26"/>
          <w:szCs w:val="26"/>
        </w:rPr>
        <w:t xml:space="preserve">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5B1521" w:rsidRPr="00E952E6" w:rsidP="005B1521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54FF" w:rsidRPr="00E952E6" w:rsidP="00E952E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 w:rsidRPr="00E952E6">
        <w:rPr>
          <w:b/>
          <w:sz w:val="26"/>
          <w:szCs w:val="26"/>
        </w:rPr>
        <w:t xml:space="preserve">Мировой судья </w:t>
      </w:r>
      <w:r w:rsidRPr="00E952E6">
        <w:rPr>
          <w:b/>
          <w:sz w:val="26"/>
          <w:szCs w:val="26"/>
        </w:rPr>
        <w:tab/>
      </w:r>
      <w:r w:rsidRPr="00E952E6">
        <w:rPr>
          <w:b/>
          <w:sz w:val="26"/>
          <w:szCs w:val="26"/>
        </w:rPr>
        <w:tab/>
      </w:r>
      <w:r w:rsidRPr="00E952E6">
        <w:rPr>
          <w:b/>
          <w:sz w:val="26"/>
          <w:szCs w:val="26"/>
        </w:rPr>
        <w:tab/>
      </w:r>
      <w:r w:rsidRPr="00E952E6">
        <w:rPr>
          <w:b/>
          <w:sz w:val="26"/>
          <w:szCs w:val="26"/>
        </w:rPr>
        <w:tab/>
      </w:r>
      <w:r w:rsidRPr="00E952E6">
        <w:rPr>
          <w:b/>
          <w:sz w:val="26"/>
          <w:szCs w:val="26"/>
        </w:rPr>
        <w:tab/>
      </w:r>
      <w:r w:rsidRPr="00E952E6">
        <w:rPr>
          <w:b/>
          <w:sz w:val="26"/>
          <w:szCs w:val="26"/>
        </w:rPr>
        <w:tab/>
      </w:r>
      <w:r w:rsidRPr="00E952E6">
        <w:rPr>
          <w:b/>
          <w:sz w:val="26"/>
          <w:szCs w:val="26"/>
        </w:rPr>
        <w:tab/>
        <w:t>И.С. Василькова</w:t>
      </w:r>
    </w:p>
    <w:p w:rsidR="007654FF" w:rsidRPr="00E952E6" w:rsidP="00E952E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</w:p>
    <w:sectPr w:rsidSect="007654FF">
      <w:type w:val="continuous"/>
      <w:pgSz w:w="11909" w:h="16838"/>
      <w:pgMar w:top="851" w:right="852" w:bottom="945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D73CE5"/>
    <w:multiLevelType w:val="multilevel"/>
    <w:tmpl w:val="D2384CB2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0573EE8"/>
    <w:multiLevelType w:val="multilevel"/>
    <w:tmpl w:val="0EAA028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45047"/>
    <w:multiLevelType w:val="multilevel"/>
    <w:tmpl w:val="DB62D52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E"/>
    <w:rsid w:val="0000034E"/>
    <w:rsid w:val="00005CD2"/>
    <w:rsid w:val="000111E6"/>
    <w:rsid w:val="000168DA"/>
    <w:rsid w:val="000358CD"/>
    <w:rsid w:val="000457A5"/>
    <w:rsid w:val="00046EBC"/>
    <w:rsid w:val="00072159"/>
    <w:rsid w:val="00076CB6"/>
    <w:rsid w:val="00085575"/>
    <w:rsid w:val="00092755"/>
    <w:rsid w:val="000A215D"/>
    <w:rsid w:val="000C05EE"/>
    <w:rsid w:val="000E4576"/>
    <w:rsid w:val="000F5B34"/>
    <w:rsid w:val="0011015C"/>
    <w:rsid w:val="001258D8"/>
    <w:rsid w:val="0014315C"/>
    <w:rsid w:val="00160CF1"/>
    <w:rsid w:val="00164B4D"/>
    <w:rsid w:val="00173D73"/>
    <w:rsid w:val="00173DD0"/>
    <w:rsid w:val="00192DC2"/>
    <w:rsid w:val="001A1D93"/>
    <w:rsid w:val="001B18B3"/>
    <w:rsid w:val="001E6F0A"/>
    <w:rsid w:val="001F57ED"/>
    <w:rsid w:val="00221F67"/>
    <w:rsid w:val="00252D69"/>
    <w:rsid w:val="002740D2"/>
    <w:rsid w:val="002A7FDA"/>
    <w:rsid w:val="00301D21"/>
    <w:rsid w:val="003033F3"/>
    <w:rsid w:val="00310976"/>
    <w:rsid w:val="0033030B"/>
    <w:rsid w:val="00331856"/>
    <w:rsid w:val="00345393"/>
    <w:rsid w:val="00396AE9"/>
    <w:rsid w:val="003B7016"/>
    <w:rsid w:val="003D6267"/>
    <w:rsid w:val="003F0413"/>
    <w:rsid w:val="003F6CCC"/>
    <w:rsid w:val="00402BAD"/>
    <w:rsid w:val="00411C01"/>
    <w:rsid w:val="004141CC"/>
    <w:rsid w:val="00415563"/>
    <w:rsid w:val="00452CBB"/>
    <w:rsid w:val="00491724"/>
    <w:rsid w:val="004A3F13"/>
    <w:rsid w:val="004B2602"/>
    <w:rsid w:val="004C06EF"/>
    <w:rsid w:val="004C189E"/>
    <w:rsid w:val="00514A01"/>
    <w:rsid w:val="00542613"/>
    <w:rsid w:val="00561918"/>
    <w:rsid w:val="00567231"/>
    <w:rsid w:val="00577429"/>
    <w:rsid w:val="00577FAF"/>
    <w:rsid w:val="00582085"/>
    <w:rsid w:val="005B1521"/>
    <w:rsid w:val="005C035A"/>
    <w:rsid w:val="005E7B2E"/>
    <w:rsid w:val="005F4D14"/>
    <w:rsid w:val="005F7217"/>
    <w:rsid w:val="0060433A"/>
    <w:rsid w:val="0060569D"/>
    <w:rsid w:val="006479D1"/>
    <w:rsid w:val="006557EB"/>
    <w:rsid w:val="006631B9"/>
    <w:rsid w:val="006A0D8E"/>
    <w:rsid w:val="006B1A0B"/>
    <w:rsid w:val="006B2C55"/>
    <w:rsid w:val="006C2E40"/>
    <w:rsid w:val="006C33B0"/>
    <w:rsid w:val="006D555E"/>
    <w:rsid w:val="006E41FB"/>
    <w:rsid w:val="00737FEC"/>
    <w:rsid w:val="007654FF"/>
    <w:rsid w:val="00782EEF"/>
    <w:rsid w:val="007E06AC"/>
    <w:rsid w:val="007E1B92"/>
    <w:rsid w:val="007E49FA"/>
    <w:rsid w:val="00806A0C"/>
    <w:rsid w:val="00832BFE"/>
    <w:rsid w:val="00845805"/>
    <w:rsid w:val="008874F1"/>
    <w:rsid w:val="008A764E"/>
    <w:rsid w:val="008D426B"/>
    <w:rsid w:val="008F57BE"/>
    <w:rsid w:val="008F784F"/>
    <w:rsid w:val="00911ADC"/>
    <w:rsid w:val="00953D1D"/>
    <w:rsid w:val="0095698A"/>
    <w:rsid w:val="00956C5C"/>
    <w:rsid w:val="00961E14"/>
    <w:rsid w:val="00963BB9"/>
    <w:rsid w:val="0099540F"/>
    <w:rsid w:val="009A059C"/>
    <w:rsid w:val="009A77FD"/>
    <w:rsid w:val="009D13DE"/>
    <w:rsid w:val="009E0101"/>
    <w:rsid w:val="009E4924"/>
    <w:rsid w:val="009F4E0C"/>
    <w:rsid w:val="009F70EE"/>
    <w:rsid w:val="00A179AF"/>
    <w:rsid w:val="00A2487C"/>
    <w:rsid w:val="00A5384A"/>
    <w:rsid w:val="00A55622"/>
    <w:rsid w:val="00A6423B"/>
    <w:rsid w:val="00A7247D"/>
    <w:rsid w:val="00AA452A"/>
    <w:rsid w:val="00AB27E0"/>
    <w:rsid w:val="00AB4621"/>
    <w:rsid w:val="00AB6F68"/>
    <w:rsid w:val="00AC6373"/>
    <w:rsid w:val="00AD624B"/>
    <w:rsid w:val="00AE3F0E"/>
    <w:rsid w:val="00B07336"/>
    <w:rsid w:val="00B13B59"/>
    <w:rsid w:val="00B549EC"/>
    <w:rsid w:val="00BA3EA4"/>
    <w:rsid w:val="00C015E2"/>
    <w:rsid w:val="00C03DDA"/>
    <w:rsid w:val="00C109D0"/>
    <w:rsid w:val="00C46EE0"/>
    <w:rsid w:val="00C70850"/>
    <w:rsid w:val="00C9636C"/>
    <w:rsid w:val="00CA236B"/>
    <w:rsid w:val="00CB020E"/>
    <w:rsid w:val="00CB4430"/>
    <w:rsid w:val="00CD0C06"/>
    <w:rsid w:val="00CE6BF8"/>
    <w:rsid w:val="00D05E26"/>
    <w:rsid w:val="00D22C0B"/>
    <w:rsid w:val="00D33216"/>
    <w:rsid w:val="00D337AE"/>
    <w:rsid w:val="00D62A5D"/>
    <w:rsid w:val="00D77CF1"/>
    <w:rsid w:val="00DB7BF6"/>
    <w:rsid w:val="00DC6E38"/>
    <w:rsid w:val="00DE7958"/>
    <w:rsid w:val="00DF1005"/>
    <w:rsid w:val="00DF5BBB"/>
    <w:rsid w:val="00E209FA"/>
    <w:rsid w:val="00E311AC"/>
    <w:rsid w:val="00E56E09"/>
    <w:rsid w:val="00E77E29"/>
    <w:rsid w:val="00E812E9"/>
    <w:rsid w:val="00E82832"/>
    <w:rsid w:val="00E90AE3"/>
    <w:rsid w:val="00E952E6"/>
    <w:rsid w:val="00EB509A"/>
    <w:rsid w:val="00EC2FD8"/>
    <w:rsid w:val="00ED3D5E"/>
    <w:rsid w:val="00EE15E2"/>
    <w:rsid w:val="00F0023B"/>
    <w:rsid w:val="00F27793"/>
    <w:rsid w:val="00F710BA"/>
    <w:rsid w:val="00F769FC"/>
    <w:rsid w:val="00F929B6"/>
    <w:rsid w:val="00F96DAC"/>
    <w:rsid w:val="00FB6033"/>
    <w:rsid w:val="00FE554F"/>
    <w:rsid w:val="00FE5848"/>
    <w:rsid w:val="00FF0F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261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2613"/>
    <w:rPr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rsid w:val="005426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40"/>
      <w:sz w:val="45"/>
      <w:szCs w:val="45"/>
      <w:u w:val="none"/>
    </w:rPr>
  </w:style>
  <w:style w:type="character" w:customStyle="1" w:styleId="3Exact">
    <w:name w:val="Основной текст (3) Exact"/>
    <w:basedOn w:val="DefaultParagraphFont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1"/>
    <w:rsid w:val="0054261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67"/>
      <w:szCs w:val="67"/>
      <w:u w:val="none"/>
    </w:rPr>
  </w:style>
  <w:style w:type="character" w:customStyle="1" w:styleId="a">
    <w:name w:val="Основной текст_"/>
    <w:basedOn w:val="DefaultParagraphFont"/>
    <w:link w:val="10"/>
    <w:rsid w:val="0054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_"/>
    <w:basedOn w:val="DefaultParagraphFont"/>
    <w:link w:val="22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DefaultParagraphFont"/>
    <w:link w:val="50"/>
    <w:rsid w:val="00542613"/>
    <w:rPr>
      <w:rFonts w:ascii="Calibri" w:eastAsia="Calibri" w:hAnsi="Calibri" w:cs="Calibri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1">
    <w:name w:val="Заголовок №1_"/>
    <w:basedOn w:val="DefaultParagraphFont"/>
    <w:link w:val="11"/>
    <w:rsid w:val="00542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3"/>
      <w:szCs w:val="43"/>
      <w:u w:val="none"/>
      <w:lang w:val="en-US"/>
    </w:rPr>
  </w:style>
  <w:style w:type="character" w:customStyle="1" w:styleId="22pt">
    <w:name w:val="Заголовок №2 + Интервал 2 pt"/>
    <w:basedOn w:val="2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DefaultParagraphFont"/>
    <w:link w:val="6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60pt">
    <w:name w:val="Основной текст (6) + Интервал 0 pt"/>
    <w:basedOn w:val="6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 (4)"/>
    <w:basedOn w:val="Normal"/>
    <w:link w:val="4Exact"/>
    <w:rsid w:val="0054261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40"/>
      <w:sz w:val="45"/>
      <w:szCs w:val="45"/>
    </w:rPr>
  </w:style>
  <w:style w:type="paragraph" w:customStyle="1" w:styleId="30">
    <w:name w:val="Основной текст (3)"/>
    <w:basedOn w:val="Normal"/>
    <w:link w:val="3"/>
    <w:rsid w:val="0054261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Normal"/>
    <w:link w:val="2"/>
    <w:rsid w:val="00542613"/>
    <w:pPr>
      <w:shd w:val="clear" w:color="auto" w:fill="FFFFFF"/>
      <w:spacing w:after="840" w:line="0" w:lineRule="atLeast"/>
      <w:jc w:val="right"/>
    </w:pPr>
    <w:rPr>
      <w:rFonts w:ascii="Lucida Sans Unicode" w:eastAsia="Lucida Sans Unicode" w:hAnsi="Lucida Sans Unicode" w:cs="Lucida Sans Unicode"/>
      <w:i/>
      <w:iCs/>
      <w:sz w:val="67"/>
      <w:szCs w:val="67"/>
    </w:rPr>
  </w:style>
  <w:style w:type="paragraph" w:customStyle="1" w:styleId="10">
    <w:name w:val="Основной текст1"/>
    <w:basedOn w:val="Normal"/>
    <w:link w:val="a"/>
    <w:rsid w:val="00542613"/>
    <w:pPr>
      <w:shd w:val="clear" w:color="auto" w:fill="FFFFFF"/>
      <w:spacing w:before="840" w:line="54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Normal"/>
    <w:link w:val="20"/>
    <w:rsid w:val="00542613"/>
    <w:pPr>
      <w:shd w:val="clear" w:color="auto" w:fill="FFFFFF"/>
      <w:spacing w:line="54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Normal"/>
    <w:link w:val="5"/>
    <w:rsid w:val="00542613"/>
    <w:pPr>
      <w:shd w:val="clear" w:color="auto" w:fill="FFFFFF"/>
      <w:spacing w:after="540" w:line="0" w:lineRule="atLeast"/>
      <w:jc w:val="right"/>
    </w:pPr>
    <w:rPr>
      <w:rFonts w:ascii="Calibri" w:eastAsia="Calibri" w:hAnsi="Calibri" w:cs="Calibri"/>
      <w:i/>
      <w:iCs/>
      <w:sz w:val="50"/>
      <w:szCs w:val="50"/>
    </w:rPr>
  </w:style>
  <w:style w:type="paragraph" w:customStyle="1" w:styleId="11">
    <w:name w:val="Заголовок №1"/>
    <w:basedOn w:val="Normal"/>
    <w:link w:val="1"/>
    <w:rsid w:val="00542613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43"/>
      <w:szCs w:val="43"/>
      <w:lang w:val="en-US"/>
    </w:rPr>
  </w:style>
  <w:style w:type="paragraph" w:customStyle="1" w:styleId="60">
    <w:name w:val="Основной текст (6)"/>
    <w:basedOn w:val="Normal"/>
    <w:link w:val="6"/>
    <w:rsid w:val="00542613"/>
    <w:pPr>
      <w:shd w:val="clear" w:color="auto" w:fill="FFFFFF"/>
      <w:spacing w:before="10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337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3">
    <w:name w:val="Основной текст2"/>
    <w:basedOn w:val="Normal"/>
    <w:rsid w:val="00577FAF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1436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