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w:t>
      </w:r>
      <w:r w:rsidR="00381873">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AB05-D9B4-4088-84C6-37456AC0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