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663" w:rsidRPr="00243FDE" w:rsidP="008B1432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2D227A">
        <w:rPr>
          <w:rFonts w:ascii="Times New Roman" w:eastAsia="Times New Roman" w:hAnsi="Times New Roman" w:cs="Times New Roman"/>
          <w:sz w:val="26"/>
          <w:szCs w:val="26"/>
        </w:rPr>
        <w:t>0</w:t>
      </w:r>
      <w:r w:rsidR="002707C2">
        <w:rPr>
          <w:rFonts w:ascii="Times New Roman" w:eastAsia="Times New Roman" w:hAnsi="Times New Roman" w:cs="Times New Roman"/>
          <w:sz w:val="26"/>
          <w:szCs w:val="26"/>
        </w:rPr>
        <w:t>420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43FDE" w:rsidR="00A365E4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="002D227A">
        <w:rPr>
          <w:rFonts w:ascii="Times New Roman" w:eastAsia="Times New Roman" w:hAnsi="Times New Roman" w:cs="Times New Roman"/>
          <w:sz w:val="26"/>
          <w:szCs w:val="26"/>
        </w:rPr>
        <w:t>2025</w:t>
      </w:r>
    </w:p>
    <w:p w:rsidR="00820663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CA07AF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0663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ноября</w:t>
      </w:r>
      <w:r w:rsidR="00F93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3FDE" w:rsidR="000C74C3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2D227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</w:t>
      </w:r>
      <w:r w:rsidRPr="00243FDE" w:rsidR="00AE54A1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 г. Симферополь</w:t>
      </w:r>
    </w:p>
    <w:p w:rsidR="00CA07AF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90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М</w:t>
      </w:r>
      <w:r w:rsidRPr="00243FDE" w:rsidR="000163A1">
        <w:rPr>
          <w:rFonts w:ascii="Times New Roman" w:hAnsi="Times New Roman" w:cs="Times New Roman"/>
          <w:sz w:val="26"/>
          <w:szCs w:val="26"/>
        </w:rPr>
        <w:t>ировой судья судебного участка №2</w:t>
      </w:r>
      <w:r w:rsidRPr="00243FDE">
        <w:rPr>
          <w:rFonts w:ascii="Times New Roman" w:hAnsi="Times New Roman" w:cs="Times New Roman"/>
          <w:sz w:val="26"/>
          <w:szCs w:val="26"/>
        </w:rPr>
        <w:t>1</w:t>
      </w:r>
      <w:r w:rsidRPr="00243FDE" w:rsidR="000163A1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243FDE">
        <w:rPr>
          <w:rFonts w:ascii="Times New Roman" w:hAnsi="Times New Roman" w:cs="Times New Roman"/>
          <w:sz w:val="26"/>
          <w:szCs w:val="26"/>
        </w:rPr>
        <w:t>Василькова И.С.,</w:t>
      </w:r>
    </w:p>
    <w:p w:rsidR="00186FA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186FAF" w:rsidRPr="00243FDE" w:rsidP="008B1432">
      <w:pPr>
        <w:spacing w:after="0"/>
        <w:ind w:left="340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A7708A" w:rsidR="00A7708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hAnsi="Times New Roman" w:cs="Times New Roman"/>
          <w:sz w:val="26"/>
          <w:szCs w:val="26"/>
        </w:rPr>
        <w:t>,</w:t>
      </w:r>
    </w:p>
    <w:p w:rsidR="00186FAF" w:rsidRPr="00243FDE" w:rsidP="008B1432">
      <w:pPr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 ч.1 ст. 15.6 Кодекса Российской Федерации об административных правонарушениях,</w:t>
      </w:r>
    </w:p>
    <w:p w:rsidR="00AE54A1" w:rsidRPr="00243FDE" w:rsidP="008B1432">
      <w:pPr>
        <w:ind w:firstLine="567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УСТАНОВИЛ:</w:t>
      </w:r>
    </w:p>
    <w:p w:rsidR="008B1432" w:rsidRPr="00243FDE" w:rsidP="008B1432">
      <w:pPr>
        <w:pStyle w:val="BodyText"/>
        <w:spacing w:line="240" w:lineRule="auto"/>
        <w:ind w:left="-567"/>
        <w:rPr>
          <w:sz w:val="26"/>
          <w:szCs w:val="26"/>
          <w:lang w:val="ru-RU"/>
        </w:rPr>
      </w:pPr>
      <w:r w:rsidRPr="00243FDE">
        <w:rPr>
          <w:sz w:val="26"/>
          <w:szCs w:val="26"/>
          <w:lang w:val="ru-RU"/>
        </w:rPr>
        <w:t xml:space="preserve">Директор </w:t>
      </w:r>
      <w:r w:rsidR="003C437A">
        <w:rPr>
          <w:sz w:val="26"/>
          <w:szCs w:val="26"/>
        </w:rPr>
        <w:t>«</w:t>
      </w:r>
      <w:r w:rsidR="003C437A">
        <w:rPr>
          <w:sz w:val="26"/>
          <w:szCs w:val="26"/>
        </w:rPr>
        <w:t>данные</w:t>
      </w:r>
      <w:r w:rsidR="003C437A">
        <w:rPr>
          <w:sz w:val="26"/>
          <w:szCs w:val="26"/>
        </w:rPr>
        <w:t xml:space="preserve"> </w:t>
      </w:r>
      <w:r w:rsidR="003C437A">
        <w:rPr>
          <w:sz w:val="26"/>
          <w:szCs w:val="26"/>
        </w:rPr>
        <w:t>изъяты</w:t>
      </w:r>
      <w:r w:rsidR="003C437A">
        <w:rPr>
          <w:sz w:val="26"/>
          <w:szCs w:val="26"/>
        </w:rPr>
        <w:t>»</w:t>
      </w:r>
      <w:r w:rsidR="003C437A">
        <w:rPr>
          <w:sz w:val="26"/>
          <w:szCs w:val="26"/>
        </w:rPr>
        <w:t xml:space="preserve"> </w:t>
      </w:r>
      <w:r w:rsidR="003C437A">
        <w:rPr>
          <w:sz w:val="26"/>
          <w:szCs w:val="26"/>
        </w:rPr>
        <w:t>«ФИО»</w:t>
      </w:r>
      <w:r w:rsidRPr="00243FDE">
        <w:rPr>
          <w:sz w:val="26"/>
          <w:szCs w:val="26"/>
          <w:lang w:val="ru-RU"/>
        </w:rPr>
        <w:t>, в нарушение п.5 ст. 9</w:t>
      </w:r>
      <w:r w:rsidRPr="00243FDE">
        <w:rPr>
          <w:sz w:val="26"/>
          <w:szCs w:val="26"/>
          <w:lang w:val="ru-RU"/>
        </w:rPr>
        <w:t>3.1 НК РФ не представил  в уста</w:t>
      </w:r>
      <w:r w:rsidRPr="00243FDE">
        <w:rPr>
          <w:sz w:val="26"/>
          <w:szCs w:val="26"/>
          <w:lang w:val="ru-RU"/>
        </w:rPr>
        <w:t xml:space="preserve">новленный законодательством о налогах и сборах срок </w:t>
      </w:r>
      <w:r w:rsidR="002D227A">
        <w:rPr>
          <w:sz w:val="26"/>
          <w:szCs w:val="26"/>
          <w:lang w:val="ru-RU"/>
        </w:rPr>
        <w:t xml:space="preserve">до </w:t>
      </w:r>
      <w:r w:rsidR="00A7708A">
        <w:rPr>
          <w:sz w:val="26"/>
          <w:szCs w:val="26"/>
          <w:lang w:val="ru-RU"/>
        </w:rPr>
        <w:t>2</w:t>
      </w:r>
      <w:r w:rsidR="00C7120E">
        <w:rPr>
          <w:sz w:val="26"/>
          <w:szCs w:val="26"/>
          <w:lang w:val="ru-RU"/>
        </w:rPr>
        <w:t>8</w:t>
      </w:r>
      <w:r w:rsidRPr="00243FDE" w:rsidR="0074647F">
        <w:rPr>
          <w:sz w:val="26"/>
          <w:szCs w:val="26"/>
          <w:lang w:val="ru-RU"/>
        </w:rPr>
        <w:t>.</w:t>
      </w:r>
      <w:r w:rsidR="00A7708A">
        <w:rPr>
          <w:sz w:val="26"/>
          <w:szCs w:val="26"/>
          <w:lang w:val="ru-RU"/>
        </w:rPr>
        <w:t>11</w:t>
      </w:r>
      <w:r w:rsidRPr="00243FDE" w:rsidR="00407735">
        <w:rPr>
          <w:sz w:val="26"/>
          <w:szCs w:val="26"/>
          <w:lang w:val="ru-RU"/>
        </w:rPr>
        <w:t>.20</w:t>
      </w:r>
      <w:r w:rsidRPr="00243FDE" w:rsidR="000C74C3">
        <w:rPr>
          <w:sz w:val="26"/>
          <w:szCs w:val="26"/>
          <w:lang w:val="ru-RU"/>
        </w:rPr>
        <w:t>2</w:t>
      </w:r>
      <w:r w:rsidR="00F937EC">
        <w:rPr>
          <w:sz w:val="26"/>
          <w:szCs w:val="26"/>
          <w:lang w:val="ru-RU"/>
        </w:rPr>
        <w:t>4</w:t>
      </w:r>
      <w:r w:rsidRPr="00243FDE" w:rsidR="00407735">
        <w:rPr>
          <w:sz w:val="26"/>
          <w:szCs w:val="26"/>
          <w:lang w:val="ru-RU"/>
        </w:rPr>
        <w:t xml:space="preserve"> г.</w:t>
      </w:r>
      <w:r w:rsidR="00F937EC">
        <w:rPr>
          <w:sz w:val="26"/>
          <w:szCs w:val="26"/>
          <w:lang w:val="ru-RU"/>
        </w:rPr>
        <w:t>,</w:t>
      </w:r>
      <w:r w:rsidRPr="00243FDE" w:rsidR="00407735">
        <w:rPr>
          <w:sz w:val="26"/>
          <w:szCs w:val="26"/>
          <w:lang w:val="ru-RU"/>
        </w:rPr>
        <w:t xml:space="preserve"> </w:t>
      </w:r>
      <w:r w:rsidRPr="00243FDE">
        <w:rPr>
          <w:sz w:val="26"/>
          <w:szCs w:val="26"/>
          <w:lang w:val="ru-RU"/>
        </w:rPr>
        <w:t>оформленные в установленном порядке документы, необходимые для осуществления налогового контроля, согласно требованию ИФНС России по г</w:t>
      </w:r>
      <w:r w:rsidRPr="00243FDE">
        <w:rPr>
          <w:sz w:val="26"/>
          <w:szCs w:val="26"/>
          <w:lang w:val="ru-RU"/>
        </w:rPr>
        <w:t xml:space="preserve">. Симферополю </w:t>
      </w:r>
      <w:r w:rsidR="003C437A">
        <w:rPr>
          <w:sz w:val="26"/>
          <w:szCs w:val="26"/>
        </w:rPr>
        <w:t>«</w:t>
      </w:r>
      <w:r w:rsidR="003C437A">
        <w:rPr>
          <w:sz w:val="26"/>
          <w:szCs w:val="26"/>
        </w:rPr>
        <w:t>данные</w:t>
      </w:r>
      <w:r w:rsidR="003C437A">
        <w:rPr>
          <w:sz w:val="26"/>
          <w:szCs w:val="26"/>
        </w:rPr>
        <w:t xml:space="preserve"> </w:t>
      </w:r>
      <w:r w:rsidR="003C437A">
        <w:rPr>
          <w:sz w:val="26"/>
          <w:szCs w:val="26"/>
        </w:rPr>
        <w:t>изъяты</w:t>
      </w:r>
      <w:r w:rsidR="003C437A">
        <w:rPr>
          <w:sz w:val="26"/>
          <w:szCs w:val="26"/>
        </w:rPr>
        <w:t>»</w:t>
      </w:r>
      <w:r w:rsidRPr="00243FDE" w:rsidR="0074647F">
        <w:rPr>
          <w:sz w:val="26"/>
          <w:szCs w:val="26"/>
          <w:lang w:val="ru-RU"/>
        </w:rPr>
        <w:t xml:space="preserve"> </w:t>
      </w:r>
      <w:r w:rsidR="003C437A">
        <w:rPr>
          <w:sz w:val="26"/>
          <w:szCs w:val="26"/>
        </w:rPr>
        <w:t>«</w:t>
      </w:r>
      <w:r w:rsidR="003C437A">
        <w:rPr>
          <w:sz w:val="26"/>
          <w:szCs w:val="26"/>
        </w:rPr>
        <w:t>данные</w:t>
      </w:r>
      <w:r w:rsidR="003C437A">
        <w:rPr>
          <w:sz w:val="26"/>
          <w:szCs w:val="26"/>
        </w:rPr>
        <w:t xml:space="preserve"> </w:t>
      </w:r>
      <w:r w:rsidR="003C437A">
        <w:rPr>
          <w:sz w:val="26"/>
          <w:szCs w:val="26"/>
        </w:rPr>
        <w:t>изъяты</w:t>
      </w:r>
      <w:r w:rsidR="003C437A">
        <w:rPr>
          <w:sz w:val="26"/>
          <w:szCs w:val="26"/>
        </w:rPr>
        <w:t>»</w:t>
      </w:r>
      <w:r w:rsidRPr="00243FDE">
        <w:rPr>
          <w:sz w:val="26"/>
          <w:szCs w:val="26"/>
          <w:lang w:val="ru-RU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A7708A">
        <w:rPr>
          <w:rFonts w:ascii="Times New Roman" w:eastAsia="Arial Unicode MS" w:hAnsi="Times New Roman" w:cs="Times New Roman"/>
          <w:sz w:val="26"/>
          <w:szCs w:val="26"/>
        </w:rPr>
        <w:t xml:space="preserve">Директор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="003C437A">
        <w:rPr>
          <w:rFonts w:ascii="Times New Roman" w:hAnsi="Times New Roman" w:cs="Times New Roman"/>
          <w:sz w:val="26"/>
          <w:szCs w:val="26"/>
        </w:rPr>
        <w:t>«ФИО»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по вызову мирового судьи на рассмотрение дела об административном правонарушении не явил</w:t>
      </w:r>
      <w:r>
        <w:rPr>
          <w:rFonts w:ascii="Times New Roman" w:eastAsia="Arial Unicode MS" w:hAnsi="Times New Roman" w:cs="Times New Roman"/>
          <w:sz w:val="26"/>
          <w:szCs w:val="26"/>
        </w:rPr>
        <w:t>ась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надлежащим образом. О причинах своей неявки мировому судье данное лицо не сообщило. Учитывая, что </w:t>
      </w:r>
      <w:r>
        <w:rPr>
          <w:rFonts w:ascii="Times New Roman" w:eastAsia="Arial Unicode MS" w:hAnsi="Times New Roman" w:cs="Times New Roman"/>
          <w:sz w:val="26"/>
          <w:szCs w:val="26"/>
        </w:rPr>
        <w:t>ее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неявка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правонарушении. 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Согласно положениям п.5 ст. 93.1 Налогового кодекса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истребуемыми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документами (информацией).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Если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Как установлено в судебном заседании, согласно материалам настоящего дела, на основании п.5 ст. 93 НК РФ ИФНС РФ по г. Симферополю было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составлено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представлении документов (информации) №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A7708A" w:rsidR="00A7708A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0E56F0" w:rsidR="000E56F0">
        <w:rPr>
          <w:rFonts w:ascii="Times New Roman" w:eastAsia="Arial Unicode MS" w:hAnsi="Times New Roman" w:cs="Times New Roman"/>
          <w:sz w:val="26"/>
          <w:szCs w:val="26"/>
        </w:rPr>
        <w:t>.</w:t>
      </w:r>
      <w:r w:rsidR="000E56F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C437A">
        <w:rPr>
          <w:rFonts w:ascii="Times New Roman" w:hAnsi="Times New Roman" w:cs="Times New Roman"/>
          <w:sz w:val="26"/>
          <w:szCs w:val="26"/>
        </w:rPr>
        <w:t>«</w:t>
      </w:r>
      <w:r w:rsidR="003C437A">
        <w:rPr>
          <w:rFonts w:ascii="Times New Roman" w:hAnsi="Times New Roman" w:cs="Times New Roman"/>
          <w:sz w:val="26"/>
          <w:szCs w:val="26"/>
        </w:rPr>
        <w:t>д</w:t>
      </w:r>
      <w:r w:rsidR="003C437A">
        <w:rPr>
          <w:rFonts w:ascii="Times New Roman" w:hAnsi="Times New Roman" w:cs="Times New Roman"/>
          <w:sz w:val="26"/>
          <w:szCs w:val="26"/>
        </w:rPr>
        <w:t>анные изъяты»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предоставлении документов (информации) было направлено  в адрес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в электронном виде по телекоммуникационным каналам связи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получено налог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оп</w:t>
      </w:r>
      <w:r w:rsidRPr="00243FDE" w:rsidR="0074647F">
        <w:rPr>
          <w:rFonts w:ascii="Times New Roman" w:eastAsia="Arial Unicode MS" w:hAnsi="Times New Roman" w:cs="Times New Roman"/>
          <w:sz w:val="26"/>
          <w:szCs w:val="26"/>
        </w:rPr>
        <w:t xml:space="preserve">лательщиком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Срок представления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истребуемых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документов (информации) в ИФНС Р</w:t>
      </w:r>
      <w:r w:rsidRPr="00243FDE" w:rsidR="005E2EED">
        <w:rPr>
          <w:rFonts w:ascii="Times New Roman" w:eastAsia="Arial Unicode MS" w:hAnsi="Times New Roman" w:cs="Times New Roman"/>
          <w:sz w:val="26"/>
          <w:szCs w:val="26"/>
        </w:rPr>
        <w:t xml:space="preserve">оссии по г. Симферополю истек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В указанный срок налогоплательщик документы, информацию,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налоговым органом, не представил, письменного уведомления </w:t>
      </w:r>
      <w:r w:rsidR="000E56F0">
        <w:rPr>
          <w:rFonts w:ascii="Times New Roman" w:eastAsia="Arial Unicode MS" w:hAnsi="Times New Roman" w:cs="Times New Roman"/>
          <w:sz w:val="26"/>
          <w:szCs w:val="26"/>
        </w:rPr>
        <w:t xml:space="preserve">о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невозможности представления в установленный срок документов (информации) и ходатайств о продлении срока представления документов не представил. </w:t>
      </w:r>
    </w:p>
    <w:p w:rsidR="00F95818" w:rsidRPr="00243FDE" w:rsidP="000464AE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Следовательно, предельный срок предоставления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</w:t>
      </w:r>
      <w:r w:rsidR="00436065">
        <w:rPr>
          <w:rFonts w:ascii="Times New Roman" w:eastAsia="Arial Unicode MS" w:hAnsi="Times New Roman" w:cs="Times New Roman"/>
          <w:sz w:val="26"/>
          <w:szCs w:val="26"/>
        </w:rPr>
        <w:t>уе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мых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документов –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. В указанный срок </w:t>
      </w:r>
      <w:r w:rsidR="003C437A">
        <w:rPr>
          <w:rFonts w:ascii="Times New Roman" w:hAnsi="Times New Roman" w:cs="Times New Roman"/>
          <w:sz w:val="26"/>
          <w:szCs w:val="26"/>
        </w:rPr>
        <w:t>«ФИО»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не представил</w:t>
      </w:r>
      <w:r w:rsidR="00B72F1D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документы (информацию)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B72F1D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По факту нарушения составлен Акт об обнаружении фактов,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свидетельствующих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о предусмотренных Нал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оговым кодексом Российской Феде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рации налоговых правонарушениях (за исключением налоговых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правонарушений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дела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о выявлении которых рассматриваются в порядке, уст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ановлен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ном ст.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101 НК РФ) №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A7708A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ч. 2 настоящей статьи предусмотрена  административная ответственность граждан и должностн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ых лиц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ч. 1 ст. 15.6 Кодекса Российской Федерации об административных правонарушениях.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 соответствии с ч.1 ст.2.4 КоАП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РФ административной ответствен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ности подлежит должностное лицо в слу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чае совершения им административ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ного правонарушения в связи с неиспо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лнением либо ненадлежащим испол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нением своих служебных обязанностей.</w:t>
      </w:r>
    </w:p>
    <w:p w:rsidR="00A93296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сведений из ЕГРЮЛ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 xml:space="preserve"> руководителем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юридического лиц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а </w:t>
      </w:r>
      <w:r w:rsidRPr="00A7708A" w:rsidR="00B72F1D">
        <w:rPr>
          <w:rFonts w:ascii="Times New Roman" w:eastAsia="Arial Unicode MS" w:hAnsi="Times New Roman" w:cs="Times New Roman"/>
          <w:sz w:val="26"/>
          <w:szCs w:val="26"/>
        </w:rPr>
        <w:t>ООО</w:t>
      </w:r>
      <w:r w:rsidRPr="00A7708A" w:rsidR="00B72F1D">
        <w:rPr>
          <w:rFonts w:ascii="Times New Roman" w:eastAsia="Arial Unicode MS" w:hAnsi="Times New Roman" w:cs="Times New Roman"/>
          <w:sz w:val="26"/>
          <w:szCs w:val="26"/>
        </w:rPr>
        <w:t xml:space="preserve"> «Завод окон «Рассвет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», директором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является </w:t>
      </w:r>
      <w:r w:rsidR="003C437A">
        <w:rPr>
          <w:rFonts w:ascii="Times New Roman" w:hAnsi="Times New Roman" w:cs="Times New Roman"/>
          <w:sz w:val="26"/>
          <w:szCs w:val="26"/>
        </w:rPr>
        <w:t>«ФИО»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A93296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Таким образом, оценив доказательства, имеющиеся в деле об 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административном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правонарушении, мировой судья приходит к выводу, что директор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C437A">
        <w:rPr>
          <w:rFonts w:ascii="Times New Roman" w:hAnsi="Times New Roman" w:cs="Times New Roman"/>
          <w:sz w:val="26"/>
          <w:szCs w:val="26"/>
        </w:rPr>
        <w:t>«ФИО»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совершил</w:t>
      </w:r>
      <w:r w:rsidR="00B72F1D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правонарушение, предусмотренное ч.1 ст.15.6 КоАП РФ,  выразившееся в непредставлении в установленный законодательством о налогах и сборах срок оформленные в установленном порядке документы, необходимые для осуществления налогового контроля, согласно требованию ИФНС Р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ос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сии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по г. 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Симфероополю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№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т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Виновность в совершении инкриминированного </w:t>
      </w:r>
      <w:r w:rsidR="00B72F1D">
        <w:rPr>
          <w:rFonts w:ascii="Times New Roman" w:eastAsia="Arial Unicode MS" w:hAnsi="Times New Roman" w:cs="Times New Roman"/>
          <w:sz w:val="26"/>
          <w:szCs w:val="26"/>
        </w:rPr>
        <w:t>ей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правонарушения подтверждается протоколом №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об админ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истративном правонарушении от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требованием о представлении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 документов (информации) №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 w:rsidR="00B72F1D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0E67DD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, актом №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года,  сведениями ЕГРЮЛ.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Временем совершения администрати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вного правонарушения является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C437A">
        <w:rPr>
          <w:rFonts w:ascii="Times New Roman" w:hAnsi="Times New Roman" w:cs="Times New Roman"/>
          <w:sz w:val="26"/>
          <w:szCs w:val="26"/>
        </w:rPr>
        <w:t>«ФИО»</w:t>
      </w:r>
      <w:r w:rsidR="003C437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243FDE" w:rsidR="00CA3DAE">
        <w:rPr>
          <w:rFonts w:ascii="Times New Roman" w:hAnsi="Times New Roman" w:cs="Times New Roman"/>
          <w:sz w:val="26"/>
          <w:szCs w:val="26"/>
        </w:rPr>
        <w:t>виновного</w:t>
      </w:r>
      <w:r w:rsidRPr="00243FDE">
        <w:rPr>
          <w:rFonts w:ascii="Times New Roman" w:hAnsi="Times New Roman" w:cs="Times New Roman"/>
          <w:sz w:val="26"/>
          <w:szCs w:val="26"/>
        </w:rPr>
        <w:t>, е</w:t>
      </w:r>
      <w:r w:rsidRPr="00243FDE" w:rsidR="00CC1D9A">
        <w:rPr>
          <w:rFonts w:ascii="Times New Roman" w:hAnsi="Times New Roman" w:cs="Times New Roman"/>
          <w:sz w:val="26"/>
          <w:szCs w:val="26"/>
        </w:rPr>
        <w:t>го</w:t>
      </w:r>
      <w:r w:rsidRPr="00243FDE">
        <w:rPr>
          <w:rFonts w:ascii="Times New Roman" w:hAnsi="Times New Roman" w:cs="Times New Roman"/>
          <w:sz w:val="26"/>
          <w:szCs w:val="26"/>
        </w:rPr>
        <w:t xml:space="preserve"> имущественное положение, а также отсутствие обстоятельств отягчающих либо смягчающих её административную ответственность.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8B1432" w:rsidRPr="00243FDE" w:rsidP="00600A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 w:rsidRPr="00243FDE">
        <w:rPr>
          <w:rFonts w:ascii="Times New Roman" w:hAnsi="Times New Roman" w:cs="Times New Roman"/>
          <w:sz w:val="26"/>
          <w:szCs w:val="26"/>
        </w:rPr>
        <w:t>ст.ст</w:t>
      </w:r>
      <w:r w:rsidRPr="00243FDE">
        <w:rPr>
          <w:rFonts w:ascii="Times New Roman" w:hAnsi="Times New Roman" w:cs="Times New Roman"/>
          <w:sz w:val="26"/>
          <w:szCs w:val="26"/>
        </w:rPr>
        <w:t>. 29.9-29.11 Кодекса Российской Федерации об административных правонарушениях, мировой судья,-</w:t>
      </w:r>
    </w:p>
    <w:p w:rsidR="008B1432" w:rsidRPr="00243FDE" w:rsidP="008B143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1432" w:rsidP="0006520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Д</w:t>
      </w:r>
      <w:r w:rsidRPr="00243FDE">
        <w:rPr>
          <w:rFonts w:ascii="Times New Roman" w:hAnsi="Times New Roman" w:cs="Times New Roman"/>
          <w:sz w:val="26"/>
          <w:szCs w:val="26"/>
        </w:rPr>
        <w:t xml:space="preserve">иректора </w:t>
      </w:r>
      <w:r w:rsidR="003C437A">
        <w:rPr>
          <w:rFonts w:ascii="Times New Roman" w:hAnsi="Times New Roman" w:cs="Times New Roman"/>
          <w:sz w:val="26"/>
          <w:szCs w:val="26"/>
        </w:rPr>
        <w:t>«данные изъяты»</w:t>
      </w:r>
      <w:r w:rsidR="003C437A">
        <w:rPr>
          <w:rFonts w:ascii="Times New Roman" w:hAnsi="Times New Roman" w:cs="Times New Roman"/>
          <w:sz w:val="26"/>
          <w:szCs w:val="26"/>
        </w:rPr>
        <w:t xml:space="preserve">  </w:t>
      </w:r>
      <w:r w:rsidR="003C437A">
        <w:rPr>
          <w:rFonts w:ascii="Times New Roman" w:hAnsi="Times New Roman" w:cs="Times New Roman"/>
          <w:sz w:val="26"/>
          <w:szCs w:val="26"/>
        </w:rPr>
        <w:t>«ФИО»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, </w:t>
      </w:r>
      <w:r w:rsidRPr="00CB1677">
        <w:rPr>
          <w:rFonts w:ascii="Times New Roman" w:hAnsi="Times New Roman" w:cs="Times New Roman"/>
          <w:b/>
          <w:sz w:val="26"/>
          <w:szCs w:val="26"/>
        </w:rPr>
        <w:t>признать виновн</w:t>
      </w:r>
      <w:r w:rsidRPr="00CB1677" w:rsidR="00CB1677">
        <w:rPr>
          <w:rFonts w:ascii="Times New Roman" w:hAnsi="Times New Roman" w:cs="Times New Roman"/>
          <w:b/>
          <w:sz w:val="26"/>
          <w:szCs w:val="26"/>
        </w:rPr>
        <w:t>ой</w:t>
      </w:r>
      <w:r w:rsidRPr="00243FD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</w:t>
      </w:r>
      <w:r w:rsidR="000E67DD">
        <w:rPr>
          <w:rFonts w:ascii="Times New Roman" w:hAnsi="Times New Roman" w:cs="Times New Roman"/>
          <w:sz w:val="26"/>
          <w:szCs w:val="26"/>
        </w:rPr>
        <w:t xml:space="preserve"> административного штрафа в размере 300 (триста) рублей</w:t>
      </w:r>
      <w:r w:rsidR="00065204">
        <w:rPr>
          <w:rFonts w:ascii="Times New Roman" w:hAnsi="Times New Roman" w:cs="Times New Roman"/>
          <w:sz w:val="26"/>
          <w:szCs w:val="26"/>
        </w:rPr>
        <w:t>.</w:t>
      </w:r>
    </w:p>
    <w:p w:rsidR="00AE2B12" w:rsidRPr="00AE2B12" w:rsidP="00AE2B1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B12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3C437A" w:rsidP="0042142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42142B" w:rsidRPr="0042142B" w:rsidP="0042142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2B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42142B" w:rsidRPr="0042142B" w:rsidP="0042142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2B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30183C" w:rsidRPr="00AE2B12" w:rsidP="0042142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2B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 Республики Крым.  </w:t>
      </w:r>
    </w:p>
    <w:p w:rsidR="00CA3DAE" w:rsidRPr="00243FDE" w:rsidP="00600A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Ж</w:t>
      </w:r>
      <w:r w:rsidRPr="00243FDE">
        <w:rPr>
          <w:rFonts w:ascii="Times New Roman" w:hAnsi="Times New Roman" w:cs="Times New Roman"/>
          <w:color w:val="000000"/>
          <w:sz w:val="26"/>
          <w:szCs w:val="26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C7120E">
        <w:rPr>
          <w:rFonts w:ascii="Times New Roman" w:hAnsi="Times New Roman" w:cs="Times New Roman"/>
          <w:color w:val="000000"/>
          <w:sz w:val="26"/>
          <w:szCs w:val="26"/>
        </w:rPr>
        <w:t xml:space="preserve">дней </w:t>
      </w:r>
      <w:r w:rsidRPr="00243FDE">
        <w:rPr>
          <w:rFonts w:ascii="Times New Roman" w:hAnsi="Times New Roman" w:cs="Times New Roman"/>
          <w:color w:val="000000"/>
          <w:sz w:val="26"/>
          <w:szCs w:val="26"/>
        </w:rPr>
        <w:t>со дня вручения или получения копии постановления</w:t>
      </w:r>
      <w:r w:rsidRPr="00243FDE">
        <w:rPr>
          <w:rFonts w:ascii="Times New Roman" w:hAnsi="Times New Roman" w:cs="Times New Roman"/>
          <w:sz w:val="26"/>
          <w:szCs w:val="26"/>
        </w:rPr>
        <w:t>.</w:t>
      </w:r>
    </w:p>
    <w:p w:rsidR="00AE2B12" w:rsidP="008B1432">
      <w:pPr>
        <w:ind w:firstLine="993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F7C8E" w:rsidRPr="00AE2B12" w:rsidP="008B1432">
      <w:pPr>
        <w:ind w:firstLine="993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AE2B12">
        <w:rPr>
          <w:rFonts w:ascii="Times New Roman" w:hAnsi="Times New Roman" w:cs="Times New Roman"/>
          <w:b/>
          <w:sz w:val="26"/>
          <w:szCs w:val="26"/>
        </w:rPr>
        <w:t xml:space="preserve">Мировой судья </w:t>
      </w:r>
      <w:r w:rsidRPr="00AE2B12" w:rsidR="00CA3D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2B1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Pr="00AE2B12" w:rsidR="00CA3DAE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p w:rsidR="00AE2B12" w:rsidRPr="00AE2B12">
      <w:pPr>
        <w:ind w:firstLine="993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sectPr w:rsidSect="00C7290F">
      <w:footerReference w:type="default" r:id="rId5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AE54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3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54A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3"/>
    <w:rsid w:val="000146D7"/>
    <w:rsid w:val="000163A1"/>
    <w:rsid w:val="00033600"/>
    <w:rsid w:val="000464AE"/>
    <w:rsid w:val="00065204"/>
    <w:rsid w:val="0008360D"/>
    <w:rsid w:val="00084E27"/>
    <w:rsid w:val="000A1454"/>
    <w:rsid w:val="000C74C3"/>
    <w:rsid w:val="000E13E8"/>
    <w:rsid w:val="000E56F0"/>
    <w:rsid w:val="000E67DD"/>
    <w:rsid w:val="00120277"/>
    <w:rsid w:val="001226A8"/>
    <w:rsid w:val="0016614E"/>
    <w:rsid w:val="00172334"/>
    <w:rsid w:val="00173596"/>
    <w:rsid w:val="00186FAF"/>
    <w:rsid w:val="001D238E"/>
    <w:rsid w:val="00223C40"/>
    <w:rsid w:val="00243938"/>
    <w:rsid w:val="00243FDE"/>
    <w:rsid w:val="00253356"/>
    <w:rsid w:val="0025538A"/>
    <w:rsid w:val="002707C2"/>
    <w:rsid w:val="00270E44"/>
    <w:rsid w:val="0027218D"/>
    <w:rsid w:val="002D227A"/>
    <w:rsid w:val="002E35BA"/>
    <w:rsid w:val="003009FE"/>
    <w:rsid w:val="0030183C"/>
    <w:rsid w:val="00324315"/>
    <w:rsid w:val="00326552"/>
    <w:rsid w:val="003966ED"/>
    <w:rsid w:val="003C437A"/>
    <w:rsid w:val="003E0015"/>
    <w:rsid w:val="004058BC"/>
    <w:rsid w:val="00407735"/>
    <w:rsid w:val="0042142B"/>
    <w:rsid w:val="00436065"/>
    <w:rsid w:val="00497569"/>
    <w:rsid w:val="004B1555"/>
    <w:rsid w:val="004B7286"/>
    <w:rsid w:val="004D1289"/>
    <w:rsid w:val="004F7F0E"/>
    <w:rsid w:val="00512550"/>
    <w:rsid w:val="005620B9"/>
    <w:rsid w:val="00577E80"/>
    <w:rsid w:val="00584E24"/>
    <w:rsid w:val="005D644F"/>
    <w:rsid w:val="005E2EED"/>
    <w:rsid w:val="005F5B6F"/>
    <w:rsid w:val="00600A53"/>
    <w:rsid w:val="0064000A"/>
    <w:rsid w:val="006657A3"/>
    <w:rsid w:val="00672756"/>
    <w:rsid w:val="00682A99"/>
    <w:rsid w:val="0068382B"/>
    <w:rsid w:val="006A0B7D"/>
    <w:rsid w:val="006A4A4E"/>
    <w:rsid w:val="006D2681"/>
    <w:rsid w:val="006E738E"/>
    <w:rsid w:val="006F25C7"/>
    <w:rsid w:val="006F7C8E"/>
    <w:rsid w:val="00726234"/>
    <w:rsid w:val="00744C94"/>
    <w:rsid w:val="0074647F"/>
    <w:rsid w:val="0076368A"/>
    <w:rsid w:val="007A1193"/>
    <w:rsid w:val="007A2240"/>
    <w:rsid w:val="007C179F"/>
    <w:rsid w:val="00820663"/>
    <w:rsid w:val="0083777D"/>
    <w:rsid w:val="008479B6"/>
    <w:rsid w:val="00851E02"/>
    <w:rsid w:val="008B1432"/>
    <w:rsid w:val="008C510F"/>
    <w:rsid w:val="00904951"/>
    <w:rsid w:val="009129A5"/>
    <w:rsid w:val="00916D2C"/>
    <w:rsid w:val="009236A2"/>
    <w:rsid w:val="009351F3"/>
    <w:rsid w:val="009A7A1F"/>
    <w:rsid w:val="009D5EA4"/>
    <w:rsid w:val="00A174EE"/>
    <w:rsid w:val="00A31252"/>
    <w:rsid w:val="00A365E4"/>
    <w:rsid w:val="00A7708A"/>
    <w:rsid w:val="00A77B32"/>
    <w:rsid w:val="00A93296"/>
    <w:rsid w:val="00A94936"/>
    <w:rsid w:val="00AB4120"/>
    <w:rsid w:val="00AC33B4"/>
    <w:rsid w:val="00AC3B9C"/>
    <w:rsid w:val="00AE2B12"/>
    <w:rsid w:val="00AE54A1"/>
    <w:rsid w:val="00AE5688"/>
    <w:rsid w:val="00B123E3"/>
    <w:rsid w:val="00B16A30"/>
    <w:rsid w:val="00B22FB4"/>
    <w:rsid w:val="00B72F1D"/>
    <w:rsid w:val="00B7508B"/>
    <w:rsid w:val="00BE05B9"/>
    <w:rsid w:val="00BE2D3F"/>
    <w:rsid w:val="00BE6539"/>
    <w:rsid w:val="00C545F8"/>
    <w:rsid w:val="00C572FE"/>
    <w:rsid w:val="00C61990"/>
    <w:rsid w:val="00C7120E"/>
    <w:rsid w:val="00C7290F"/>
    <w:rsid w:val="00CA07AF"/>
    <w:rsid w:val="00CA35EF"/>
    <w:rsid w:val="00CA3DAE"/>
    <w:rsid w:val="00CB1677"/>
    <w:rsid w:val="00CC1D9A"/>
    <w:rsid w:val="00D078AC"/>
    <w:rsid w:val="00D13350"/>
    <w:rsid w:val="00D14BE6"/>
    <w:rsid w:val="00D375AA"/>
    <w:rsid w:val="00D62394"/>
    <w:rsid w:val="00D73266"/>
    <w:rsid w:val="00D833C1"/>
    <w:rsid w:val="00DA1DA7"/>
    <w:rsid w:val="00DD1927"/>
    <w:rsid w:val="00E51B71"/>
    <w:rsid w:val="00E546BF"/>
    <w:rsid w:val="00E64215"/>
    <w:rsid w:val="00E6475F"/>
    <w:rsid w:val="00ED601B"/>
    <w:rsid w:val="00ED68F4"/>
    <w:rsid w:val="00EF153E"/>
    <w:rsid w:val="00EF44C7"/>
    <w:rsid w:val="00F376F8"/>
    <w:rsid w:val="00F4388D"/>
    <w:rsid w:val="00F527D6"/>
    <w:rsid w:val="00F818E8"/>
    <w:rsid w:val="00F937EC"/>
    <w:rsid w:val="00F95818"/>
    <w:rsid w:val="00FB243F"/>
    <w:rsid w:val="00FC7308"/>
    <w:rsid w:val="00FE13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2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20663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12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49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569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B14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8B1432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8B1432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4859-8B84-4951-ABB2-E903DDEF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