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№5-22-4/2024</w:t>
      </w:r>
    </w:p>
    <w:p w:rsidR="00A77B3E">
      <w:r>
        <w:t xml:space="preserve">                              ПОСТАНОВЛЕНИЕ </w:t>
      </w:r>
    </w:p>
    <w:p w:rsidR="00A77B3E">
      <w:r>
        <w:t xml:space="preserve">                      по делу об административном правонарушении</w:t>
      </w:r>
    </w:p>
    <w:p w:rsidR="00A77B3E"/>
    <w:p w:rsidR="00A77B3E">
      <w:r>
        <w:t>дата                                                                         адрес</w:t>
      </w:r>
    </w:p>
    <w:p w:rsidR="00A77B3E">
      <w:r>
        <w:tab/>
        <w:t xml:space="preserve">Мировой судья судебного участка №22 Алуштинского судебного района (городской адрес) адрес фио </w:t>
      </w:r>
    </w:p>
    <w:p w:rsidR="00A77B3E">
      <w:r>
        <w:t xml:space="preserve">         с участием лица, в отношении которого ведется дело об административном правонарушении – фио    </w:t>
      </w:r>
    </w:p>
    <w:p w:rsidR="00A77B3E">
      <w:r>
        <w:t xml:space="preserve">         с участием защитника – фио, фио </w:t>
      </w:r>
    </w:p>
    <w:p w:rsidR="00A77B3E">
      <w:r>
        <w:t xml:space="preserve">            рассмотрев в открытом судебном заседании дело об административном правонарушении, предусмотренном ч.1 ст.12.26 КоАП РФ, в отношении:</w:t>
      </w:r>
    </w:p>
    <w:p w:rsidR="00A77B3E">
      <w:r>
        <w:t xml:space="preserve">            фио, паспортные данныеадрес, гражданина РФ, данные паспортные данные зарегистрированного  и проживающего по адресу: адрес, женатого, имеющего на иждивении двоих несовершеннолетних детей, работающего наименование организации, ранее не привлекавшегося к административной ответственности,</w:t>
      </w:r>
    </w:p>
    <w:p w:rsidR="00A77B3E"/>
    <w:p w:rsidR="00A77B3E">
      <w:r>
        <w:t xml:space="preserve">                                                                УСТАНОВИЛ:</w:t>
      </w:r>
    </w:p>
    <w:p w:rsidR="00A77B3E"/>
    <w:p w:rsidR="00A77B3E">
      <w:r>
        <w:tab/>
        <w:t xml:space="preserve">дата  в время, по адресу: адрес, водитель фио управлял  транспортным средством марка автомобиля государственный регистрационный знак М 088 СР 82, не выполнил  законного требования сотрудника полиции  о прохождении медицинского освидетельствования в медицинском учреждении, чем нарушил п. 2.3.2. ПДД РФ  при этом действия фио не содержат уголовно наказуемого деяния. </w:t>
      </w:r>
    </w:p>
    <w:p w:rsidR="00A77B3E">
      <w:r>
        <w:t xml:space="preserve">          Тем самым, фио совершил административное правонарушение, предусмотренное ч.1 ст.12.26  КоАП РФ.</w:t>
      </w:r>
    </w:p>
    <w:p w:rsidR="00A77B3E">
      <w:r>
        <w:t xml:space="preserve">           фио А.В. в  судебное  заседание  явился, ему разъяснены права и обязанности, предусмотренные КоАП РФ, положения ст. 51 Конституции РФ, пояснил, что дата примерно в время его автомобиль был припаркован на обочине дороги, подъехали сотрудники ГИБДД. Не представившись, всех кто был в автомобиле грубо вытащили, уложили на асфальт и надели наручники. Всех кто был в машине, в том числе и автомобиль обыскали. После этого его отвезли принудительно в МВД по адрес, где дата в время был составлен протокол по ч.1 ст. 12.26 КоАП. При этом сотрудники  ГИБДД ввели его в заблуждение убедив, что за отказ в прохождении медицинского освидетельствования ему ничего не будет, надо просто подписать бумаги. Когда его отпустили он сразу поехал и сдал тесты на содержание алкоголя в крови. При этом считает, что в протокол об административном правонарушении были внесены изменения, вероятно протокол писался ручкой, которой после написания можно стирать запись. дата, согласно копии протокола 82 АП № 213389, выданной ему на руки, где указано место и время рассмотрения дела об административном правонарушении ГИБДД адрес в время он прибыл для дачи дополнительных пояснений, также приобщения справки о результатах отсутствия алкоголя в крови. Но ему был дан ответ, что документы направлены в 22 участок мировых судей Алуштинского судебного района. Считает, что законом не предусмотрено внесение изменений должностным лицом в протокол, и является преступным деянием, в связи с чем протокол об административном правонарушении как доказательство должно быть исключено, так как данное доказательство получено с нарушением закона. Предоставил суду заверенную нотариально копию постановления по делу об административном правонарушении.</w:t>
      </w:r>
    </w:p>
    <w:p w:rsidR="00A77B3E">
      <w:r>
        <w:t xml:space="preserve">         Участвовавший в судебных заседаниях защитник фио, которому были разъяснены права и обязанности, предусмотренные КоАП РФ, положения ст. 51 Конституции РФ поддержал пояснения фио, также считает, что рассматриваемый протокол по делу не может быть принят судом как допустимым доказательством, так как в него вносились изменения должностным лицом, что является нарушением норм действующего законодательства,  просил суд приобщить к материалам дела письменные ходатайства, также пояснил, что протокол по делу составлялся не на месте остановки транспортного средства, по сути его не останавливали. Транспортное средство стояло у обочины, фио не управлял транспортным средством. Протокол об административном правонарушении составлялся после выяснения обстоятельств его задержания, права фио были нарушены. </w:t>
      </w:r>
    </w:p>
    <w:p w:rsidR="00A77B3E">
      <w:r>
        <w:t xml:space="preserve">            Защитником  было заявлено ходатайство о допросе инспектора, составлявшего протокол об административном правонарушении, свидетеля, явка которого была обеспечена, а также просил суд истребовать видеозапись с камер видеонаблюдения передвижения автомобиля марки марка автомобиля. </w:t>
      </w:r>
    </w:p>
    <w:p w:rsidR="00A77B3E">
      <w:r>
        <w:t xml:space="preserve">          Защитник участвовавший в судебных заседаниях фио которому были разъяснены права и обязанности, предусмотренные КоАП РФ, положения ст. 51 Конституции РФ, поддержал пояснения фио, считает, что должностным лицом при составлении протокола были нарушены права фио, так как он не управлял транспортным средством.</w:t>
      </w:r>
    </w:p>
    <w:p w:rsidR="00A77B3E">
      <w:r>
        <w:t xml:space="preserve">         Опрошенный в судебном заседании в качестве свидетеля фио  которому  были разъяснены права и обязанности, предусмотренные КоАП РФ, положения ст. 51 Конституции РФ пояснил, что транспортное средство, которое принадлежит фио находилось в его пользовании. В машине случилась поломка, он ее ремонтировал, попросил фио как хозяина машины проверить ее после ремонта, так как он знал лучше свою машину. дата в вечернее время проверяя машину фио находился за рулем. Они передвигались в районе памятника «Крымских партизан» адрес, неожиданно подъехали сотрудники полиции и без объяснения всяких причин доставили их в ОМВД. Свидетелем при составлении протокола об административном правонарушении в отношении фио он не был.</w:t>
      </w:r>
    </w:p>
    <w:p w:rsidR="00A77B3E">
      <w:r>
        <w:t xml:space="preserve">         Опрошенный в судебном заседании в качестве свидетеля сотрудник  ДПС ОГИБДД ОМВД по адрес командир отделения дорожно-патрульной службы фио  которому  были разъяснены права и обязанности, предусмотренные КоАП РФ, положения ст. 51 Конституции РФ пояснил, что дата (точного времени не помнит) в вечернее время поступила оперативная информация по остановке и задержанию транспортного средства в районе памятника «Крымских партизан» адрес. При остановке транспортного средства марки марка автомобиля за рулем находился фио, вел себя не адекватно. Протокол и иные материалы составлялись в патрульной машине по адрес адрес, На законные требования должностного лица пройти освидетельствование на состояние алкогольного опьянения на месте остановки и в медицинском учреждении, фио добровольно отказался.. Никакого давления на него оказано не было. Также пояснил, что никаких исправлений в протокол об административном правонарушении им не вносилось, все копии составленных документов были вручены фио под роспись, при этом велась видеозапись.</w:t>
      </w:r>
    </w:p>
    <w:p w:rsidR="00A77B3E">
      <w:r>
        <w:t xml:space="preserve">            Заслушав фио, защитников, свидетелей,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силу положений абзаца 1 пункта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ab/>
        <w:t xml:space="preserve">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ab/>
        <w:t>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Согласно ч. 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        </w:t>
      </w:r>
    </w:p>
    <w:p w:rsidR="00A77B3E">
      <w:r>
        <w:t xml:space="preserve">            При этом статьей 26.1 названного Кодекса к обстоятельствам, подлежащим</w:t>
      </w:r>
    </w:p>
    <w:p w:rsidR="00A77B3E">
      <w:r>
        <w:t>обязательному выяснению по делу об административном правонарушении, отнесены</w:t>
      </w:r>
    </w:p>
    <w:p w:rsidR="00A77B3E">
      <w:r>
        <w:t>наличие события административного правонарушения, виновность лица в совершении</w:t>
      </w:r>
    </w:p>
    <w:p w:rsidR="00A77B3E">
      <w:r>
        <w:t>правонарушения и иные обстоятельства, имеющие значение для правильного разрешения дела.</w:t>
      </w:r>
    </w:p>
    <w:p w:rsidR="00A77B3E">
      <w:r>
        <w:t xml:space="preserve">           Согласно части 1 статьи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 xml:space="preserve">            Данные обстоятельства устанавливаются на основании полученных</w:t>
      </w:r>
    </w:p>
    <w:p w:rsidR="00A77B3E">
      <w:r>
        <w:t>административным органом в ходе административного производства доказательств.</w:t>
      </w:r>
    </w:p>
    <w:p w:rsidR="00A77B3E">
      <w: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(часть 2 статьи 26 2 Кодекса Российской Федерации об административных правонарушениях).</w:t>
      </w:r>
    </w:p>
    <w:p w:rsidR="00A77B3E">
      <w:r>
        <w:t xml:space="preserve">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(статья 26.11 Кодекса Российской Федерации об административных правонарушениях).       </w:t>
      </w:r>
    </w:p>
    <w:p w:rsidR="00A77B3E">
      <w:r>
        <w:t xml:space="preserve">            Требования, предъявляемые к содержанию постановления по делу об административном правонарушении, установлены статьей 29.10 Кодекса Российской Федерации об административных правонарушениях.</w:t>
      </w:r>
    </w:p>
    <w:p w:rsidR="00A77B3E">
      <w:r>
        <w:t xml:space="preserve">             Исходя из положений, предусмотренных статьями 24.1, 26.11 и 29.10 КоАП РФ, в ходе производства по делу об административном правонарушении должны быть установлены и указаны в постановлении обстоятельства дела, а принятое решение должно быть мотивированным.</w:t>
      </w:r>
    </w:p>
    <w:p w:rsidR="00A77B3E">
      <w:r>
        <w:t xml:space="preserve">             Выводы об административной ответственности лица, в отношении которого</w:t>
      </w:r>
    </w:p>
    <w:p w:rsidR="00A77B3E">
      <w:r>
        <w:t xml:space="preserve">возбуждено дело об административном правонарушении, либо о его невиновности, должны быть основаны на исчерпывающей совокупности доказательств, исключающей какие-либо сомнения в обоснованности применения к виновному лицу мер административной ответственности. </w:t>
      </w:r>
    </w:p>
    <w:p w:rsidR="00A77B3E">
      <w:r>
        <w:tab/>
        <w:t xml:space="preserve">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ab/>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ab/>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ab/>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ab/>
        <w:t>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ab/>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 82 АП № 213389, в котором зафиксированы обстоятельства совершения административного правонарушения; фио  с протоколом ознакомлен под роспись, копия вручена;</w:t>
      </w:r>
    </w:p>
    <w:p w:rsidR="00A77B3E">
      <w:r>
        <w:t>-  протоколом об отстранении от управления транспортным средством от дата № 82 ОТ № 057111 года,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нарушение речи, резкое изменение окраски кожных покровов, поведение не соответствующее обстановке.</w:t>
      </w:r>
    </w:p>
    <w:p w:rsidR="00A77B3E">
      <w:r>
        <w:t>-   протоколом о направлении на медицинское освидетельствование на состояние опьянения от дата № 82 МО телефон, согласно которого фио  отказался проходить медицинское освидетельствование на состояние опьянения при наличии отказа от прохождения освидетельствования на состояние опьянения.  фио А.В. отказался от прохождения медицинского освидетельствования, о чем имеется соответствующая запись,  копия  протокола вручена;</w:t>
      </w:r>
    </w:p>
    <w:p w:rsidR="00A77B3E">
      <w:r>
        <w:t>- рапортом командира ОГИБДД ОМВД России по адрес фио</w:t>
      </w:r>
    </w:p>
    <w:p w:rsidR="00A77B3E">
      <w:r>
        <w:t>- карточкой операций с водительским удостоверением фио</w:t>
      </w:r>
    </w:p>
    <w:p w:rsidR="00A77B3E">
      <w:r>
        <w:t>- результатами поиска правонарушений из Базы данных ГИБДД в отношении фио</w:t>
      </w:r>
    </w:p>
    <w:p w:rsidR="00A77B3E">
      <w:r>
        <w:t>-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-видеозаписью, из которой усматривается, что сотрудником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После этого инспектор ГИБДД предложил водителю освидетельствование на месте при помощи прибора Алкотектора, на что фио отказался, затем инспектор предложил пройти медицинское освидетельствование на состояние опьянения в медицинском учреждении, от чего фио добровольно отказался. Водителю было разъяснено, что в отношении него будет составлен протокол об административном правонарушении по ч.1 ст.12.26 КоАП РФ.  Какого-либо морального и физического давления со стороны инспектора ДПС на водителя  не оказывалось.</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Согласно ч. 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        </w:t>
      </w:r>
    </w:p>
    <w:p w:rsidR="00A77B3E">
      <w:r>
        <w:t xml:space="preserve">            При этом статьей 26.1 названного Кодекса к обстоятельствам, подлежащим</w:t>
      </w:r>
    </w:p>
    <w:p w:rsidR="00A77B3E">
      <w:r>
        <w:t>обязательному выяснению по делу об административном правонарушении, отнесены</w:t>
      </w:r>
    </w:p>
    <w:p w:rsidR="00A77B3E">
      <w:r>
        <w:t>наличие события административного правонарушения, виновность лица в совершении</w:t>
      </w:r>
    </w:p>
    <w:p w:rsidR="00A77B3E">
      <w:r>
        <w:t>правонарушения и иные обстоятельства, имеющие значение для правильного разрешения дела.</w:t>
      </w:r>
    </w:p>
    <w:p w:rsidR="00A77B3E">
      <w:r>
        <w:t xml:space="preserve">          Согласно части 1 статьи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 xml:space="preserve">              Данные обстоятельства устанавливаются на основании полученных</w:t>
      </w:r>
    </w:p>
    <w:p w:rsidR="00A77B3E">
      <w:r>
        <w:t>административным органом в ходе административного производства доказательств.</w:t>
      </w:r>
    </w:p>
    <w:p w:rsidR="00A77B3E">
      <w: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(часть 2 статьи 26 2 Кодекса Российской Федерации об административных правонарушениях).</w:t>
      </w:r>
    </w:p>
    <w:p w:rsidR="00A77B3E">
      <w:r>
        <w:t xml:space="preserve">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(статья 26.11 Кодекса Российской Федерации об административных правонарушениях).       </w:t>
      </w:r>
    </w:p>
    <w:p w:rsidR="00A77B3E">
      <w:r>
        <w:t xml:space="preserve">             Требования, предъявляемые к содержанию постановления по делу об административном правонарушении, установлены статьей 29.10 Кодекса Российской Федерации об административных правонарушениях.</w:t>
      </w:r>
    </w:p>
    <w:p w:rsidR="00A77B3E">
      <w:r>
        <w:t xml:space="preserve">               Исходя из положений, предусмотренных статьями 24.1, 26.11 и 29.10 КоАП РФ, в ходе производства по делу об административном правонарушении должны быть установлены и указаны в постановлении обстоятельства дела, а принятое решение должно быть мотивированным.</w:t>
      </w:r>
    </w:p>
    <w:p w:rsidR="00A77B3E">
      <w:r>
        <w:t xml:space="preserve">               Выводы об административной ответственности лица, в отношении которого</w:t>
      </w:r>
    </w:p>
    <w:p w:rsidR="00A77B3E">
      <w:r>
        <w:t xml:space="preserve">возбуждено дело об административном правонарушении, либо о его невиновности, должны быть основаны на исчерпывающей совокупности доказательств, исключающей какие-либо сомнения в обоснованности применения к виновному лицу мер административной ответственности. </w:t>
      </w:r>
    </w:p>
    <w:p w:rsidR="00A77B3E">
      <w:r>
        <w:t xml:space="preserve">           Положения ч. 2 ст. 27.12 КоАП РФ предусматривают обязательное присутствие двух понятых или применение видеозаписи при применении вышеперечисленных мер обеспечения производства в отношении всех лиц, управляющих транспортным средством соответствующего вида.</w:t>
      </w:r>
    </w:p>
    <w:p w:rsidR="00A77B3E">
      <w:r>
        <w:t xml:space="preserve">           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 привлекаемого к административной ответственности,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w:t>
      </w:r>
    </w:p>
    <w:p w:rsidR="00A77B3E">
      <w:r>
        <w:t xml:space="preserve">            Аналогичная правовая позиция изложена в Постановлении Верховного Суда РФ  от дата N 64-АД17-2.</w:t>
      </w:r>
    </w:p>
    <w:p w:rsidR="00A77B3E">
      <w:r>
        <w:t xml:space="preserve">           Оценивая в качестве доказательства протокол об административном правонарушении, суд признает его  как допустимым доказательством, так как при его составлении фио присутствовал, знакомился с протоколом, о чем имеется соответствующая запись об ознакомлении с протоколом. На вопрос председательствующего по выяснению обстоятельств подписания протокола, фио пояснил, что стоит его подпись, не отрицал, что копию протокола получил нарочно. </w:t>
      </w:r>
    </w:p>
    <w:p w:rsidR="00A77B3E">
      <w:r>
        <w:t xml:space="preserve"> Доводы представленные стороной защиты по факту внесения в протокол об административном правонарушении в графе  «место и время рассмотрения дела об административном правонарушении» суд признает не состоятельными, так как при исследовании видеозаписи, установлено, что копия протокола фио вручена, в данной графе на видео отображены данные «Мировой суд», также соответствующая запись ( под копирку) имеется в копии протокола. </w:t>
      </w:r>
    </w:p>
    <w:p w:rsidR="00A77B3E">
      <w:r>
        <w:t xml:space="preserve">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поведение, не соответствующее обстановке, что согласуется с пунктом 3 «Правил освидетельствования».  </w:t>
      </w:r>
    </w:p>
    <w:p w:rsidR="00A77B3E">
      <w:r>
        <w:t>В связи с обнаружением признаков опьянения, являющихся достаточным основанием  полагать, что  водитель фио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 а также в медицинском учреждении.</w:t>
      </w:r>
    </w:p>
    <w:p w:rsidR="00A77B3E">
      <w:r>
        <w:t xml:space="preserve">Непризнание фио своей вины является способом защиты, и в соответствии со ст. 26.11 КоАП РФ его объяснения подлежат наряду с другими доказательствами проверке и оценке. </w:t>
      </w:r>
    </w:p>
    <w:p w:rsidR="00A77B3E">
      <w:r>
        <w:t xml:space="preserve">         В судебном заседании установлено, что фио не отрицал, что добровольно отказался от законных требований сотрудника ГИБДД о прохождении освидетельствования, так как в такой ситуации был впервые и растерялся.</w:t>
      </w:r>
    </w:p>
    <w:p w:rsidR="00A77B3E">
      <w:r>
        <w:t xml:space="preserve">          Из представленного видео усматривается, что фио добровольно отказывается от прохождения освидетельствования на состояние алкогольного опьянения прибором алкотектора, а также отказывается от прохождения медицинского освидетельствования. Инспектор разъяснил фио, что за отказ от прохождения освидетельствования будет составлен протокол о привлечении его по ст. 12.26 ч.1 КоАП РФ.</w:t>
      </w:r>
    </w:p>
    <w:p w:rsidR="00A77B3E">
      <w:r>
        <w:t xml:space="preserve">         Неверное представление водителя о правовых последствиях  отказа  от прохождения медицинского освидетельствования не освобождает его от ответственности.</w:t>
      </w:r>
    </w:p>
    <w:p w:rsidR="00A77B3E">
      <w:r>
        <w:t xml:space="preserve">         Допрошенный в судебном заседании свидетель сотрудник  ДПС ОГИБДД ОМВД по адрес командир отделения дорожно-патрульной службы фио подтвердил, что фио добровольно отказался от процедуры проведения освидетельствования. По факту задержания транспортного средства пояснил, что автомобиль был остановлен около памятника «Крымских партизан» в адрес. В отношении фио были применены спец-средства, и данный гражданин был доставлен в ОМВД России по адрес, где в патрульной машине составлялся протокол об административном правонарушении.</w:t>
      </w:r>
    </w:p>
    <w:p w:rsidR="00A77B3E">
      <w:r>
        <w:t xml:space="preserve">          Допрошенный в судебном заседании свидетель фио подтвердил факт управления фио транспортным средством.  </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его имущественное и семейное положение. Обстоятельств,  смягчающих административную ответственность, судом не установлено; обстоятельством, отягчающим административную ответственность не установлено. </w:t>
      </w:r>
    </w:p>
    <w:p w:rsidR="00A77B3E">
      <w:r>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Руководствуясь   ст. ст. 29.9 - 29.11 КоАП РФ, мировой судья  </w:t>
      </w:r>
    </w:p>
    <w:p w:rsidR="00A77B3E"/>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w:t>
      </w:r>
    </w:p>
    <w:p w:rsidR="00A77B3E">
      <w:r>
        <w:t>Получатель платежа: УФК по адрес (ОМВД России по адрес, адрес: адрес),  КПП телефон, ИНН телефон,  ОКТМО телефон, номер счета получателя  платежа 03100643000000017500,  Отделение  адрес  Банка России;  БИК телефон, кор/сч. 40102810645370000035, КБК 188 11601123010001140; УИН: 18810491231500003713.</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 xml:space="preserve">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ОГИБДД ОМВД России по адрес.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ab/>
        <w:t>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