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5-22-105/2022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ликвидатора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ликвидатором наименование организации, расположенного по адресу: адрес, в нарушение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извещен судебной повесткой, направленной по месту жительства.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