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5-22-106/2022</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председателя правления ТСН «Парус» фио, паспортные данныеадрес гражданина РФ; паспортные данные; зарегистрированного и проживающего по адресу: адрес, с высшим образованием, являющегося пенсионером, женатого, сведения о привлечении к административной ответственности отсутствуют,</w:t>
      </w:r>
    </w:p>
    <w:p w:rsidR="00A77B3E">
      <w:r>
        <w:t>У С Т А Н О В И Л:</w:t>
      </w:r>
    </w:p>
    <w:p w:rsidR="00A77B3E">
      <w:r>
        <w:t xml:space="preserve">        фио, являясь председателем правления ТСН «Парус», расположенного по адресу: адрес,  в нарушение п. 2 ст.230 НК РФ не обеспечил своевременное предоставление расчета сумм налога на доходы физических лиц, исчисленных и удержанных налоговым агентом за адрес дата (расчет по форме 6-НДФЛ)  -  не позднее дата, фактически представив  налоговые расчеты дата. Тем самым, совершил административное правонарушение, предусмотренное ч.1 ст.15.6 КоАП РФ.</w:t>
      </w:r>
    </w:p>
    <w:p w:rsidR="00A77B3E">
      <w:r>
        <w:t>фио в судебное заседание не явился, извещен судебной повесткой, направленной по месту проживания. Представил суду заявление, в котором просил рассмотреть дело в его отсутствие, и применить минимальное наказание; с нарушением согласен.</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пп.4 ч.1 ст. 23 НК РФ, налогоплательщики обязаны предоставлять в налоговый орган по месту нахождения организации налоговые декларации.</w:t>
      </w:r>
    </w:p>
    <w:p w:rsidR="00A77B3E">
      <w:r>
        <w:tab/>
        <w:t xml:space="preserve">     Согласно п.7 ст. 226 НК РФ, совокупная сумма налога, исчисленная и удержанная налоговым агентом у налогоплательщика, в отношении которого он признается источником дохода, уплачивается в бюджет по месту учета налогового агента в налоговом органе.</w:t>
      </w:r>
    </w:p>
    <w:p w:rsidR="00A77B3E">
      <w:r>
        <w:t xml:space="preserve">         Согласно п.2 ст. 230 НК РФ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дата года, следующего за истекшим налоговым периодом, по форме, форматам ив порядке, которые утверждены федеральным органом исполнительной власти.</w:t>
      </w:r>
    </w:p>
    <w:p w:rsidR="00A77B3E">
      <w:r>
        <w:t xml:space="preserve">       С учетом   положений   п.7 ст.6.1  КоАП РФ в данном случае срок предоставления расчета 6-НДФЛ за адрес дата – не позднее дата.</w:t>
      </w:r>
    </w:p>
    <w:p w:rsidR="00A77B3E">
      <w:r>
        <w:t xml:space="preserve">      Фактически расчет 6-НДФЛ за адрес дата предоставлен в налоговый орган дата.</w:t>
      </w:r>
    </w:p>
    <w:p w:rsidR="00A77B3E">
      <w:r>
        <w:t xml:space="preserve">               Факт совершения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отправленной корреспонденции, отчетом об отслеживании почтового отправления, уведомлением о составлении протокола, решением № 435 от дата о привлечении лица к ответственности за налоговое правонарушение; актом № 8991 от дата; сведениями о предоставлении в налоговый орган расчета в электронной форме, из которых усматривается, что расчет 6-НДФЛ за адрес дата был предоставлен фио дата; сведениями о физических лицах; выпиской из  ЕГРЮЛ.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Обстоятельством, смягчающим административную ответственность, является согласие с протоколом, признание вины; обстоятельств, отягчающих административную ответственность, судом не установлено.</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председателя правления ТСН «Парус» фио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оплаты штрафа:                 </w:t>
      </w:r>
    </w:p>
    <w:p w:rsidR="00A77B3E">
      <w:r>
        <w:t>Получатель: УФК по адрес (Министерство Юстиции адрес, л/с телефон, почтовый адрес: адрес60-летия СССР, д. 28), № счета УФК по субъекту РФ 03100643000000017500, кор/сч. 40102810645370000035 ИНН телефон КПП телефон, банк получателя Отделение по адрес Южного главного Управления ЦБ РФ, БИК телефон ОКТМО телефон КБК 82811601153010006140 УИН 0410760300225001062215181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