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5-22-163/2025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РФ, паспортные данные общежитие комн.83; проживающего по адресу: адрес с. адрес Горная, 19, не работающего, женатого, имеющего на иждивении одного несовершеннолетнего ребенка – паспортные данные,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пояснил, что забыл оплатить штраф.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 82 АП № 281070,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нахождение на иждивении одного несовершеннолетнего ребенка – датар.,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0410760300225001632520111; назначение платежа: «штраф по делу об административном правонарушении по постановлению № 5-22-163/2025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