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5-22-       /2017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</w:t>
      </w:r>
    </w:p>
    <w:p w:rsidR="00A77B3E">
      <w:r>
        <w:t xml:space="preserve">                                                                                  </w:t>
      </w:r>
    </w:p>
    <w:p w:rsidR="00A77B3E">
      <w:r>
        <w:t xml:space="preserve">Мировой судья судебного участка № 22 Алуштинского судебного района (г.адрес)  адрес  фио, </w:t>
      </w:r>
    </w:p>
    <w:p w:rsidR="00A77B3E">
      <w:r>
        <w:t xml:space="preserve">с участием лица, в отношении которого ведется дело об административном правонарушении – фио, 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ст.20.25 ч.1 КоАП РФ, в отношении    фио, паспортные данные;  зарегистрированного и  проживающего   по адресу: адрес; гражданина РФ, с высшим образованием; работающего индивидуальным предпринимателем; холостого;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УСТАНОВИЛ:</w:t>
      </w:r>
    </w:p>
    <w:p w:rsidR="00A77B3E">
      <w:r>
        <w:t xml:space="preserve">        фио дата был привлечен к административной ответственности по  ч.2 ст.12.16 КоАП РФ  и подвергнут административному штрафу в размере сумма,  постановление вступило в силу дата, однако в установленный законом 60-дневный срок со дня вступления постановления в законную силу, 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Пояснил, что своевременно не оплатил штраф в связи  с тем, что  был в отъезде.</w:t>
      </w:r>
    </w:p>
    <w:p w:rsidR="00A77B3E">
      <w:r>
        <w:t xml:space="preserve">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В данном случае  административный штраф, назначенный  постановлением по делу об административном правонарушении   от дата, должен был быть уплачен в срок   не позднее дата.</w:t>
      </w:r>
    </w:p>
    <w:p w:rsidR="00A77B3E">
      <w:r>
        <w:t xml:space="preserve">                 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с которым фио  был ознакомлен,  в объяснениях  указав, что был  в отъезде;    постановлением по делу об административном правонарушении   от дата ИДПС ОГИБДД ОМВД  России  по адрес, которым   фио был привлечен к административной ответственности по ч.1 ст.12.16 КоАП РФ и подвергнут административному штрафу в размере сумма,   постановление вступило в законную силу дата;  информацией  по административным правонарушениям  в отношении фио,  согласно которой  штраф, назначенный по  вышеуказанному постановлению до настоящего времени  не  оплачен.</w:t>
      </w:r>
    </w:p>
    <w:p w:rsidR="00A77B3E">
      <w:r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 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отсутствие обстоятельств, отягчающих административную ответственность. Суд принял во внимание, что  другие, ранее  назначенные административные штрафы,  уплачены  фио в полном объеме По указанным основаниям  суд считает необходимым назначить ему наказание в виде административного штрафа  в двукратном размере суммы неуплаченного штрафа -  в  размере  2000руб.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фио, паспортные данные,   виновным в совершении административного правонарушения, предусмотренного ч.1 ст.20.25  КоАП РФ  и  назначить   административное наказание в виде административного штрафа  в двукратном размере суммы неуплаченного штрафа -  в размере сумма (сумма прописью). 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Реквизиты для оплаты штрафов УФК (ОМВД России по адрес), ИНН телефон КПП телефон ОКТМО сумма/сч 40101810335100010001 Отделение по адрес ЮГУ ЦБ РФ,  БИК телефон, КБК телефон телефон, УИН 18810491171500001510.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>
      <w:r>
        <w:t xml:space="preserve"> </w:t>
      </w:r>
    </w:p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