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№5-22-151/2021                        </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Мировой судья адрес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паспортные данные; зарегистрированной  и проживающей   по адресу: адрес; с  высшим образованием;  самозанятой;   ранее не привлекавшейся к административной ответственности,</w:t>
      </w:r>
    </w:p>
    <w:p w:rsidR="00A77B3E">
      <w:r>
        <w:t xml:space="preserve">                                                                    УСТАНОВИЛ:</w:t>
      </w:r>
    </w:p>
    <w:p w:rsidR="00A77B3E">
      <w:r>
        <w:t xml:space="preserve">                 дата в время на адрес км+300 по адресу:  адрес, около дома №25, водитель   фио, управляя  транспортным средством  марка автомобиля государственный регистрационный знак К755ЕР82,  при наличии признаков опьянения (запах алкоголя изо рта, резкое изменение окраски кожных покровов лица, поведение, не соответствующее обстановке) не выполнила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выполнила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нарушила п.2.3.2 Правил дорожного движения РФ, то есть совершила административное правонарушение, предусмотренное ч.1 ст.12.26  КоАП РФ.</w:t>
      </w:r>
    </w:p>
    <w:p w:rsidR="00A77B3E">
      <w:r>
        <w:t xml:space="preserve">                   фио О.В. в судебное заседание явилась, ей разъяснены права и обязанности, предусмотренные КоАП РФ, положения ст. 51 Конституции РФ; ходатайств и отводов не заявила. Не опровергая обстоятельств, изложенных в протоколе об административном правонарушении, подтвердила, что она действительно добровольно отказалась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Пояснила, это тем, что не знала об ответственности за отказ от прохождения медицинского освидетельствования на состояние опьянения.  Вину признала полностью. Обязалась более не совершать подобных деяний.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от подписи  в протоколе отказалась;    </w:t>
      </w:r>
    </w:p>
    <w:p w:rsidR="00A77B3E">
      <w:r>
        <w:t xml:space="preserve"> -  протоколом об отстранении от управления транспортным средством от дата, из которого следует, что     фио  была отстранена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поведение, не соответствующее обстановке;</w:t>
      </w:r>
    </w:p>
    <w:p w:rsidR="00A77B3E">
      <w:r>
        <w:t>- актом освидетельствования на состояние алкогольного опьянения от дата, согласно которому  фио отказалась проходить   освидетельствование на состояние алкогольного опьянения,  о чем сделана соответствующая запись инспектором ГИБДД; фио от подписи в Акте отказалась;</w:t>
      </w:r>
    </w:p>
    <w:p w:rsidR="00A77B3E">
      <w:r>
        <w:t xml:space="preserve"> -  протоколом о направлении на медицинское освидетельствование на состояние опьянения от дата, согласно которому  фио отказалась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о чем   инспектором ГИБДД сделана соответствующая запись; фио от подписи в  протоколе отказалась;</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фио от управления транспортным средством, озвучив, что у нее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от чего   фио добровольно отказалась.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отказалась.  Водителю была разъяснена сущность правонарушения, предусмотренного ч.1 ст.12.26 КоАП РФ, и санкция данной статьи.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распиской   водителя фио, которому было передано транспортное средство марка автомобиля» государственный регистрационный знак К755ЕР82,    для его доставления  к месту стоянки;</w:t>
      </w:r>
    </w:p>
    <w:p w:rsidR="00A77B3E">
      <w:r>
        <w:t>-    водительским удостоверением на имя     фио, выданным  дата;</w:t>
      </w:r>
    </w:p>
    <w:p w:rsidR="00A77B3E">
      <w:r>
        <w:t>-    водительским удостоверением  на имя    фио;</w:t>
      </w:r>
    </w:p>
    <w:p w:rsidR="00A77B3E">
      <w:r>
        <w:t>-   копией свидетельства о регистрации ТС и страхового полиса ОСАГО;</w:t>
      </w:r>
    </w:p>
    <w:p w:rsidR="00A77B3E">
      <w:r>
        <w:t xml:space="preserve">  - результатами поиска правонарушений  из Базы данных ГИБДД в отношении    фио;</w:t>
      </w:r>
    </w:p>
    <w:p w:rsidR="00A77B3E">
      <w:r>
        <w:t xml:space="preserve">- сопроводительным письмом от дата о направлении в адрес фио копий составленных процессуальных документов. </w:t>
      </w:r>
    </w:p>
    <w:p w:rsidR="00A77B3E">
      <w:r>
        <w:t xml:space="preserve">                В судебном заседании фио подтвердила, что все копии процессуальных протоколов она по почте получила и ознакомилась с ними.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она  была отстранена от управления транспортным средством, и ей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отказалась от прохождения освидетельствования на состояние алкогольного опьянения, ей было предложено пройти медицинское освидетельствование на состояние опьянения, от прохождения которого она также добровольно отказалась.</w:t>
      </w:r>
    </w:p>
    <w:p w:rsidR="00A77B3E">
      <w:r>
        <w:t xml:space="preserve">                   фио О.В. не представила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обязана знать и выполнять Правила дорожного движения, в том числе п.2.3.2 ПДД РФ, должна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осознавала содержание и суть  составляемых процессуальных  документов и существо проводимых процессуальных действий, не имеется.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виновной, ее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УИН:18810491211500001034.</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возложить   уполномоченный   органа по месту жительства привлеченного лица –  Отдельную роту  ДПС  ГИБДД МВД по адрес (адрес).</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Отдельную роту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