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5-22-709/2023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>
      <w:r>
        <w:t xml:space="preserve">       </w:t>
      </w:r>
    </w:p>
    <w:p w:rsidR="00A77B3E">
      <w:r>
        <w:t xml:space="preserve">             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           фио, паспортные данные, гражданина РФ, паспортные данные; зарегистрированной и проживающей по адресу: адрес, работающей администратором адрес; ранее не привлекавшейся к административном ответственности, </w:t>
      </w:r>
    </w:p>
    <w:p w:rsidR="00A77B3E"/>
    <w:p w:rsidR="00A77B3E">
      <w:r>
        <w:t xml:space="preserve">                                                           УСТАНОВИЛ:</w:t>
      </w:r>
    </w:p>
    <w:p w:rsidR="00A77B3E"/>
    <w:p w:rsidR="00A77B3E">
      <w:r>
        <w:t xml:space="preserve">  дата фио была привлечена к административной ответственности по ч.4 ст. 12.19 КоАП РФ  и подвергнута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 xml:space="preserve">  фио  в судебном заседании виновной себя признала и пояснила, что забыла оплатить штраф.</w:t>
      </w:r>
    </w:p>
    <w:p w:rsidR="00A77B3E">
      <w:r>
        <w:t xml:space="preserve">  Заслушав фио,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ее виновность подтверждается исследованными в судебном заседании доказательствами: протоколом  об административном правонарушении от дата, составленным в присутствии фио; копией постановления № 18810082230000498408 от дата о привлечении фио к административной ответственности по ч.4 ст. 12.19 КоАП РФ; сведениями об отсутствии оплаты штрафа; карточкой операций с водительским удостоверением; результатами поиска нарушений.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ее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вины;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       П О С Т А Н О В И Л :</w:t>
      </w:r>
    </w:p>
    <w:p w:rsidR="00A77B3E">
      <w:r>
        <w:t xml:space="preserve">     Признать фио виновной в совершении административного правонарушения, предусмотренного ч.1 ст.20.25 КоАП РФ и назначить ей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0410760300225007092320173; назначение платежа: «штраф по делу об административном правонарушении по постановлению № 5-22-709/2023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>
      <w:r>
        <w:t xml:space="preserve">                    </w:t>
      </w:r>
    </w:p>
    <w:p w:rsidR="00A77B3E">
      <w:r>
        <w:t xml:space="preserve">              Мировой судья</w:t>
        <w:tab/>
        <w:tab/>
        <w:tab/>
        <w:t xml:space="preserve">                                фио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