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5-22-356/2024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1 полугодие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надлежащим образом,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 полугодие дата - установлен не позднее дата, фактически расчет по начисленным и уплаченным страховым взносам за 1 полугодие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424019 от дата, расчетом по начисленным и уплаченным страховым взносам  за 1 полугодие дата, шлюзом приема расчета по форме ЕФС-1, сведениями о сдаче расчета по начисленным и уплаченным страховым взносам за 1 полугодие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79791070306240012163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