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5-22-233/2021</w:t>
      </w:r>
    </w:p>
    <w:p w:rsidR="00A77B3E">
      <w:r>
        <w:t xml:space="preserve">                                                   ПОСТАНОВЛЕНИЕ</w:t>
      </w:r>
    </w:p>
    <w:p w:rsidR="00A77B3E">
      <w:r>
        <w:t xml:space="preserve">                        по делу об административном правонарушении</w:t>
      </w:r>
    </w:p>
    <w:p w:rsidR="00A77B3E">
      <w:r>
        <w:t xml:space="preserve">дата </w:t>
        <w:tab/>
        <w:tab/>
        <w:t xml:space="preserve">                                                    адрес</w:t>
      </w:r>
    </w:p>
    <w:p w:rsidR="00A77B3E">
      <w:r>
        <w:t xml:space="preserve">Мировой судья адрес № 22 Алуштинского судебного района (городской адрес) адрес фио, рассмотрев материалы дела об административном правонарушении, предусмотренном ч.2 ст.17.3 КоАП РФ, в отношении   Сячина  фио, 13.09.2001года рождения, паспортные данные, АР адрес; гражданина РФ; зарегистрированного и проживающего по адресу: адрес;  с неполным  средним образованием;  официально не трудоустроенного;   не состоящего в зарегистрированном браке;  ранее не привлекавшегося к административной ответственности,  </w:t>
      </w:r>
    </w:p>
    <w:p w:rsidR="00A77B3E">
      <w:r>
        <w:t xml:space="preserve">                                                                         установил:</w:t>
      </w:r>
    </w:p>
    <w:p w:rsidR="00A77B3E">
      <w:r>
        <w:t xml:space="preserve">               Согласно поступившему протоколу об административном правонарушении от дата, составленному  судебным приставом по обеспечению установленного порядка деятельности судов (далее - ОУПДС) отдела судебных приставов  по адрес  УФССП России по адрес   фио,  гражданин   фио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Административное правонарушение произошло при следующих обстоятельствах: дата в время гражданин фио, находясь в помещении судебных участков мировых судей Алуштинского судебного района (городской адрес), расположенных по адресу: адрес,  ожидая рассмотрения  дела об административном правонарушении, громко ругался  грубой  нецензурной бранью, на замечания    судебного пристава  по ОУПДС   фио   не реагировал, тем самым  не повиновался  законному требованию  судебного пристава по ОУПДС  о прекращении  действий, нарушающих  установленные  в суде правила, а именно,  п.2.2 п.п.3  «Правил пребывания граждан в зданиях судебных участков мировых судей адрес». Следовательно, совершил административное правонарушение, предусмотренное ч.2 ст.17.3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признал вину в совершении вменяемого ему административного правонарушения, раскаялся в содеянном,  обязался более не совершать подобных административных правонарушений, и оплатить назначенный штраф.</w:t>
      </w:r>
    </w:p>
    <w:p w:rsidR="00A77B3E">
      <w:r>
        <w:t xml:space="preserve">  Мировой судья, заслушав фио, исследовав материалы дела об административном правонарушении, приходит к следующему:</w:t>
      </w:r>
    </w:p>
    <w:p w:rsidR="00A77B3E">
      <w:r>
        <w:t xml:space="preserve">    частью 2 статьи 17.3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Объектом правонарушения является институт государственной власти в виде реализации полномочий судебного пристава, вытекающих из закона.</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w:t>
      </w:r>
    </w:p>
    <w:p w:rsidR="00A77B3E">
      <w:r>
        <w:t xml:space="preserve">    Так, в силу части 1 статьи 11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 xml:space="preserve">     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 (часть 1).</w:t>
      </w:r>
    </w:p>
    <w:p w:rsidR="00A77B3E">
      <w:r>
        <w:t xml:space="preserve">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дата старшим мировым судьей Алуштинского судебного района (городской адрес) адрес и Начальником отдела -  старшим судебным приставом ОСП по адрес УФССП России по адрес были утверждены  и согласованы «Правила пребывания граждан в зданиях судебных участков мировых судей адрес» (далее – «Правила…»).  </w:t>
      </w:r>
    </w:p>
    <w:p w:rsidR="00A77B3E">
      <w:r>
        <w:t xml:space="preserve">    В соответствии с п.п. 1.1, 1.2 «Правил…»  эти правила разработаны в соответствии с нормами действующего законодательства, в том числе регламентирующего процедуру отправления правосудия судами на адрес и определяют нормы поведения граждан (посетителей) в зданиях и служебных помещениях судебных участков мировых судей адрес. </w:t>
      </w:r>
    </w:p>
    <w:p w:rsidR="00A77B3E">
      <w:r>
        <w:t xml:space="preserve">   В соответствии с п.2.2. Правил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 выполнять законные требования судебных приставов по ОУПДС, обеспечивающих установленный порядок в здании  судебных участков.  </w:t>
      </w:r>
    </w:p>
    <w:p w:rsidR="00A77B3E">
      <w:r>
        <w:t xml:space="preserve">                Административное  правонарушение произошло при обстоятельствах указанных выше.</w:t>
      </w:r>
    </w:p>
    <w:p w:rsidR="00A77B3E">
      <w:r>
        <w:t xml:space="preserve">     Факт совершения фио административного правонарушения, предусмотренного  ч.2 ст.17.3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в присутствии фио, который был ознакомлен с протоколом, подтвердил обстоятельства совершения правонарушения; указал, что  с правонарушением согласен, содеянном раскаивается, </w:t>
      </w:r>
    </w:p>
    <w:p w:rsidR="00A77B3E">
      <w:r>
        <w:t xml:space="preserve"> - актом об обнаружении правонарушения по ст.17.3 ч.2 КоАП РФ от  дата;</w:t>
      </w:r>
    </w:p>
    <w:p w:rsidR="00A77B3E">
      <w:r>
        <w:t>- письменными объяснениями свидетеля   фио, которому были разъяснены права  и обязанности, предусмотренные ст. 25.6 КоАП РФ, и который был предупрежден об административной ответственности по ст.17.9 КоАП РФ за дачу заведомо ложных  показаний. При этом свидетель подтвердил, что  стал очевидцем того, как   фио  в здании участков  мировых судей ругался  грубой  нецензурной бранью, не реагировал на  замечания судебного пристава;</w:t>
      </w:r>
    </w:p>
    <w:p w:rsidR="00A77B3E">
      <w:r>
        <w:t xml:space="preserve"> - копией   «Правил   пребывания граждан в зданиях судебных участков мировых судей адрес»…».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наличии в действиях   фио состава административного правонарушения, предусмотренного ч.2 ст. 17.3 КоАП РФ.</w:t>
      </w:r>
    </w:p>
    <w:p w:rsidR="00A77B3E">
      <w:r>
        <w:t xml:space="preserve">      Санкция данной  статьи предусматривает наложение административного штрафа в размере от пятисот до сумма прописью.</w:t>
      </w:r>
    </w:p>
    <w:p w:rsidR="00A77B3E">
      <w:r>
        <w:t xml:space="preserve">     При назначении наказания  мировой судья в соответствии со ст.ст. 3.1, 3.9, 4.1-4.3 КоАП РФ учел характер совершенного административного правонарушения, объектом посягательства является установленный порядок деятельности судов;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не установлено. Сведений о том, что ранее  фио привлекался к  административной ответственности, в материалах дела не имеется.  </w:t>
      </w:r>
    </w:p>
    <w:p w:rsidR="00A77B3E">
      <w:r>
        <w:t xml:space="preserve">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 предусмотренном санкцией ч.2 ст.17.3 КоАП  РФ -  в размере 500руб.  </w:t>
      </w:r>
    </w:p>
    <w:p w:rsidR="00A77B3E">
      <w:r>
        <w:t xml:space="preserve">  Руководствуясь ст.ст.29.7, 29.9, 29.10, 29.11 КоАП РФ, мировой судья</w:t>
      </w:r>
    </w:p>
    <w:p w:rsidR="00A77B3E">
      <w:r>
        <w:t xml:space="preserve">                                                               П О С Т А Н О В И Л:</w:t>
      </w:r>
    </w:p>
    <w:p w:rsidR="00A77B3E">
      <w:r>
        <w:t xml:space="preserve">   Признать Сячина фио виновным в совершении административного правонарушения, предусмотренного ч.2 ст.17.3 КоАП РФ, и назначить ему административное наказание в виде административного штрафа в размере сумма.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5-22-233/2021».</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5-22-656/2020</w:t>
      </w:r>
    </w:p>
    <w:p w:rsidR="00A77B3E">
      <w:r>
        <w:t xml:space="preserve">                                                   ПОСТАНОВЛЕНИЕ</w:t>
      </w:r>
    </w:p>
    <w:p w:rsidR="00A77B3E">
      <w:r>
        <w:t xml:space="preserve">                        по делу об административном правонарушении</w:t>
      </w:r>
    </w:p>
    <w:p w:rsidR="00A77B3E">
      <w:r>
        <w:t xml:space="preserve">дата </w:t>
        <w:tab/>
        <w:tab/>
        <w:t xml:space="preserve">                                                    адрес</w:t>
      </w:r>
    </w:p>
    <w:p w:rsidR="00A77B3E">
      <w:r>
        <w:t xml:space="preserve">Мировой судья адрес № 22 Алуштинского судебного района (городской адрес) адрес фио, рассмотрев материалы дела об административном правонарушении, предусмотренном ч.2 ст.17.3 КоАП РФ, в отношении  фио, паспортные данные гражданина РФ; зарегистрированного по адресу: адрес; фактически проживающего по адресу: адрес; со средним образованием;  официально не трудоустроенного; инвалида 3 группы; не состоящего в зарегистрированном браке; ранее судимого; ранее не привлекавшегося к административной ответственности,  </w:t>
      </w:r>
    </w:p>
    <w:p w:rsidR="00A77B3E">
      <w:r>
        <w:t xml:space="preserve">                                                                         установил:</w:t>
      </w:r>
    </w:p>
    <w:p w:rsidR="00A77B3E">
      <w:r>
        <w:t xml:space="preserve">               Согласно поступившему протоколу об административном правонарушении от дата, составленному  судебным приставом по обеспечению установленного порядка деятельности судов (далее - ОУПДС) отдела судебных приставов  по адрес  УФССП России по адрес   фио, гражданин  фио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Административное правонарушение произошло при следующих обстоятельствах: дата в время гражданин  фио, находясь в помещении судебных участков мировых судей Алуштинского судебного района (городской адрес), расположенных по адресу: адрес, с явными признаками алкогольного опьянения (невнятная речь, запах  алкоголя изо рта, шаткая походка), на требование судебного пристава  по ОУПДС   фио покинуть  здание суда  ответил отказом,  препирался с судебным приставом, тем самым  не повиновался  законному требованию  судебного пристава по ОУПДС  о прекращении  действий, нарушающих  установленные  в суде правила, а именно, п.1.11 «Правил пребывания граждан в зданиях судебных участков мировых судей адрес». Следовательно, совершил административное правонарушение, предусмотренное ч.2 ст.17.3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явился  в здание судебных участков мировых судей  в состоянии алкогольного опьянения и на требование судебного пристава отказался покинуть  помещение суда.</w:t>
      </w:r>
    </w:p>
    <w:p w:rsidR="00A77B3E">
      <w:r>
        <w:t xml:space="preserve">  Мировой судья, заслушав фио, исследовав материалы дела об административном правонарушении, приходит к следующему:</w:t>
      </w:r>
    </w:p>
    <w:p w:rsidR="00A77B3E">
      <w:r>
        <w:t xml:space="preserve">    частью 2 статьи 17.3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Объектом правонарушения является институт государственной власти в виде реализации полномочий судебного пристава, вытекающих из закона.</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w:t>
      </w:r>
    </w:p>
    <w:p w:rsidR="00A77B3E">
      <w:r>
        <w:t xml:space="preserve">    Так, в силу части 1 статьи 11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 xml:space="preserve">     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 (часть 1).</w:t>
      </w:r>
    </w:p>
    <w:p w:rsidR="00A77B3E">
      <w:r>
        <w:t xml:space="preserve">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дата старшим мировым судьей Алуштинского судебного района (городской адрес) адрес и Начальником отдела -  старшим судебным приставом ОСП по адрес УФССП России по адрес были утверждены  и согласованы «Правила пребывания граждан в зданиях судебных участков мировых судей адрес» (далее – «Правила…»).  </w:t>
      </w:r>
    </w:p>
    <w:p w:rsidR="00A77B3E">
      <w:r>
        <w:t xml:space="preserve">    В соответствии с п.п. 1.1, 1.2 «Правил…»  эти правила разработаны в соответствии с нормами действующего законодательства, в том числе регламентирующего процедуру отправления правосудия судами на адрес и определяют нормы поведения граждан (посетителей) в зданиях и служебных помещениях судебных участков мировых судей адрес. </w:t>
      </w:r>
    </w:p>
    <w:p w:rsidR="00A77B3E">
      <w:r>
        <w:t xml:space="preserve">    Согласно п.1.11 «Правил…»  в здание суда  не допускаются лица,   находящиеся в   алкогольном, наркотическом  и токсическом опьянении.</w:t>
      </w:r>
    </w:p>
    <w:p w:rsidR="00A77B3E">
      <w:r>
        <w:t xml:space="preserve">                 В соответствии с п.2.2. Правил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 выполнять законные требования судебных приставов по ОУПДС, обеспечивающих установленный порядок в здании  судебных участков.  </w:t>
      </w:r>
    </w:p>
    <w:p w:rsidR="00A77B3E">
      <w:r>
        <w:t xml:space="preserve">                Административное  правонарушение произошло при обстоятельствах указанных выше.</w:t>
      </w:r>
    </w:p>
    <w:p w:rsidR="00A77B3E">
      <w:r>
        <w:t xml:space="preserve">    Факт совершения фио административного правонарушения, предусмотренного  ч.2 ст.17.3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в присутствии  фио, который   отказался от подписи в протоколе в присутствии свидетеля фио;  </w:t>
      </w:r>
    </w:p>
    <w:p w:rsidR="00A77B3E">
      <w:r>
        <w:t xml:space="preserve"> - актом об обнаружении правонарушения по ст.17.3 ч.2 КоАП РФ от  дата;</w:t>
      </w:r>
    </w:p>
    <w:p w:rsidR="00A77B3E">
      <w:r>
        <w:t>- письменными объяснениями свидетеля  фио, которой были разъяснены права  и обязанности, предусмотренные ст. 25.6 КоАП РФ, и которая была предупреждена об административной ответственности по ст.17.9 КоАП РФ за дачу заведомо ложных  показаний. При этом свидетель подтвердила, что  стал очевидцем того, как   фио находился  в здании участков  мировых судей с признаками алкогольного опьянения, не реагировал на  замечания судебного пристава;</w:t>
      </w:r>
    </w:p>
    <w:p w:rsidR="00A77B3E">
      <w:r>
        <w:t xml:space="preserve">- копией Акта  медицинского освидетельствования на состояние опьянения (алкогольного, наркотического  или иного токсического) от дата, согласно которому фио отказался  от прохождения медицинского освидетельствования на состояние опьянения;  </w:t>
      </w:r>
    </w:p>
    <w:p w:rsidR="00A77B3E">
      <w:r>
        <w:t>- Рапортом  судебного пристава  по ОУПДС   фио от дата о факте совершенного правонарушения;</w:t>
      </w:r>
    </w:p>
    <w:p w:rsidR="00A77B3E">
      <w:r>
        <w:t xml:space="preserve">- копией   «Правил   пребывания граждан в зданиях судебных участков мировых судей адрес»…».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наличии в действиях  фио состава административного правонарушения, предусмотренного ч.2 ст. 17.3 КоАП РФ.</w:t>
      </w:r>
    </w:p>
    <w:p w:rsidR="00A77B3E">
      <w:r>
        <w:t xml:space="preserve">      Санкция данной  статьи предусматривает наложение административного штрафа в размере от пятисот до сумма прописью.</w:t>
      </w:r>
    </w:p>
    <w:p w:rsidR="00A77B3E">
      <w:r>
        <w:t xml:space="preserve">               При назначении наказания  мировой судья в соответствии со ст.ст. 3.1, 3.9, 4.1-4.3 КоАП РФ учел характер совершенного административного правонарушения, объектом посягательства является установленный порядок деятельности судов;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инвалидность 3 группы; наличие тяжелых хронических заболеваний.   Сведений о том, что ранее фио привлекался к  административной ответственности, в материалах дела не имеется.  </w:t>
      </w:r>
    </w:p>
    <w:p w:rsidR="00A77B3E">
      <w:r>
        <w:t xml:space="preserve">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 предусмотренном санкцией ч.2 ст.17.3 КоАП  РФ -  в размере 500руб.  </w:t>
      </w:r>
    </w:p>
    <w:p w:rsidR="00A77B3E">
      <w:r>
        <w:t xml:space="preserve">  Руководствуясь ст.ст.29.7, 29.9, 29.10, 29.11 КоАП РФ, мировой судья</w:t>
      </w:r>
    </w:p>
    <w:p w:rsidR="00A77B3E">
      <w:r>
        <w:t xml:space="preserve">                                                               П О С Т А Н О В И Л:</w:t>
      </w:r>
    </w:p>
    <w:p w:rsidR="00A77B3E">
      <w:r>
        <w:t xml:space="preserve">   Признать  фио  виновным в совершении административного правонарушения, предусмотренного ч.2 ст.17.3 КоАП РФ, и назначить ему административное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82811601173010003140 Назначение платежа: административный штраф.</w:t>
      </w:r>
    </w:p>
    <w:p w:rsidR="00A77B3E"/>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r>
        <w:t xml:space="preserve">                                                                               № 5-22-726/2018</w:t>
      </w:r>
    </w:p>
    <w:p w:rsidR="00A77B3E">
      <w:r>
        <w:t>ПОСТАНОВЛЕНИЕ</w:t>
      </w:r>
    </w:p>
    <w:p w:rsidR="00A77B3E">
      <w:r>
        <w:t>по делу об административном правонарушении</w:t>
      </w:r>
    </w:p>
    <w:p w:rsidR="00A77B3E">
      <w:r>
        <w:t xml:space="preserve">дата </w:t>
        <w:tab/>
        <w:tab/>
        <w:t xml:space="preserve">                                                    адрес</w:t>
      </w:r>
    </w:p>
    <w:p w:rsidR="00A77B3E">
      <w:r>
        <w:t>Мировой судья адрес № 22 Алуштинского судебного района (городской адрес) адрес фио, рассмотрев материалы дела об административном правонарушении, предусмотренном ч.2 ст.17.3 КоАП РФ, в отношении фио, паспортные данные зарегистрированного по адресу: адрес; гражданина  Российской Федерации; со средним техническим образованием; не работающего; сведения о привлечении к административной ответственности отсутствуют,</w:t>
      </w:r>
    </w:p>
    <w:p w:rsidR="00A77B3E">
      <w:r>
        <w:t xml:space="preserve">                                                                            установил:</w:t>
      </w:r>
    </w:p>
    <w:p w:rsidR="00A77B3E">
      <w:r>
        <w:t xml:space="preserve">               Согласно поступившему протоколу об административном правонарушении №476/18/82006-АП  от дата, составленному  судебным приставом по обеспечению установленного порядка деятельности судов (далее - ОУПДС) отдела судебных приставов  по адрес  УФССП России по адрес  фио, гражданин фио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Административное правонарушение произошло при следующих обстоятельствах: дата в время гражданин фио, находясь в помещении судебных участков мировых судей Алуштинского судебного района (городской адрес), расположенных по адресу: адрес, с явными признаками алкогольного опьянения (невнятная речь, запах  алкоголя изо рта), на требование судебного пристава  по ОУПДС  фио покинуть  здание суда  ответил отказом, тем самым  не повиновался  законному требованию  судебного пристава по ОУПДС  о прекращении  действий, нарушающих  установленные  в суде правила, а именно, п.1.11 «Правил пребывания граждан в зданиях судебных участков мировых судей адрес». Следовательно, совершил административное правонарушение, предусмотренное ч.2 ст.17.3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подтвердила, что он действительно  явился  в здание судебных участков мировых судей  в состоянии алкогольного опьянения и на требование судебного пристава отказался покинуть  помещение суда.</w:t>
      </w:r>
    </w:p>
    <w:p w:rsidR="00A77B3E">
      <w:r>
        <w:t xml:space="preserve">  Мировой судья, заслушав фио, исследовав материалы дела об административном правонарушении, приходит к следующему:</w:t>
      </w:r>
    </w:p>
    <w:p w:rsidR="00A77B3E">
      <w:r>
        <w:t xml:space="preserve">    частью 2 статьи 17.3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Объектом правонарушения является институт государственной власти в виде реализации полномочий судебного пристава, вытекающих из закона.</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w:t>
      </w:r>
    </w:p>
    <w:p w:rsidR="00A77B3E">
      <w:r>
        <w:t xml:space="preserve">    Так, в силу части 1 статьи 11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 xml:space="preserve">     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 (часть 1).</w:t>
      </w:r>
    </w:p>
    <w:p w:rsidR="00A77B3E">
      <w:r>
        <w:t xml:space="preserve">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дата старшим мировым судьей Алуштинского судебного района (городской адрес) адрес и Начальником отдела -  старшим судебным приставом ОСП по адрес УФССП России по адрес были согласованы «Правила пребывания граждан в зданиях судебных участков мировых судей адрес» (далее – «Правила…»). </w:t>
      </w:r>
    </w:p>
    <w:p w:rsidR="00A77B3E">
      <w:r>
        <w:t xml:space="preserve">    В соответствии с п.п. 1.2 «Правил…»  эти правила разработана в соответствии с нормами действующего законодательства, в том числе регламентирующего процедуру отправления правосудия судами на адрес. </w:t>
      </w:r>
    </w:p>
    <w:p w:rsidR="00A77B3E">
      <w:r>
        <w:t xml:space="preserve">    Согласно п.1.11 «Правила…» в здание судебных участков не допускаются лица, находящиеся в агрессивном состоянии, алкогольном, наркотическом и токсическом опьянении.  </w:t>
      </w:r>
    </w:p>
    <w:p w:rsidR="00A77B3E">
      <w:r>
        <w:t xml:space="preserve">   Административное  правонарушение произошло при обстоятельствах указанных выше.</w:t>
      </w:r>
    </w:p>
    <w:p w:rsidR="00A77B3E">
      <w:r>
        <w:t xml:space="preserve">    Факт совершения фио административного правонарушения, предусмотренного  ч.2 ст.17.3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№476/18/82006-АП от дата, составленным в присутствии фио, который  был ознакомлен с протоколом, указав, что приходил в суд в состоянии алкогольного опьянения, поскольку у него выходной; </w:t>
      </w:r>
    </w:p>
    <w:p w:rsidR="00A77B3E">
      <w:r>
        <w:t xml:space="preserve">          - актом об обнаружении правонарушения по ст.17.3 ч.2 КоАП РФ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наличии в действиях фио состава административного правонарушения, предусмотренного ч. 2 ст. 17.3 КоАП РФ.</w:t>
      </w:r>
    </w:p>
    <w:p w:rsidR="00A77B3E">
      <w:r>
        <w:t xml:space="preserve">      Санкция данной  статьи предусматривает наложение административного штрафа в размере от пятисот до сумма прописью.</w:t>
      </w:r>
    </w:p>
    <w:p w:rsidR="00A77B3E">
      <w:r>
        <w:t xml:space="preserve">   При назначении наказания  мировой судья в соответствии со ст.ст. 3.1, 3.9, 4.1-4.3 КоАП РФ учел характер совершенного административного правонарушения, объектом посягательства является установленный порядок деятельности судов;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не установлено.</w:t>
      </w:r>
    </w:p>
    <w:p w:rsidR="00A77B3E">
      <w:r>
        <w:t xml:space="preserve">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 предусмотренном санкцией ч.2 ст.17.3 КоАП  РФ -  в размере 500руб.  </w:t>
      </w:r>
    </w:p>
    <w:p w:rsidR="00A77B3E">
      <w:r>
        <w:t xml:space="preserve">  Руководствуясь ст.ст.29.7, 29.9, 29.10, 29.11 КоАП РФ, мировой судья</w:t>
      </w:r>
    </w:p>
    <w:p w:rsidR="00A77B3E">
      <w:r>
        <w:t xml:space="preserve">                                                                        П О С Т А Н О В И Л:</w:t>
      </w:r>
    </w:p>
    <w:p w:rsidR="00A77B3E">
      <w:r>
        <w:t xml:space="preserve">   Признать фио виновным в совершении административного правонарушения, предусмотренного ч.2 ст.17.3 КоАП РФ, и назначить ему административное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Управление Федерального казначейства  по адрес, отдел судебных приставов   по адрес УФССП России по адрес, лицевой счет №05751А92910, Банк получателя: Отделение адрес, БИК телефон, р/сч.40302810635101000001, КПП телефон, ИНН телефон, КБК 0, ОКТМО телефон.</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