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5-22-236/2021</w:t>
      </w:r>
    </w:p>
    <w:p w:rsidR="00A77B3E">
      <w:r>
        <w:t xml:space="preserve">                                                                                        </w:t>
      </w:r>
    </w:p>
    <w:p w:rsidR="00A77B3E">
      <w:r>
        <w:t xml:space="preserve">                                                            ПОСТАНОВЛЕНИЕ</w:t>
      </w:r>
    </w:p>
    <w:p w:rsidR="00A77B3E">
      <w:r>
        <w:t xml:space="preserve">                                        по делу об административном правонарушении </w:t>
      </w:r>
    </w:p>
    <w:p w:rsidR="00A77B3E">
      <w:r>
        <w:t xml:space="preserve"> </w:t>
      </w:r>
    </w:p>
    <w:p w:rsidR="00A77B3E">
      <w:r>
        <w:t xml:space="preserve">  Резолютивная часть постановления оглашена дата</w:t>
      </w:r>
    </w:p>
    <w:p w:rsidR="00A77B3E">
      <w:r>
        <w:t xml:space="preserve">  Мотивированное постановление изготовлено дата</w:t>
      </w:r>
    </w:p>
    <w:p w:rsidR="00A77B3E">
      <w:r>
        <w:t xml:space="preserve">                                                      </w:t>
      </w:r>
    </w:p>
    <w:p w:rsidR="00A77B3E">
      <w:r>
        <w:t xml:space="preserve">    дата                                                                   адрес</w:t>
      </w:r>
    </w:p>
    <w:p w:rsidR="00A77B3E">
      <w:r>
        <w:t xml:space="preserve"> Мировой судья судебного участка № 22 Алуштинского судебного района (городской  адрес  фио,  </w:t>
      </w:r>
    </w:p>
    <w:p w:rsidR="00A77B3E">
      <w:r>
        <w:t>с участием лица, в отношении которого ведется дело об административном правонарушении - наименование организации,</w:t>
      </w:r>
    </w:p>
    <w:p w:rsidR="00A77B3E">
      <w:r>
        <w:t>- защитника - адвоката  фио, действующего на основании ордера №34 от дата,</w:t>
      </w:r>
    </w:p>
    <w:p w:rsidR="00A77B3E">
      <w:r>
        <w:t xml:space="preserve"> рассмотрев  в открытом судебном заседании дело об административном правонарушении, предусмотренном ч.4 ст.14.4.1 Кодекса Российской Федерации об административных правонарушениях (далее - КоАП РФ),  в отношении   наименование организации, паспортные данные; ИНН 910312240249, дата регистрации в качестве индивидуального предпринимателя дата; зарегистрированной и проживающей по адресу:  адрес;  гражданина РФ;  не состоящей в зарегистрированном браке; имеющей на иждивении малолетнего ребенка; ранее не привлекавшейся к административной ответственности,</w:t>
      </w:r>
    </w:p>
    <w:p w:rsidR="00A77B3E">
      <w:r>
        <w:t xml:space="preserve">                                                        У С Т А Н О В И Л:</w:t>
      </w:r>
    </w:p>
    <w:p w:rsidR="00A77B3E">
      <w:r>
        <w:t xml:space="preserve">               дата  в время  по адресу: адрес, в офисном помещении «ОСАГО»,  наименование организации  осуществила передачу  в единую автоматизированную информационную систему технического осмотра сведения о проведении технического осмотра транспортного средства марка автомобиля, государственный регистрационный знак А368СТ62, принадлежащего фио, в отношении которого технический осмотр не проводился. </w:t>
      </w:r>
    </w:p>
    <w:p w:rsidR="00A77B3E">
      <w:r>
        <w:t xml:space="preserve">               Тем самым, наименование организации совершила административное правонарушение, предусмотренное  ч.4 ст.14.4.1  КоАП РФ.</w:t>
      </w:r>
    </w:p>
    <w:p w:rsidR="00A77B3E">
      <w:r>
        <w:t xml:space="preserve">               В судебное заседание явились наименование организации и ее защитник - адвокат  фио, которым были разъяснены права и обязанности, предусмотренные КоАП РФ, положения ст.51 Конституции РФ; отводов не заявили. фио с протоколом об административном правонарушении согласилась; признала свою вину в совершении правонарушения, раскаялась в содеянном.   Обязалась впредь не совершать  правонарушений.  фио и защитник просили  заменить административный  штраф  на предупреждение,  учитывая, что  административное правонарушение совершено впервые, наименование организации является субъектом малого предпринимательства; в настоящий момент испытывает материальные трудности; одна воспитывает малолетнего ребенка – фио, паспортные данные.   </w:t>
      </w:r>
    </w:p>
    <w:p w:rsidR="00A77B3E">
      <w:r>
        <w:t xml:space="preserve">                Заслушав лиц, участвующих в деле, исследовав материалы дела об административном правонарушении, мировой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 4 ст. 14.4.1 КоАП РФ, предусмотрена административная ответственность за передачу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A77B3E">
      <w:r>
        <w:t xml:space="preserve">        Из примечания к данной статье следует, что,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77B3E">
      <w:r>
        <w:t xml:space="preserve">        В соответствии со ст.1 Федерального закона №170-ФЗ от дата «О техническом осмотре транспортных средств и о внесении изменений в отдельные законодательные акты Российской Федерации» (далее Закон о техническом осмотре транспортных средств), установлено, что для целей настоящего Федерального закона используются следующие основные понятия:</w:t>
      </w:r>
    </w:p>
    <w:p w:rsidR="00A77B3E">
      <w:r>
        <w:t>2) диагностическая карта - документ, оформленный по результатам проведения технического осмотра транспортного средства (в том числе его частей, предметов его дополнительного оборудования), содержащий сведения о соответствии или несоответствии транспортного средства обязательным требованиям безопасности транспортных средств, подтверждающий допуск транспортного средства к участию в дорожном движении на адрес и в соответствии с международными договорами Российской Федерации также за ее пределами;</w:t>
      </w:r>
    </w:p>
    <w:p w:rsidR="00A77B3E">
      <w:r>
        <w:t>7) оператор технического осмотра - юридическое лицо или индивидуальных предприниматель (в том числе дилер), аккредитованные в установленном порядке на право проведения технического осмотра;</w:t>
      </w:r>
    </w:p>
    <w:p w:rsidR="00A77B3E">
      <w:r>
        <w:t>12) технический осмотр транспортных средств (далее также - технический осмотр) - проверка технического состояния транспортных средств (в том числе их частей, предметов их дополнительного оборудования) на предмет их соответствия обязательным требованиям безопасности транспортных средств в целях допуска транспортных средств к участию в дорожном движении на адрес и в случаях, предусмотренных международными договорами Российской Федерации, также за ее пределами;</w:t>
      </w:r>
    </w:p>
    <w:p w:rsidR="00A77B3E">
      <w:r>
        <w:t>В статье 4 Закона о техническом осмотре транспортных средств, указано, что основной целью проведения технического осмотра является оценка соответствия транспортных средств обязательным требованиям безопасности транспортных средств в порядке, установленном правилами проведения технического осмотра.</w:t>
      </w:r>
    </w:p>
    <w:p w:rsidR="00A77B3E">
      <w:r>
        <w:t>2. Проведение технического осмотра основывается на следующих принципах:</w:t>
      </w:r>
    </w:p>
    <w:p w:rsidR="00A77B3E">
      <w:r>
        <w:t>6) ответственность операторов технического осмотра за выдачу диагностической карты в отношении транспортного средства, не соответствующего обязательным требованиям безопасности транспортных средств, а также за соблюдение иных требований, установленных настоящим Федеральным законом.</w:t>
      </w:r>
    </w:p>
    <w:p w:rsidR="00A77B3E">
      <w:r>
        <w:t>В силу статьи 12 Закона о техническом осмотре транспортных средств, установлено, что сбор, хранение и использование информации о техническом осмотре осуществляются с помощью единой автоматизированной информационной системы технического осмотра.</w:t>
      </w:r>
    </w:p>
    <w:p w:rsidR="00A77B3E">
      <w:r>
        <w:t>3. Операторы технического осмотра обязаны передавать в единую автоматизированную информационную систему технического осмотра следующие сведения, необходимые для ее ведения:</w:t>
      </w:r>
    </w:p>
    <w:p w:rsidR="00A77B3E">
      <w:r>
        <w:t>1) марка и модель транспортного средства, в отношении которого проведен технический осмотр, год его выпуска, сведения, позволяющие идентифицировать это транспортное средство (идентификационный номер транспортного средства (VINK номер кузова);</w:t>
      </w:r>
    </w:p>
    <w:p w:rsidR="00A77B3E">
      <w:r>
        <w:t>2) фамилия, имя и в случае, если имеется, отчество лица, представившего транспортное средство для проведения технического осмотра;</w:t>
      </w:r>
    </w:p>
    <w:p w:rsidR="00A77B3E">
      <w:r>
        <w:t>3) адрес пункта технического осмотра, в котором был проведен технический осмотр;</w:t>
      </w:r>
    </w:p>
    <w:p w:rsidR="00A77B3E">
      <w:r>
        <w:t>5) диагностическая карта в форме электронного документа:</w:t>
      </w:r>
    </w:p>
    <w:p w:rsidR="00A77B3E">
      <w:r>
        <w:t>6) фамилия, имя и в случае, если имеется, отчество технического эксперта, принявшего решение о выдаче диагностической карты, содержащей сведения о соответствии транспортного средства обязательным требованиям безопасности транспортных средств.</w:t>
      </w:r>
    </w:p>
    <w:p w:rsidR="00A77B3E">
      <w:r>
        <w:t>4. Сведения, указанные в части 3 настоящей статьи, передаются оператором технического осмотра в единую автоматизированную информационную систему технического осмотра не позднее чем в течение суток с момента окончания проведения технического осмотра.</w:t>
      </w:r>
    </w:p>
    <w:p w:rsidR="00A77B3E">
      <w:r>
        <w:t>В статье 14 Закона о техническом осмотре транспортных средств. Обязанности оператора технического осмотра, говориться, что оператор технического осмотра обязан:</w:t>
      </w:r>
    </w:p>
    <w:p w:rsidR="00A77B3E">
      <w:r>
        <w:t>3) передавать в порядке, установленном частью 4 статьи 12 настоящего Федерального закона, информацию, необходимую для ведения единой автоматизированной информационной системы технического осмотра.</w:t>
      </w:r>
    </w:p>
    <w:p w:rsidR="00A77B3E">
      <w:r>
        <w:t xml:space="preserve">               Как следует из материалов дела, в  ходе проведения  оперативно-розыскных  мероприятий  оперуполномоченным ОЭБ и ПК ОМВД России по  адрес    был выявлен факт  передачи  в единую автоматизированную информационную систему технического осмотра сведений о проведении технического осмотра транспортного средства марка автомобиля, государственный регистрационный знак А368СТ62, принадлежащего фио, в отношении которого технический осмотр не проводился. Бланк технического осмотра был выдан при оформлении страхового полиса ОСАГО №ААС телефон наименование организации</w:t>
      </w:r>
    </w:p>
    <w:p w:rsidR="00A77B3E">
      <w:r>
        <w:t xml:space="preserve">               Факт совершения наименование организации   административного правонарушения, предусмотренного ч.4 ст.14.4.1  КоАП РФ, и ее вина в совершении данного правонарушения подтверждаются:</w:t>
      </w:r>
    </w:p>
    <w:p w:rsidR="00A77B3E">
      <w:r>
        <w:t>-  протоколом об административном правонарушении от дата, в котором  изложены обстоятельства совершенного правонарушения;  фио была ознакомлена с протоколом;</w:t>
      </w:r>
    </w:p>
    <w:p w:rsidR="00A77B3E">
      <w:r>
        <w:t xml:space="preserve">-   листом ознакомления фио с правами, предусмотренными  ст.25.1 КоАП РФ, ст.51 Конституции РФ;  </w:t>
      </w:r>
    </w:p>
    <w:p w:rsidR="00A77B3E">
      <w:r>
        <w:t>-  рапортом  о/у ОЭБ и ПК ОМВД России по  адрес  от дата, в котором  сообщается  об обнаружении  факта  правонарушения наименование организации    по признакам ч.4  ст.14.4.1 КоАП РФ;</w:t>
      </w:r>
    </w:p>
    <w:p w:rsidR="00A77B3E">
      <w:r>
        <w:t>-   заявлением  фио в ОМВД России по адрес от дата, в котором он указал, что дата он обратился  в наименование организации с целью получения  страхового полиса  на личный автомобиль. После того, как он передал  фио все необходимые документы для оформления полиса и оплату  в размере сумма, он получил страховой полис ОСАГО и диагностическую карту. Однако никакого технического осмотра его автомобиль не проходил. В связи с чем  он просит осуществить проверку деятельности наименование организации;</w:t>
      </w:r>
    </w:p>
    <w:p w:rsidR="00A77B3E">
      <w:r>
        <w:t>- письменными объяснениями фио, в которых он изложил аналогичные обстоятельства;</w:t>
      </w:r>
    </w:p>
    <w:p w:rsidR="00A77B3E">
      <w:r>
        <w:t>- страховым полисом   ОСАГО  №ААС телефон от дата  на имя фио;</w:t>
      </w:r>
    </w:p>
    <w:p w:rsidR="00A77B3E">
      <w:r>
        <w:t xml:space="preserve">- диагностической картой №050940052100138, выданной дата на  транспортное средство марка автомобиля, государственный регистрационный знак А368СТ62;  </w:t>
      </w:r>
    </w:p>
    <w:p w:rsidR="00A77B3E">
      <w:r>
        <w:t xml:space="preserve">- протоколом осмотра принадлежащих юридическому лицу или индивидуальному предпринимателю помещений, территорий и находящихся там вещей и документов от дата,  произведенного в присутствии двух понятых по адресу: адрес, офисное помещение с вывесками «Оформляем ОСАГО», «Все виды страхования»;  </w:t>
      </w:r>
    </w:p>
    <w:p w:rsidR="00A77B3E">
      <w:r>
        <w:t>- фототаблицей к протоколу осмотра;</w:t>
      </w:r>
    </w:p>
    <w:p w:rsidR="00A77B3E">
      <w:r>
        <w:t>- протоколом изъятия вещей и документов от дата,  в ходе которого у наименование организации были выявлены  и изъяты;  ежедневник формата А5 (140х200 мм) на 136 листах бледно-розового цвета;  Note Book PC, mobel S330u, №  JANOCV112671437, серебристого цвета;  зарядное устройство  марка автомобиля ADAPTER  фирмы ASUS,  Mobel PA телефон,  пять целлофановых (полимерных) файлов с содержанием в них недействующих документов (полисов, диагностических карт);</w:t>
      </w:r>
    </w:p>
    <w:p w:rsidR="00A77B3E">
      <w:r>
        <w:t>- фототаблицей к протоколу изъятия;</w:t>
      </w:r>
    </w:p>
    <w:p w:rsidR="00A77B3E">
      <w:r>
        <w:t>-Актом  от дата о получении и сохранении вещественных доказательств, изъятых в соответствии со ст.27.10 КоАП РФ;</w:t>
      </w:r>
    </w:p>
    <w:p w:rsidR="00A77B3E">
      <w:r>
        <w:t xml:space="preserve">- рапортом о/у ОЭБ и ПК ОМВД России по  адрес  от дата о необходимости  осмотра сайта www.eaisto.info «Единая автоматизированная система»  при вводе номера диагностической карты №050940052100138, выданной дата наименование организации;   </w:t>
      </w:r>
    </w:p>
    <w:p w:rsidR="00A77B3E">
      <w:r>
        <w:t>- скриншотом с сайта www.eaisto.info «Единая автоматизированная система»  при вводе номера диагностической карты №050940052100138, выданной дата, где указан оператор - наименование организации; эксперт - фио;</w:t>
      </w:r>
    </w:p>
    <w:p w:rsidR="00A77B3E">
      <w:r>
        <w:t xml:space="preserve">- письменными объяснениями фио от дата и от дата,  в которых она указала, что  для выдачи диагностической карты она использовала  свой личный ноутбук «Note Book PC», в котором при помощи  сайта https:dkoto.org она входила в свой личный кабинет и вводила  данные водителя и транспортного средства, после чего  получала диагностическую карту. Организация наименование организации,   эксперт - фио ей не знакомы, в трудовых отношениях с этой организацией она не состоит; </w:t>
      </w:r>
    </w:p>
    <w:p w:rsidR="00A77B3E">
      <w:r>
        <w:t xml:space="preserve">- телефонограммой  от дата, согласно которой  оперуполномоченный ОЭБиПК ОМВД России по адрес фио   связался  с экспертом  наименование организации,     фио,  который сообщил, что в адрес отсутствуют филиалы наименование организации; диагностическая карта №050940052100138 от дата на  транспортное средство марка автомобиля не выдавалась; эксперт наименование организации   фио для диагностики (осмотра) вышеуказанного автомобиля  не привлекался. Между наименование организации и наименование организации отсутствуют какие-либо договорные отношения;  </w:t>
      </w:r>
    </w:p>
    <w:p w:rsidR="00A77B3E">
      <w:r>
        <w:t xml:space="preserve">- выпиской из ЕГРИП  в отношении наименование организации, согласно которой  основным видом  ее деятельности является деятельность страховых агентов и брокеров;   </w:t>
      </w:r>
    </w:p>
    <w:p w:rsidR="00A77B3E">
      <w:r>
        <w:t>-  копией  договора аренды недвижимого имущества от дата, согласно которому наименование организации арендовала  у наименование организации  нежилое помещение, расположенное по адресу: адрес, для  оказания посреднических услуг в сфере страхования;</w:t>
      </w:r>
    </w:p>
    <w:p w:rsidR="00A77B3E">
      <w:r>
        <w:t>- копией субагентского договора №60/20 от дата, заключенного между наименование организации (агент) и наименование организации (субагент), согласно которому субагент обязуется   за вознаграждение совершать от имени   наименование организации действия  по заключению договоров страхования;</w:t>
      </w:r>
    </w:p>
    <w:p w:rsidR="00A77B3E">
      <w:r>
        <w:t>- протоколом осмотра принадлежащих юридическому лицу или индивидуальному предпринимателю помещений, территорий и находящихся там вещей и документов от дата,   и фотобаблицей к нему;</w:t>
      </w:r>
    </w:p>
    <w:p w:rsidR="00A77B3E">
      <w:r>
        <w:t>- Актом приема –передачи от дата, согласно которому наименование организации было передано изъятое дата имущество: ежедневник формата А5 (140х200 мм) на 136 листах бледно-розового цвета;  Note Book PC, mobel S330u, №  JANOCV112671437, серебристого цвета;  зарядное устройство  марка автомобиля ADAPTER  фирмы ASUS,  Mobel PA телефон,  пять целлофановых (полимерных) файлов с содержанием в них недействующих документов (полисов, диагностических карт);</w:t>
      </w:r>
    </w:p>
    <w:p w:rsidR="00A77B3E">
      <w:r>
        <w:t>- распиской фио от дата, согласно которой она приняла на ответственное хранение   изъятое  у нее имущество,  перечисленное в  Акте приема-передачи от дата; обязуется  хранить вверенное  имущество  в целости и сохранности до  решения вопроса по существу;</w:t>
      </w:r>
    </w:p>
    <w:p w:rsidR="00A77B3E">
      <w:r>
        <w:t xml:space="preserve">- другими исследованными по делу доказательствами, не доверять которым у суда оснований не имеется.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фио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Тем самым, по делу установлено, что наименование организации не является оператором технического осмотра,  аккредитованным в установленном порядке на право проведения технического осмотра; при этом в нарушение  вышеуказанных норм действующего законодательства осуществила передачу  в единую автоматизированную информационную систему технического осмотра сведения о проведении технического осмотра транспортного средства,  в отношении которого технический осмотр не проводился.</w:t>
      </w:r>
    </w:p>
    <w:p w:rsidR="00A77B3E">
      <w:r>
        <w:t xml:space="preserve">                Оценивая собранные по делу доказательства, судья считает, что вина    наименование организации   установлена, доказана и ее действия надлежит квалифицировать по  ч.4 ст.14.4.1  КоАП РФ. </w:t>
      </w:r>
    </w:p>
    <w:p w:rsidR="00A77B3E">
      <w:r>
        <w:t xml:space="preserve">       Санкция данной статьи влечет наложение административного штрафа на граждан в размере от пяти тысяч до сумма прописью; на должностных лиц - от тридцати тысяч до сумма прописью; на юридических лиц - от двухсот тысяч до сумма прописью.</w:t>
      </w:r>
    </w:p>
    <w:p w:rsidR="00A77B3E">
      <w:r>
        <w:t xml:space="preserve">         При назначении административного наказания судья соответствии со ст.ст.4.1.- 4.3 КоАП РФ учла приведенные выше фактические обстоятельства совершения административного правонарушения; характер совершенного административного правонарушения;  степень  вины правонарушителя; личность виновной, его имущественное и семейное положение; обстоятельства, смягчающие административную ответственность –  признание  вины и раскаяние в содеянном; наличие на иждивении  малолетнего ребенка фио, паспортные данные, которого она воспитывает одна.    Обстоятельств, отягчающих административную ответственность, по делу не установлено.  </w:t>
      </w:r>
    </w:p>
    <w:p w:rsidR="00A77B3E">
      <w:r>
        <w:t xml:space="preserve">                 Частью 1 статьей 4.1.1  КоАП РФ предусмотрено, что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
        <w:t xml:space="preserve">    Согласно части 2 статьей 4.1.1 КоАП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14.31 - 14.33, 19.3, 19.5, 19.5.1, 19.6, 19.8 - 19.8.2, 19.23, частями 2 и 3 статьи 19.27, статьями 19.28, 19.29, 19.30, 19.33 настоящего Кодекса.</w:t>
      </w:r>
    </w:p>
    <w:p w:rsidR="00A77B3E">
      <w:r>
        <w:t xml:space="preserve">               В данном случае при назначении виновному лицу наказания мировой судья  учитывает, что сведений о привлечении к административной ответственности наименование организации материалы дела не содержат; в совершенном нарушении не усматривается возникновение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доказательств причинения имущественного ущерба не имеется.  наименование организации включена в Реестр субъектов малого и среднего предпринимательства дата как микропредприятие.</w:t>
      </w:r>
    </w:p>
    <w:p w:rsidR="00A77B3E">
      <w:r>
        <w:t xml:space="preserve">               Учитывая требования вышеуказанных норм закона, принимая во внимание обстоятельства и характер совершенного административного правонарушения, учитывая наличие обстоятельств, предусмотренных частью 2 статьи 3.4  КоАП РФ, мировой судья приходит к выводу о возможности  замены наименование организации,  включенной в Единый реестр субъектов малого и среднего предпринимательства, административного наказания на предупреждение на основании части 1 статьи 4.1.1 Кодекса Российской Федерации об административных правонарушениях.</w:t>
      </w:r>
    </w:p>
    <w:p w:rsidR="00A77B3E">
      <w:r>
        <w:t xml:space="preserve">       В силу пункта 2 части 3 статьи 29.10  КоАП РФ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  При этом:  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   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A77B3E">
      <w:r>
        <w:t xml:space="preserve">                Согласно вышеуказанным требованиям КоАП РФ мировой судья считает необходимым  решить вопрос об изъятых вещах и документах.</w:t>
      </w:r>
    </w:p>
    <w:p w:rsidR="00A77B3E">
      <w:r>
        <w:t xml:space="preserve">                На основании изложенного, руководствуясь ст.29.10, ч.1 ст.29.11 КоАП РФ, мировой судья</w:t>
      </w:r>
    </w:p>
    <w:p w:rsidR="00A77B3E">
      <w:r>
        <w:t xml:space="preserve">                                            П О С Т А Н О В И Л:</w:t>
      </w:r>
    </w:p>
    <w:p w:rsidR="00A77B3E">
      <w:r>
        <w:t xml:space="preserve">                Признать наименование организации     виновной  в совершении административного правонарушения, предусмотренного ч.4 ст.14.4.1 Кодекса Российской Федерации об административных правонарушениях,  и назначить ей  административное наказание в виде  предупреждения.  </w:t>
      </w:r>
    </w:p>
    <w:p w:rsidR="00A77B3E">
      <w:r>
        <w:t xml:space="preserve">                Изъятые  на основании протокола   изъятия вещей и документов  от дата  вещи:   ежедневник формата А5 (140х200 мм) на 136 листах бледно-розового цвета;  Note Book PC, mobel S330u, №  JANOCV112671437, серебристого цвета;  зарядное устройство  марка автомобиля ADAPTER  фирмы ASUS,  Mobel PA телефон, находящиеся на  ответственном хранении   у фио, после вступления постановления в законную силу  считать возвращенными   законному владельцу   фио.     </w:t>
      </w:r>
    </w:p>
    <w:p w:rsidR="00A77B3E">
      <w:r>
        <w:t xml:space="preserve">                Изъятые  на основании протокола   изъятия вещей и документов  от дата  вещи: пять целлофановых (полимерных) файлов с содержанием в них недействующих документов (полисов, диагностических карт), находящиеся на  ответственном хранении   у фио, в соответствии с  п.3 ч. 3 ст. 29.10 КоАП РФ  подлежат передаче  в материалы дела  и оставлению в деле в течение всего срока хранения данного дела.</w:t>
      </w:r>
    </w:p>
    <w:p w:rsidR="00A77B3E">
      <w:r>
        <w:t xml:space="preserve">                Постановление суда может быть обжаловано в Алуштинский городской суд адрес через мирового судью  в течение  в течение 10-ти суток со дня вручения или получения копии постановления.</w:t>
      </w:r>
    </w:p>
    <w:p w:rsidR="00A77B3E"/>
    <w:p w:rsidR="00A77B3E">
      <w:r>
        <w:t xml:space="preserve">  </w:t>
      </w:r>
    </w:p>
    <w:p w:rsidR="00A77B3E">
      <w:r>
        <w:t xml:space="preserve">       Мировой судья</w:t>
        <w:tab/>
        <w:tab/>
        <w:tab/>
        <w:t xml:space="preserve">                          фио</w:t>
      </w:r>
    </w:p>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Дело № 5-22-236/2021</w:t>
      </w:r>
    </w:p>
    <w:p w:rsidR="00A77B3E">
      <w:r>
        <w:t xml:space="preserve">                                                                                        </w:t>
      </w:r>
    </w:p>
    <w:p w:rsidR="00A77B3E">
      <w:r>
        <w:t xml:space="preserve">                                                            ПОСТАНОВЛЕНИЕ</w:t>
      </w:r>
    </w:p>
    <w:p w:rsidR="00A77B3E">
      <w:r>
        <w:t xml:space="preserve">                                        по делу об административном правонарушении </w:t>
      </w:r>
    </w:p>
    <w:p w:rsidR="00A77B3E">
      <w:r>
        <w:t xml:space="preserve">                                                                                                       </w:t>
      </w:r>
    </w:p>
    <w:p w:rsidR="00A77B3E">
      <w:r>
        <w:t xml:space="preserve">                                                    Резолютивная часть постановления  </w:t>
      </w:r>
    </w:p>
    <w:p w:rsidR="00A77B3E">
      <w:r>
        <w:t xml:space="preserve"> </w:t>
      </w:r>
    </w:p>
    <w:p w:rsidR="00A77B3E">
      <w:r>
        <w:t>дата                                                                   адрес</w:t>
      </w:r>
    </w:p>
    <w:p w:rsidR="00A77B3E">
      <w:r>
        <w:t xml:space="preserve"> Мировой судья судебного участка № 22 Алуштинского судебного района (городской  адрес  фио,  </w:t>
      </w:r>
    </w:p>
    <w:p w:rsidR="00A77B3E">
      <w:r>
        <w:t>с участием лица, в отношении которого ведется дело об административном правонарушении - наименование организации,</w:t>
      </w:r>
    </w:p>
    <w:p w:rsidR="00A77B3E">
      <w:r>
        <w:t>- защитника - адвоката  фио, действующего на основании ордера №34 от дата,</w:t>
      </w:r>
    </w:p>
    <w:p w:rsidR="00A77B3E">
      <w:r>
        <w:t xml:space="preserve"> рассмотрев  в открытом судебном заседании дело об административном правонарушении, предусмотренном ч.4 ст.14.4.1 Кодекса Российской Федерации об административных правонарушениях (далее - КоАП РФ),  в отношении   наименование организации, паспортные данные; ИНН 910312240249, дата регистрации в качестве индивидуального предпринимателя дата; зарегистрированной и проживающей по адресу:  адрес;  гражданина РФ;  не состоящей в зарегистрированном браке; имеющего на иждивении малолетнего ребенка; ранее не привлекавшейся к административной ответственности,</w:t>
      </w:r>
    </w:p>
    <w:p w:rsidR="00A77B3E">
      <w:r>
        <w:t xml:space="preserve">                                                              У С Т А Н О В И Л:</w:t>
      </w:r>
    </w:p>
    <w:p w:rsidR="00A77B3E">
      <w:r>
        <w:t xml:space="preserve">                                                                      .  .  .</w:t>
      </w:r>
    </w:p>
    <w:p w:rsidR="00A77B3E">
      <w:r>
        <w:t xml:space="preserve">                              </w:t>
      </w:r>
    </w:p>
    <w:p w:rsidR="00A77B3E">
      <w:r>
        <w:t xml:space="preserve">                На основании изложенного, руководствуясь ст.29.10, ст.29.11 КоАП РФ, мировой судья</w:t>
      </w:r>
    </w:p>
    <w:p w:rsidR="00A77B3E">
      <w:r>
        <w:t xml:space="preserve">                                                 П О С Т А Н О В И Л:</w:t>
      </w:r>
    </w:p>
    <w:p w:rsidR="00A77B3E">
      <w:r>
        <w:t xml:space="preserve">                Признать наименование организации     виновной  в совершении административного правонарушения, предусмотренного ч.4 ст.14.4.1 Кодекса Российской Федерации об административных правонарушениях (далее - КоАП РФ),  и назначить ей  административное наказание в виде  предупреждения.  </w:t>
      </w:r>
    </w:p>
    <w:p w:rsidR="00A77B3E">
      <w:r>
        <w:t xml:space="preserve">                Изъятые  на основании протокола   изъятия вещей и документов  от дата  вещи:   ежедневник формата А5 (140х200 мм) на 136 листах бледно-розового цвета;  Note Book PC, mobel S330u, №  JANOCV112671437, серебристого цвета;  зарядное устройство  марка автомобиля ADAPTER  фирмы ASUS,  Mobel PA телефон, находящиеся на  ответственном хранении   у фио, после вступления постановления в законную силу  считать возвращенными   законному владельцу   фио.     </w:t>
      </w:r>
    </w:p>
    <w:p w:rsidR="00A77B3E">
      <w:r>
        <w:t xml:space="preserve">                Изъятые  на основании протокола   изъятия вещей и документов  от дата  вещи: пять целлофановых (полимерных) файлов с содержанием в них недействующих документов (полисов, диагностических карт), находящиеся на  ответственном хранении   у фио, в соответствии с  п.3 ч. 3 ст. 29.10 КоАП РФ  подлежат передаче  в материалы дела  и оставлению в деле в течение всего срока хранения данного дела.</w:t>
      </w:r>
    </w:p>
    <w:p w:rsidR="00A77B3E">
      <w:r>
        <w:t xml:space="preserve">                Постановление суда может быть обжаловано в Алуштинский городской суд адрес через мирового судью  в течение  в течение 10-ти суток со дня вручения или получения копии постановления.</w:t>
      </w:r>
    </w:p>
    <w:p w:rsidR="00A77B3E">
      <w:r>
        <w:t xml:space="preserve">        Мировой судья</w:t>
        <w:tab/>
        <w:tab/>
        <w:tab/>
        <w:t xml:space="preserve">                                 фио</w:t>
      </w:r>
    </w:p>
    <w:p w:rsidR="00A77B3E"/>
    <w:p w:rsidR="00A77B3E"/>
    <w:p w:rsidR="00A77B3E"/>
    <w:p w:rsidR="00A77B3E"/>
    <w:p w:rsidR="00A77B3E"/>
    <w:p w:rsidR="00A77B3E">
      <w:r>
        <w:t>ЛИПЕЦКИЙ ОБЛАСТНОЙ СУД</w:t>
      </w:r>
    </w:p>
    <w:p w:rsidR="00A77B3E"/>
    <w:p w:rsidR="00A77B3E">
      <w:r>
        <w:t>РЕШЕНИЕ</w:t>
      </w:r>
    </w:p>
    <w:p w:rsidR="00A77B3E">
      <w:r>
        <w:t>от дата по делу N телефон</w:t>
      </w:r>
    </w:p>
    <w:p w:rsidR="00A77B3E"/>
    <w:p w:rsidR="00A77B3E">
      <w:r>
        <w:t>Судья: фио</w:t>
      </w:r>
    </w:p>
    <w:p w:rsidR="00A77B3E">
      <w:r>
        <w:t>Судья Липецкого областного суда фио, рассмотрев в открытом судебном заседании дата в адрес административное дело по жалобе наименование организации на постановление судьи Правобережного районного суда адрес от дата, которым постановлено:</w:t>
      </w:r>
    </w:p>
    <w:p w:rsidR="00A77B3E">
      <w:r>
        <w:t>Признать наименование организации виновным в совершении административного правонарушения, предусмотренного ч. 3 ст. 16.2 КоАП РФ, и назначить наказание в виде административного штрафа в размере сумма без конфискации товаров, явившихся предметами административного правонарушения.</w:t>
      </w:r>
    </w:p>
    <w:p w:rsidR="00A77B3E">
      <w:r>
        <w:t>Письменное доказательство санитарно-эпидемиологические заключения N 77.01.16.944.П.телефон.10.07 от дата, выполненное на бланке N телефон, хранящиеся в материалах дела, уничтожить.</w:t>
      </w:r>
    </w:p>
    <w:p w:rsidR="00A77B3E">
      <w:r>
        <w:t>Изучив материалы дела, выслушав представителей наименование организации и "Л", судья</w:t>
      </w:r>
    </w:p>
    <w:p w:rsidR="00A77B3E"/>
    <w:p w:rsidR="00A77B3E">
      <w:r>
        <w:t>установил:</w:t>
      </w:r>
    </w:p>
    <w:p w:rsidR="00A77B3E"/>
    <w:p w:rsidR="00A77B3E">
      <w:r>
        <w:t>дата наименование организации на таможенный пост "Н" "Л", для целей производства таможенного оформления в таможенном режиме "выпуск для свободного потребления", был предъявлен товар: "двойная системы измерения толщины полосы RADIOMETRIE RM 200EM" - 2 комплекта, фактурной стоимостью сумма, поступивший из Германии в соответствии с контрактом от дата.</w:t>
      </w:r>
    </w:p>
    <w:p w:rsidR="00A77B3E">
      <w:r>
        <w:t>В комплекте документов, представленных наименование организации в таможенный орган с соответствующими ГТД, находилась, в том числе, нотариально заверенная копия санитарно-эпидемиологического заключения N 77.01.16.944.П. телефон.10.07 от дата, (бланк N 1462413); сведения о которых были отражены декларантом наименование организации в графе N 44 ГТД и описи документов к ней.</w:t>
      </w:r>
    </w:p>
    <w:p w:rsidR="00A77B3E">
      <w:r>
        <w:t>Выпуск вышеуказанного товара был осуществлен дата.</w:t>
      </w:r>
    </w:p>
    <w:p w:rsidR="00A77B3E">
      <w:r>
        <w:t>В ходе последующей проверки, проводимой ОАР "Л", было установлено, что представленное наименование организации санитарно-эпидемиологическое заключение, является недействительным, на вышеназванный товар не выдавалось. дата по данному факту "Л" было возбуждено дело об административном правонарушении, предусмотренном ч. 3 ст. 16.2 КоАП РФ, в отношении наименование организации, дата после проведения административного расследования составлен протокол об административном правонарушении, который со всеми материалами был направлен на рассмотрение в суд.</w:t>
      </w:r>
    </w:p>
    <w:p w:rsidR="00A77B3E">
      <w:r>
        <w:t>Судьей вынесено постановление, резолютивная часть которого приведена выше.</w:t>
      </w:r>
    </w:p>
    <w:p w:rsidR="00A77B3E">
      <w:r>
        <w:t>В жалобе наименование организации просит об отмене постановления судьи и прекращении производства по делу, ввиду отсутствия в действиях наименование организации вины, как одной из составляющих состава правонарушения.</w:t>
      </w:r>
    </w:p>
    <w:p w:rsidR="00A77B3E">
      <w:r>
        <w:t>Изучив доводы жалобы, проверив материалы дела, нахожу постановление судьи правильным.</w:t>
      </w:r>
    </w:p>
    <w:p w:rsidR="00A77B3E">
      <w:r>
        <w:t>Согласно ч. 3 ст. 16.2 Кодекса Российской Федерации об административных правонарушениях заявление декларантом либо таможенным брокером (представителем) при декларировании товаров и (или) транспортных средств недостоверных сведений о товарах и (или) транспортных средствах, а равно представление недействительных документов, если такие сведения и документы могли послужить основанием для неприменения запретов и (или) ограничений, установленных в соответствии с законодательством Российской Федерации о государственном регулировании внешнеторговой деятельности, - влечет наложение административного штрафа на юридических лиц в размере от ста тысяч до сумма прописью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A77B3E">
      <w:r>
        <w:t>Из примечания 2 к статье 16.1 КоАП РФ следует, что для целей применения главы 16 настоящего Кодекса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A77B3E">
      <w:r>
        <w:t>В соответствии с ч. 2 адресст. 127 адрес РФ при декларировании товаров и совершении иных таможенных процедур декларант обязан подать таможенную декларацию и представить в таможенный орган необходимые документы и сведения.</w:t>
      </w:r>
    </w:p>
    <w:p w:rsidR="00A77B3E">
      <w:r>
        <w:t>В числе документов, представляемых декларантом в таможенный орган, подтверждающих заявленные в таможенной декларации сведения, должны находиться и документы, свидетельствующие о соблюдении ограничений, установленных в соответствии с законодательством Российской Федерации о государственном регулировании внешнеторговой деятельности (ч. 2 адресст. 131 адрес РФ).</w:t>
      </w:r>
    </w:p>
    <w:p w:rsidR="00A77B3E"/>
    <w:p w:rsidR="00A77B3E">
      <w:r>
        <w:t>КонсультантПлюс: примечание.</w:t>
      </w:r>
    </w:p>
    <w:p w:rsidR="00A77B3E">
      <w:r>
        <w:t>В тексте документа, видимо, допущена опечатка: Федеральный</w:t>
      </w:r>
    </w:p>
    <w:p w:rsidR="00A77B3E">
      <w:r>
        <w:t xml:space="preserve"> закон от дата имеет название "Об основах</w:t>
      </w:r>
    </w:p>
    <w:p w:rsidR="00A77B3E">
      <w:r>
        <w:t xml:space="preserve"> государственного регулирования внешнеторговой</w:t>
      </w:r>
    </w:p>
    <w:p w:rsidR="00A77B3E">
      <w:r>
        <w:t xml:space="preserve"> деятельности", а не "Об основах государственного</w:t>
      </w:r>
    </w:p>
    <w:p w:rsidR="00A77B3E">
      <w:r>
        <w:t xml:space="preserve"> регулирования внешнеэкономической</w:t>
      </w:r>
    </w:p>
    <w:p w:rsidR="00A77B3E">
      <w:r>
        <w:t xml:space="preserve"> деятельности".</w:t>
      </w:r>
    </w:p>
    <w:p w:rsidR="00A77B3E">
      <w:r>
        <w:t>Статьей 32 ФЗ от дата "Об основах государственного регулирования внешнеэкономической деятельности" предусмотрено, что в соответствии с международными договорами Российской Федерации и федеральными законами исходя из национальных интересов могут вводиться меры, не носящие экономического характера и затрагивающие внешнюю торговлю товарами, если эти меры необходимы для охраны жизни или здоровья граждан, окружающей среды, жизни или здоровья животных и растений.</w:t>
      </w:r>
    </w:p>
    <w:p w:rsidR="00A77B3E">
      <w:r>
        <w:t>Согласно ст. 16 ФЗ от дата "О санитарно-эпидемиологическом благополучии населения" и в соответствии с письмом ФТС России N 06-73/44168 от дата "О Списке товаров, на которые должны быть оформлены санитарно-эпидемиологические включения или свидетельства о государственной регистрации при таможенном оформлении" (действовавшим на момент совершения правонарушения), на заявленные наименование организации в таможенных декларациях товары, должно быть оформлено санитарно-эпидемиологическое заключение.</w:t>
      </w:r>
    </w:p>
    <w:p w:rsidR="00A77B3E">
      <w:r>
        <w:t>По смыслу названных норм права санитарно-эпидемиологическое заключение на ввозимый товар декларант обязан представить вместе с таможенной декларацией.</w:t>
      </w:r>
    </w:p>
    <w:p w:rsidR="00A77B3E">
      <w:r>
        <w:t>Судом установлено, что в соответствии с международным контрактом от дата в адрес наименование организации из Германии поступил товар в виде "двойная системы измерения толщины полосы RADIOMETRIE RM 200EM" - 2 комплекта, фактурной стоимостью сумма.</w:t>
      </w:r>
    </w:p>
    <w:p w:rsidR="00A77B3E">
      <w:r>
        <w:t>дата данный товар был представлен на таможенный пост "Н" "Л" для таможенного оформления, декларантом подана ГТД с приложением пакета документов, в том числе и нотариально заверенное санитарно-эпидемиологическое заключение от дата, поскольку представленный товар, в соответствии с письмом ФТС от дата включен в перечень товаров, на которые при декларировании необходимо представлять СЭЗ.</w:t>
      </w:r>
    </w:p>
    <w:p w:rsidR="00A77B3E">
      <w:r>
        <w:t>В последующем было установлено, что представленное декларантом санитарно-эпидемиологическое заключение на представленную продукцию не выдавалось и является поддельным.</w:t>
      </w:r>
    </w:p>
    <w:p w:rsidR="00A77B3E">
      <w:r>
        <w:t>Указанное обстоятельство объективно подтверждается имеющимися в материалах дела доказательствами (письмами Управления Федеральной службы по надзору в сфере защиты прав потребителей и благополучия человека по адрес, заключениями эксперта N 370 от дата, N 293 от дата, N 371 от дата) и заявителем не оспаривается.</w:t>
      </w:r>
    </w:p>
    <w:p w:rsidR="00A77B3E">
      <w:r>
        <w:t>Таким образом, судья пришел к правильному выводу о том, что поскольку наименование организации, являясь декларантом, при декларировании товара по ГТД представило к таможенному оформлению недействительное санитарно-эпидемиологическое заключение, то есть недействительный документ, который послужил основанием для неприменения в отношении данного товара запретов и ограничений, установленных ФЗ "Об основах государственного регулирования внешнеторговой деятельности", то в их действиях содержится состав административного правонарушения, ответственность за которое предусмотрена ч. 3 ст. 16.2 Кодекса Российской Федерации об административных правонарушениях.</w:t>
      </w:r>
    </w:p>
    <w:p w:rsidR="00A77B3E">
      <w:r>
        <w:t>В соответствии с частью 2 статьи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РФ предусмотрена административная ответственность, но данным лицом не были приняты все зависящие от него меры по их соблюдению.</w:t>
      </w:r>
    </w:p>
    <w:p w:rsidR="00A77B3E">
      <w:r>
        <w:t>Судья сделал обоснованный вывод о том, что в данной ситуации общество имело возможность для соблюдения правил и норм, за нарушение которых КоАП РФ предусмотрена административная ответственность, но заявитель не принял всех зависящих от него мер по их соблюдению. Декларант имел возможность проверить законность выдачи представленных ему поставщиком нотариально заверенных копий СЭЗ, путем запроса в Роспотребнадзор, либо направлением заявки на получение новых, имея в электронном виде номера заключений. Вместо этого, общество в нарушение требований статей 123, 124, 127, 131 Таможенного кодекса РФ, допустило небрежность и неосмотрительность, представив в таможенный орган недействительное СЭЗ, что свидетельствует о вине общества в совершении данного правонарушения. Ссылка заявителя на отсутствие его вины в совершении вмененного правонарушения несостоятельна, поскольку основана на неправильном толковании закона. Довод жалобы о том, что у общества не было оснований сомневаться в достоверности представленных СЭЗ, поскольку они были надлежащим образом оформлены уполномоченными на то органами, также является несостоятельным, поскольку из анализа вышеприведенных норм следует, что обязанность и ответственность за предоставление в таможенный орган действительных документов, подтверждающих заявленные в таможенной декларации сведения, возлагается на декларанта, которым в данном случае является наименование организации, и который в данной ситуации не принял всех мер к недопущению правонарушения.</w:t>
      </w:r>
    </w:p>
    <w:p w:rsidR="00A77B3E">
      <w:r>
        <w:t>Вместе с тем, довод жалобы о необоснованности указания судьей в резолютивной части постановления о необходимости уничтожения находящегося в деле заключения является обоснованным.</w:t>
      </w:r>
    </w:p>
    <w:p w:rsidR="00A77B3E">
      <w:r>
        <w:t>Положения ч. 3 ст. 29.10 КоАП РФ предусматривают, что в постановлении по делу об административном правонарушении должны быть решены вопросы об изъятых вещах и документах.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РФ передаются заинтересованным лицам (п. 3 ч. 3). В связи с этим, вывод судьи о том, что письменные доказательства: санитарно-эпидемиологические заключения N 77.01.16.570.П.телефон.09.07 от дата, N 77.01.16.152.П.телефон.07.07 от дата и N 77.01.16.148.П.телефон.09.07 от дата и их нотариально заверенные копии, хранящиеся в материалах дела, подлежат уничтожению, является ошибочным, подлежащим исключению из резолютивной части постановления.</w:t>
      </w:r>
    </w:p>
    <w:p w:rsidR="00A77B3E">
      <w:r>
        <w:t>Однако данное обстоятельство не является основанием для отмены законного и обоснованного постановления судьи.</w:t>
      </w:r>
    </w:p>
    <w:p w:rsidR="00A77B3E">
      <w:r>
        <w:t>При определении вида и размера наказания судья правильно принял во внимание все обстоятельства по делу, и определил минимальное наказание не связанное с конфискацией товаров. Нарушений порядка привлечения заявителя к административной ответственности, как административным органом, так и судьей не установлено.</w:t>
      </w:r>
    </w:p>
    <w:p w:rsidR="00A77B3E">
      <w:r>
        <w:t>На основании вышеизложенного, руководствуясь ст. 30.7 Кодекса РФ об административных правонарушениях, судья</w:t>
      </w:r>
    </w:p>
    <w:p w:rsidR="00A77B3E"/>
    <w:p w:rsidR="00A77B3E">
      <w:r>
        <w:t>решил:</w:t>
      </w:r>
    </w:p>
    <w:p w:rsidR="00A77B3E"/>
    <w:p w:rsidR="00A77B3E">
      <w:r>
        <w:t>постановление судьи Правобережного районного суда адрес от дата - оставить без изменения, а жалобу наименование организации - без удовлетворения. Исключить из резолютивной части постановления ссылку на необходимость уничтожения санитарно-эпидемиологического заключения N 77.01.16.944.П.телефон.10.07 от дата.</w:t>
      </w:r>
    </w:p>
    <w:p w:rsidR="00A77B3E">
      <w:r>
        <w:t>Постановить, хранить указанные документы при материалах дела об административном правонарушении.</w:t>
      </w:r>
    </w:p>
    <w:p w:rsidR="00A77B3E"/>
    <w:p w:rsidR="00A77B3E">
      <w:r>
        <w:t>Судья</w:t>
      </w:r>
    </w:p>
    <w:p w:rsidR="00A77B3E">
      <w:r>
        <w:t>фио</w:t>
      </w:r>
    </w:p>
    <w:p w:rsidR="00A77B3E"/>
    <w:p w:rsidR="00A77B3E"/>
    <w:p w:rsidR="00A77B3E"/>
    <w:p w:rsidR="00A77B3E">
      <w:r>
        <w:t xml:space="preserve">  Дело № 5-22-322/2020</w:t>
      </w:r>
    </w:p>
    <w:p w:rsidR="00A77B3E">
      <w:r>
        <w:t xml:space="preserve">                                                                                        </w:t>
      </w:r>
    </w:p>
    <w:p w:rsidR="00A77B3E">
      <w:r>
        <w:t xml:space="preserve">                                                            ПОСТАНОВЛЕНИЕ</w:t>
      </w:r>
    </w:p>
    <w:p w:rsidR="00A77B3E">
      <w:r>
        <w:t xml:space="preserve">                                        по делу об административном правонарушении </w:t>
      </w:r>
    </w:p>
    <w:p w:rsidR="00A77B3E">
      <w:r>
        <w:t xml:space="preserve">                                                                                                       </w:t>
      </w:r>
    </w:p>
    <w:p w:rsidR="00A77B3E">
      <w:r>
        <w:t>Резолютивная часть постановления оглашена дата</w:t>
      </w:r>
    </w:p>
    <w:p w:rsidR="00A77B3E">
      <w:r>
        <w:t>Мотивированное постановление изготовлено дата</w:t>
      </w:r>
    </w:p>
    <w:p w:rsidR="00A77B3E">
      <w:r>
        <w:t>дата                                                                 адрес</w:t>
      </w:r>
    </w:p>
    <w:p w:rsidR="00A77B3E">
      <w:r>
        <w:t xml:space="preserve"> Мировой судья судебного участка № 22 Алуштинского судебного района (городской  адрес  фио,  </w:t>
      </w:r>
    </w:p>
    <w:p w:rsidR="00A77B3E">
      <w:r>
        <w:t>с участием лица, в отношении которого ведется дело об административном правонарушении - наименование организации,</w:t>
      </w:r>
    </w:p>
    <w:p w:rsidR="00A77B3E">
      <w:r>
        <w:t>- представителя Территориального отдела Роспотребнадзора по адрес фио,</w:t>
      </w:r>
    </w:p>
    <w:p w:rsidR="00A77B3E">
      <w:r>
        <w:t>рассмотрев  в открытом судебном заседании дело об административном правонарушении, предусмотренном ч.4 ст.15.12 Кодекса Российской Федерации об административных правонарушениях (далее - КоАП РФ),  в отношении   наименование организации, паспортные данные ИНН 010200394850, дата регистрации в качестве индивидуального предпринимателя дата; зарегистрированного и проживающего по адресу:  адрес;  гражданина РФ;  состоящего в зарегистрированном браке; имеющего на иждивении  малолетнего ребенка; ранее не привлекавшегося к административной ответственности,</w:t>
      </w:r>
    </w:p>
    <w:p w:rsidR="00A77B3E">
      <w:r>
        <w:t xml:space="preserve">                                                              У С Т А Н О В И Л:</w:t>
      </w:r>
    </w:p>
    <w:p w:rsidR="00A77B3E">
      <w:r>
        <w:t xml:space="preserve">               дата  в время  в кафе-кальянной «BLACК FOX» по адресу: адрес,   наименование организации осуществлял реализацию табачной продукции без соответствующей маркировки, в пласстиковых пищевых контейнерах с крышками, в количестве 109 штук, в которых находилось вещество, похожее  на табак для кальянов с разными ароматизаторами (резкими запахами), имеющими только надписи с указанием запахов табачной смеси на английском языке и некоторые на русском языке. На вышеуказанных пластиковых контенерах отсутствовала  маркировка, на которой должно быть указано:</w:t>
      </w:r>
    </w:p>
    <w:p w:rsidR="00A77B3E">
      <w:r>
        <w:t>- наименование вида табачного изделия;</w:t>
      </w:r>
    </w:p>
    <w:p w:rsidR="00A77B3E">
      <w:r>
        <w:t>- наименование табачной продукции;</w:t>
      </w:r>
    </w:p>
    <w:p w:rsidR="00A77B3E">
      <w:r>
        <w:t>- наименование юридического лица, зарегистрированного на территории государства-члена, уполномоченного изготовителем на принятие претензий от потребителей, его местонахождение (страна и адрес, в том числе фактический);</w:t>
      </w:r>
    </w:p>
    <w:p w:rsidR="00A77B3E">
      <w:r>
        <w:t xml:space="preserve">- наименование изготовителя, уполномоченного изготовителем лица или импортера, его местонахождение (страна и адрес, в том числе фактический);  </w:t>
      </w:r>
    </w:p>
    <w:p w:rsidR="00A77B3E">
      <w:r>
        <w:t xml:space="preserve"> - предупреждение о вреде потребления табачных изделий;</w:t>
      </w:r>
    </w:p>
    <w:p w:rsidR="00A77B3E">
      <w:r>
        <w:t>- единый знак обращения продукции на рынке государств - членов Таможенного союза;</w:t>
      </w:r>
    </w:p>
    <w:p w:rsidR="00A77B3E">
      <w:r>
        <w:t xml:space="preserve">- сведения о максимальной розничной цене, месяце и годе изготовления табачного изделия в порядке, установленном законодательством государств-членов.  </w:t>
      </w:r>
    </w:p>
    <w:p w:rsidR="00A77B3E">
      <w:r>
        <w:t>- информация о системных ядах, канцерогенных и мутагенных веществах.</w:t>
      </w:r>
    </w:p>
    <w:p w:rsidR="00A77B3E">
      <w:r>
        <w:t xml:space="preserve">             Тем самым, наименование организации совершил административное правонарушение, предусмотренное ч.4 ст.15.12  КоАП РФ.</w:t>
      </w:r>
    </w:p>
    <w:p w:rsidR="00A77B3E">
      <w:r>
        <w:t xml:space="preserve">      наименование организации   в судебное заседание явился; ему разъяснены права и обязанности, предусмотренные КоАП РФ, положения ст.51 Конституции РФ; ходатайств и отводов не заявил; с протоколом об административном правонарушении согласился; признал свою вину в совершении правонарушения. Пояснил, что правонарушение совершено неумышленно. Табачная продукция для кальянов, которую он реализовывал в кафе-кальянной, имеет Декларации соответствия и оригинальные упаковки производителя,   на которых  имеется маркировка и  вся необходимая информация, предусмотренная для табачной продукции. При этом для удобства реализации  в кафе  табак для кальяна перекладывался в пищевые боксы, на которых действительно не было нанесено  никакой обязательной информации. Обязался впредь не совершать подобных правонарушений, и  предусмотреть наличие на реализуемой в кафе табачной продукции для кальянов, в частности, на таре, соответствующей  маркировки и информации.  Просил  заменить штраф на предупреждение,  учитывая, что он впервые совершил административное правонарушение, является субъектом малого предпринимательства; в настоящий момент испытывает материальные трудности, поскольку  длительное время предпринимательская деятельность была приостановлена  из-за ограничений, введенных в связи с распространением коронавирусной инфекции.</w:t>
      </w:r>
    </w:p>
    <w:p w:rsidR="00A77B3E">
      <w:r>
        <w:t xml:space="preserve">                Представитель Территориального отдела Роспотребнадзора по адрес   фио  поддержала обстоятельства, изложенные в протоколе об административном правонарушении и других материалах дела; считает, что вина  наименование организации в совершении административного правонарушении, предусмотренного ч.4 ст.15.12  КоАП РФ, полностью  доказана,  поскольку в  его кафе  установлен факт  реализации   табачной продукции  без маркировки и необходимой информации. Просила назначить наказание на усмотрение суда.</w:t>
      </w:r>
    </w:p>
    <w:p w:rsidR="00A77B3E">
      <w:r>
        <w:t xml:space="preserve">                 Заслушав лиц, участвующих в деле, исследовав материалы дела об административном правонарушении, мировой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Согласно части 4 статьи 15.12  КоАП РФ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влечет наложение административного штрафа на граждан в размере от четырех тысяч до сумма прописью с конфискацией предметов административного правонарушения; на должностных лиц - от десяти тысяч до сумма прописью с конфискацией предметов административного правонарушения; на юридических лиц – от двухсот тысяч до сумма прописью с конфискацией  предметов административного правонарушения.</w:t>
      </w:r>
    </w:p>
    <w:p w:rsidR="00A77B3E">
      <w:r>
        <w:t xml:space="preserve">               Согласно п.5 ст.4 Закона о защите прав потребителей,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A77B3E">
      <w:r>
        <w:t xml:space="preserve">      В соответствии с п.1 ст.7 названного Закона,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A77B3E">
      <w:r>
        <w:t xml:space="preserve">    Согласно п. 4 ст. 7 данного Закона,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 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п. 1 настоящей статьи.</w:t>
      </w:r>
    </w:p>
    <w:p w:rsidR="00A77B3E">
      <w:r>
        <w:t xml:space="preserve">                Согласно пункту 3 статьи 18 Федерального закона от дата № 15-ФЗ «Об охране здоровья граждан от воздействия окружающего табачного дыма и последствий потребления табака»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соответствии с требованиями законодательства Российской Федерации о техническом регулировании.</w:t>
      </w:r>
    </w:p>
    <w:p w:rsidR="00A77B3E">
      <w:r>
        <w:t xml:space="preserve">      В силу частей 2, 5 статьи 4 Федерального закона от дата № 268-ФЗ «Технический регламент на табачную продукцию» (с последующими изменениями и дополнениями)  табачная продукция подлежит маркировке специальными (акцизными) марками, исключающими возможность их подделки и повторного использования. Реализация на адрес табачной продукции без маркировки специальными (акцизными) марками не допускается.</w:t>
      </w:r>
    </w:p>
    <w:p w:rsidR="00A77B3E">
      <w:r>
        <w:t xml:space="preserve">       В соответствии со статьей 2 Федерального закона «Технический регламент на табачную продукцию» табак для кальяна является видом курительного табачного изделия, предназначенного для курения с использованием кальяна и представляющего собой смесь резаного или рваного сырья для производства табачных изделий с добавлением или без добавления нетабачного сырья и иных ингредиентов;</w:t>
      </w:r>
    </w:p>
    <w:p w:rsidR="00A77B3E">
      <w:r>
        <w:t xml:space="preserve">       Согласно ст.9 Федерального закона «Технический регламент на табачную продукцию» от дата N 268-ФЗ   информация, нанесенная на потребительскую тару и (или) лист-вкладыш, должна содержать:</w:t>
      </w:r>
    </w:p>
    <w:p w:rsidR="00A77B3E">
      <w:r>
        <w:t xml:space="preserve"> 1) наименование технического регламента или информацию об обязательном подтверждении соответствия табачной продукции;</w:t>
      </w:r>
    </w:p>
    <w:p w:rsidR="00A77B3E">
      <w:r>
        <w:t>2) наименование вида табачного изделия;</w:t>
      </w:r>
    </w:p>
    <w:p w:rsidR="00A77B3E">
      <w:r>
        <w:t>3) наименование табачной продукции;</w:t>
      </w:r>
    </w:p>
    <w:p w:rsidR="00A77B3E">
      <w:r>
        <w:t>4) наименование и место нахождения (адрес) изготовителя. В случае, если табачная продукция изготавливается организациями, в которых производственный процесс, качество табачной продукции, используемые при производстве сырье для производства табачных изделий и нетабачные материалы контролируются одной организацией (далее - контролирующая организация), наряду с наименованием и местом нахождения (адресом) изготовителя на потребительскую тару и (или) лист-вкладыш допускается нанесение следующей информации: "Изготовлено под контролем (наименование контролирующей организации и ее место нахождения (адрес)";</w:t>
      </w:r>
    </w:p>
    <w:p w:rsidR="00A77B3E">
      <w:r>
        <w:t>5) наименование и место нахождения (адрес) организации, зарегистрированной на адрес и уполномоченной изготовителем на принятие претензий от потребителей. В случае отсутствия такой организации указывается, что претензии от потребителей принимаются изготовителем данной табачной продукции. Указанная информация может быть размещена на внутренней стороне потребительской тары в месте, доступном для прочтения;</w:t>
      </w:r>
    </w:p>
    <w:p w:rsidR="00A77B3E">
      <w:r>
        <w:t>6) сведения о наличии фильтра (для курительных изделий с фильтром);</w:t>
      </w:r>
    </w:p>
    <w:p w:rsidR="00A77B3E">
      <w:r>
        <w:t>7) сведения о количестве штук (для штучных табачных изделий) или массе нетто в граммах (для весовых табачных изделий);</w:t>
      </w:r>
    </w:p>
    <w:p w:rsidR="00A77B3E">
      <w:r>
        <w:t>8) предупредительные надписи о вреде потребления табачных изделий, нанесенные в соответствии со статьей 10 настоящего Федерального закона;</w:t>
      </w:r>
    </w:p>
    <w:p w:rsidR="00A77B3E">
      <w:r>
        <w:t>9) информацию о содержании смолы и никотина в дыме одной сигареты, монооксида углерода в дыме одной сигареты с фильтром в соответствии со статьей 11 настоящего Федерального закона;</w:t>
      </w:r>
    </w:p>
    <w:p w:rsidR="00A77B3E">
      <w:r>
        <w:t xml:space="preserve"> 10) знак обращения на рынке, утвержденный Правительством Российской Федерации;</w:t>
      </w:r>
    </w:p>
    <w:p w:rsidR="00A77B3E">
      <w:r>
        <w:t>11) сведения о максимальной розничной цене в рублях, месяце и годе изготовления сигарет и папирос в случаях, установленных законодательством Российской Федерации. Не допускается поверх сведений о максимальной розничной цене, месяце и годе изготовления табачных изделий нанесение каких-либо элементов потребительской тары (за исключением прозрачной оберточной пленки) либо наклеивание специальной (акцизной) марки, которые закрывают поверхность, занятую сведениями о максимальной розничной цене, месяце и годе изготовления табачных изделий.</w:t>
      </w:r>
    </w:p>
    <w:p w:rsidR="00A77B3E">
      <w:r>
        <w:t xml:space="preserve">       В соответствии со ст. 8. Федерального закона «Технический регламент на табачную продукцию» от дата N 268-ФЗ  информация для потребителей табачных изделий, предусмотренная статьей 9 настоящего Федерального закона, должна быть нанесена: на потребительскую тару; на лист-вкладыш при использовании для табачных изделий (за исключением сигарет, папирос, биди, кретек) потребительской тары, на которую невозможно нанести информацию для потребителя, а также при реализации сигар и сигарилл (сигарит) поштучно. Средства и способы нанесения информации должны обеспечивать ее сохранность при транспортировке, хранении и реализации табачной продукции.  Информация должна быть расположена таким образом, чтобы не нарушалась целостность надписей при открывании потребительской тары.</w:t>
      </w:r>
    </w:p>
    <w:p w:rsidR="00A77B3E">
      <w:r>
        <w:t xml:space="preserve">       Аналогичные требования к маркировке  и   нанесению информации  в отношении табачной продукции  установлены  в ТР ТС 035/2014 Технический регламент Таможенного наименование организации (в Разделе VII Требования к содержанию информации для потребителей табачных изделий).</w:t>
      </w:r>
    </w:p>
    <w:p w:rsidR="00A77B3E"/>
    <w:p w:rsidR="00A77B3E">
      <w:r>
        <w:t xml:space="preserve">                Как следует из материалов дела, в  ходе проведения  проверочных мероприятий  оперуполномоченными ОЭБ и ПК ОМВД России по  адрес  дата был выявлен факт реализации наименование организации в кафе-кальянной «BLACК FOX» по адресу: адрес, табачной продукции без соответствующей маркировки, в пласстиковых пищевых контейнерах с крышками, в количестве 109 штук, в которых находилось вещество, похожее  на табак для кальянов с разными ароматизаторами (резкими запахами), имеющими только надписи с указанием запахов табачной смеси на английском языке и некоторые на русском языке.</w:t>
      </w:r>
    </w:p>
    <w:p w:rsidR="00A77B3E">
      <w:r>
        <w:t xml:space="preserve">               Факт совершения наименование организации   административного правонарушения, предусмотренного ч.4 ст.15.12  КоАП РФ, и его вина в совершении данного правонарушения подтверждаются:</w:t>
      </w:r>
    </w:p>
    <w:p w:rsidR="00A77B3E">
      <w:r>
        <w:t>-  протоколом об административном правонарушении №09/52-20 от дата, в котором  изложены обстоятельства совершенного правонарушения; фио был ознакомлен с протоколом, указав, что  работал без маркировки на товаре в связи с тем, что использовать мягкую упаковку не является возможным, поскольку  внутри излишки сиропа, который отжимается и табак  перекладывается в пищевой бокс. Оригинальные упаковки  со всеми  маркировками  имеются;</w:t>
      </w:r>
    </w:p>
    <w:p w:rsidR="00A77B3E">
      <w:r>
        <w:t>-  рапортом  оперативного дежурного  ОМВД России по адрес от дата о поступившем  сообщении  от старшего о/у ОЭБ и ПК ОМВД России по  адрес   о том, что дата в 14-30 часов по адресу: адрес, в заведении по изготовлению кальянов «Блек Фокс» осуществляется реализация  табачных изделий  для кальянов без маркировки, предусмотренной законодательством;</w:t>
      </w:r>
    </w:p>
    <w:p w:rsidR="00A77B3E">
      <w:r>
        <w:t>- протоколом осмотра административного правонарушения от дата в кафе-кальянной «BLACК FOX» по адресу: адрес, произведенного в присутствии двух понятых, в ходе которого была выявлена и изъята вышеуказанная табачная продукция, находящаяся в пласстиковых тарах  в количестве 109 штук;</w:t>
      </w:r>
    </w:p>
    <w:p w:rsidR="00A77B3E">
      <w:r>
        <w:t>-  фототаблицей к протоколу осмотра с фиксацией  факта совершенного правонарушения;</w:t>
      </w:r>
    </w:p>
    <w:p w:rsidR="00A77B3E">
      <w:r>
        <w:t>-  Актом о получении и сохранении вещественных доказательств, изъятых в соответствии со ст.27.10 КоАП РФ от дата;</w:t>
      </w:r>
    </w:p>
    <w:p w:rsidR="00A77B3E">
      <w:r>
        <w:t>-  копией свидетельства о постановке на учет в налоговом органе, копией свидетельства о внесении в Единый государственный реестр индивидуальных предпринимателей записи об наименование организации; выпиской из ЕГРИП в отношении наименование организации;</w:t>
      </w:r>
    </w:p>
    <w:p w:rsidR="00A77B3E">
      <w:r>
        <w:t>- копией договора аренды недвижимого имущества  от дата, заключенного между наименование организации и наименование организации, согласно которому последнему было передано в аренду  нежилое помещение площадью 73,6 кв.м, расположенное адресу: адрес;</w:t>
      </w:r>
    </w:p>
    <w:p w:rsidR="00A77B3E">
      <w:r>
        <w:t>- письменными объяснениями фио, фио, фио</w:t>
      </w:r>
    </w:p>
    <w:p w:rsidR="00A77B3E">
      <w:r>
        <w:t>- сопроводительным письмом  начальника ОМВД России по адрес от дата о направлении материала проверки по подведомственности в Территориальный отдел Роспотребнадзора по адрес;</w:t>
      </w:r>
    </w:p>
    <w:p w:rsidR="00A77B3E">
      <w:r>
        <w:t>- определением начальника Территориального отдела Роспотребнадзора по адрес от дата о передаче протокола об административном правонарушении для рассмотрения  мировому судье.</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фио  соблюдены.</w:t>
      </w:r>
    </w:p>
    <w:p w:rsidR="00A77B3E">
      <w:r>
        <w:t xml:space="preserve">               Суд также исследовал представленные фио Декларации о соответствии  на табак для кальяна и пустую оригинальную упаковку производителя  на  табак  для кальяна, на которой действительно имеется соответствующая акцизная марка и обязательная информация, предусмотренная для табачной продукции.</w:t>
      </w:r>
    </w:p>
    <w:p w:rsidR="00A77B3E">
      <w:r>
        <w:t xml:space="preserve">               Вместе с тем, суду не представлены доказательства, подтверждающие, что табачная продукция, содержащаяся в изъятых пласстиковых боксах - эта та же самая табачная продукция, которая ранее находилась в оригинальной упаковке производителя (потребительской таре), а также, что Декларации о соответствии  относятся  к табачной смеси, содержащейся в  этих пласстиковых боксах.  </w:t>
      </w:r>
    </w:p>
    <w:p w:rsidR="00A77B3E">
      <w:r>
        <w:t xml:space="preserve">               Каких-либо сопроводительных документов, накладных на приобретение  вышеуказанной  табачной продукции наименование организации также представлено не было, поскольку, как он пояснил, табак для кальянов  приобретался им в магазинах, как частным лицом.</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наименование организации   установлена, доказана и его действия надлежит квалифицировать по  ч.4 ст.15.12 КоАП РФ. </w:t>
      </w:r>
    </w:p>
    <w:p w:rsidR="00A77B3E">
      <w:r>
        <w:t xml:space="preserve">                Объективная сторона указанного административного правонарушения состоит в действиях, направленных на  ненадлежащий  оборот (реализацию) табачных изделий без необходимой маркировки и (или) нанесения информации, обусловленного  нормативными требованиями.</w:t>
      </w:r>
    </w:p>
    <w:p w:rsidR="00A77B3E">
      <w:r>
        <w:t xml:space="preserve">                 При назначении административного наказания судья соответствии со ст.ст.4.1.- 4.3 КоАП РФ учла приведенные выше фактические обстоятельства совершения административного правонарушения; характер совершенного административного правонарушения;  степень  вины правонарушителя; личность виновного, его имущественное и семейное положение; обстоятельства, смягчающие административную ответственность –  признание  вины; наличие на иждивении  малолетнего ребенка.  Обстоятельств, отягчающих административную ответственность, по делу не установлено.  </w:t>
      </w:r>
    </w:p>
    <w:p w:rsidR="00A77B3E">
      <w:r>
        <w:t xml:space="preserve">                 Частью 1 статьей 4.1.1  КоАП РФ предусмотрено, что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
        <w:t xml:space="preserve">    Согласно части 2 статьей 4.1.1 КоАП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14.31 - 14.33, 19.3, 19.5, 19.5.1, 19.6, 19.8 - 19.8.2, 19.23, частями 2 и 3 статьи 19.27, статьями 19.28, 19.29, 19.30, 19.33 настоящего Кодекса.</w:t>
      </w:r>
    </w:p>
    <w:p w:rsidR="00A77B3E">
      <w:r>
        <w:t xml:space="preserve">               В данном случае при назначении виновному лицу наказания мировой судья  учитывает, что сведений о привлечении к административной ответственности наименование организации материалы дела не содержат; в совершенном нарушении не усматривается возникновение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доказательств причинения имущественного ущерба не имеется.  Экспертиза изъятой табачной продукции  в рамках досудебного производства по делу не проводилась, а поэтому достоверных сведений о том, что реализуемая  наименование организации табачная продукция  представляет опасность для жизни, здоровья потребителя, окружающей среды, не представлено. наименование организации включен в Реестр субъектов малого и среднего предпринимательства дата как микропредприятие.</w:t>
      </w:r>
    </w:p>
    <w:p w:rsidR="00A77B3E">
      <w:r>
        <w:t xml:space="preserve">               Учитывая требования вышеуказанных норм закона, принимая во внимание обстоятельства и характер совершенного административного правонарушения, учитывая наличие обстоятельств, предусмотренных частью 2 статьи 3.4  КоАП РФ, мировой судья приходит к выводу о возможности назначения наименование организации,  включенному в Единый реестр субъектов малого и среднего предпринимательства, административного наказания в виде предупреждения на основании части 1 статьи 4.1.1 Кодекса Российской Федерации об административных правонарушениях.</w:t>
      </w:r>
    </w:p>
    <w:p w:rsidR="00A77B3E">
      <w:r>
        <w:t xml:space="preserve">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раздела II настоящего Кодекса или закона субъекта Российской Федерации об административных правонарушениях, не применяется.</w:t>
      </w:r>
    </w:p>
    <w:p w:rsidR="00A77B3E">
      <w:r>
        <w:t xml:space="preserve">    В силу пункта 2 части 3 статьи 29.10  КоАП РФ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 При этом вещи, изъятые из оборота, подлежат передаче в соответствующие организации или уничтожению.</w:t>
      </w:r>
    </w:p>
    <w:p w:rsidR="00A77B3E">
      <w:r>
        <w:t xml:space="preserve">                 Как следует из протокола осмотра  административного правонарушения от  дата  у наименование организации были изъята  табачная продукция для кальяна без соответствующей маркировки и информации, находящаяся в пласстиковых боксах в количестве 109 штук.</w:t>
      </w:r>
    </w:p>
    <w:p w:rsidR="00A77B3E">
      <w:r>
        <w:t xml:space="preserve">                Согласно части 3 статьи 3.7  КоАП РФ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в числе прочего,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A77B3E">
      <w:r>
        <w:t xml:space="preserve">     При изложенных обстоятельствах, изъятая соответствующим протоколом табачная продукция для кальяна, не маркированная специальными (акцизными) марками, без нанесения  установленной законом  информации для табачной продукции, подлежит уничтожению как изъятая из оборота.</w:t>
      </w:r>
    </w:p>
    <w:p w:rsidR="00A77B3E">
      <w:r>
        <w:t xml:space="preserve">                 </w:t>
      </w:r>
    </w:p>
    <w:p w:rsidR="00A77B3E"/>
    <w:p w:rsidR="00A77B3E"/>
    <w:p w:rsidR="00A77B3E">
      <w:r>
        <w:t xml:space="preserve">               На основании изложенного, руководствуясь ст.29.10, ч.1 ст.29.11 КоАП РФ, мировой судья</w:t>
      </w:r>
    </w:p>
    <w:p w:rsidR="00A77B3E">
      <w:r>
        <w:t xml:space="preserve">                                            П О С Т А Н О В И Л:</w:t>
      </w:r>
    </w:p>
    <w:p w:rsidR="00A77B3E">
      <w:r>
        <w:t xml:space="preserve">                  Признать наименование организации   виновным в совершении административного правонарушения, предусмотренного ч.4 ст.15.12 Кодекса Российской Федерации об административных правонарушениях (далее - КоАП РФ),  и назначить ему  административное наказание в виде  предупреждения без конфискации предметов административного правонарушения.</w:t>
      </w:r>
    </w:p>
    <w:p w:rsidR="00A77B3E">
      <w:r>
        <w:t xml:space="preserve">                 Изъятую  на основании протокола  осмотра  административного правонарушения от дата  табачную продукцию, находящуюся в пластиковых тарах в количестве 109 штук, хранящуюся  в  ОМВД России по адрес на основании  Акта от дата о получении и сохранности вещественных доказательств, изъятых в соответствии  со ст.27.10 КоАП РФ  –  уничтожить в установленном законом порядке.</w:t>
      </w:r>
    </w:p>
    <w:p w:rsidR="00A77B3E">
      <w:r>
        <w:t xml:space="preserve">                Постановление суда может быть обжаловано в Алуштинский городской суд адрес через мирового судью  в течение  в течение 10-ти суток со дня вручения или получения копии постановления.</w:t>
      </w:r>
    </w:p>
    <w:p w:rsidR="00A77B3E">
      <w:r>
        <w:t xml:space="preserve">  </w:t>
      </w:r>
    </w:p>
    <w:p w:rsidR="00A77B3E">
      <w:r>
        <w:t xml:space="preserve">         Мировой судья</w:t>
        <w:tab/>
        <w:tab/>
        <w:tab/>
        <w:t xml:space="preserve">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Руководствуясь ст.29.10, ч.1 ст.29.11 КоАП РФ, мировой судья</w:t>
      </w:r>
    </w:p>
    <w:p w:rsidR="00A77B3E">
      <w:r>
        <w:t>товская</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Однако если товар или продукция содержит частичную маркировку, то налицо признаки правонарушения, предусмотренного ст. 14.5 КоАП РФ.</w:t>
      </w:r>
    </w:p>
    <w:p w:rsidR="00A77B3E">
      <w:r>
        <w:t>Необходимо констатировать, что санкцией данной статьи предусмотрен административный штраф с конфискацией предметов административного правонарушения.</w:t>
      </w:r>
    </w:p>
    <w:p w:rsidR="00A77B3E"/>
    <w:p w:rsidR="00A77B3E"/>
    <w:p w:rsidR="00A77B3E">
      <w:r>
        <w:t>Однако объективной стороной правонарушения, предусмотренного ч. 2 ст. 15.12 КоАП РФ, является продажа и хранение товаров или продукции без маркировки и (или) нанесения информации, предусмотренной законодательством РФ, в то время как технические регламенты ТС являются международным законодательством.</w:t>
      </w:r>
    </w:p>
    <w:p w:rsidR="00A77B3E">
      <w:r>
        <w:t>Таким образом, исходя из буквального смысла указанной нормы, вменить состав, предусмотренный ч. 2 указанной статьи, гражданину, должностному и юридическому лицам за продажу и хранение определенной категории товара или продукции без маркировки и (или) нанесения информации, предусмотренной международным законодательством, невозможно ввиду отсутствия состава.</w:t>
      </w:r>
    </w:p>
    <w:p w:rsidR="00A77B3E">
      <w:r>
        <w:t>В этой связи рассматриваемая статья требует изменения в части указания не только законодательства РФ, но включая и международное законодательство или исключения из указанной нормы слов "Российской Федерации".</w:t>
      </w:r>
    </w:p>
    <w:p w:rsidR="00A77B3E"/>
    <w:p w:rsidR="00A77B3E"/>
    <w:p w:rsidR="00A77B3E">
      <w:r>
        <w:t>Исходя из смысла ч. 4 ст. 3.7 КоАП РФ, конфискация предмета административного правонарушения, принадлежащего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главой 16 КоАП РФ.</w:t>
      </w:r>
    </w:p>
    <w:p w:rsidR="00A77B3E"/>
    <w:p w:rsidR="00A77B3E"/>
    <w:p w:rsidR="00A77B3E"/>
    <w:p w:rsidR="00A77B3E"/>
    <w:p w:rsidR="00A77B3E"/>
    <w:p w:rsidR="00A77B3E"/>
    <w:p w:rsidR="00A77B3E">
      <w:r>
        <w:t xml:space="preserve">Статья 12. Маркировка единым знаком обращения продукции на рынке государств-членов Таможенного союза </w:t>
      </w:r>
    </w:p>
    <w:p w:rsidR="00A77B3E">
      <w:r>
        <w:t>1. Продукция легкой промышленности, соответствующая требованиям настоящего Технического регламента и прошедшая процедуру подтверждения соответствия должна иметь маркировку единым знаком обращения продукции на рынке государств - членов Таможенного союза.</w:t>
      </w:r>
    </w:p>
    <w:p w:rsidR="00A77B3E"/>
    <w:p w:rsidR="00A77B3E">
      <w:r>
        <w:t>2. Маркировка единым знаком обращения продукции на рынке государств - членов Таможенного союза осуществляется перед выпуском продукции в обращение на рынке.</w:t>
      </w:r>
    </w:p>
    <w:p w:rsidR="00A77B3E"/>
    <w:p w:rsidR="00A77B3E">
      <w:r>
        <w:t>3. Единый знак обращения продукции на рынке государств-членов Таможенного союза наносится любым способом, обеспечивающим четкое и ясное изображение.</w:t>
      </w:r>
    </w:p>
    <w:p w:rsidR="00A77B3E"/>
    <w:p w:rsidR="00A77B3E">
      <w:r>
        <w:t>Продукция легкой промышленности маркируется единым знаком обращения продукции на рынке государств-членов Таможенного союза при ее соответствии требованиям всех технических регламентов Таможенного союза, действие которых на нее распространяется и предусматривающих нанесение данного знака.</w:t>
      </w:r>
    </w:p>
    <w:p w:rsidR="00A77B3E"/>
    <w:p w:rsidR="00A77B3E">
      <w:r>
        <w:t>4. Единый знак обращения продукции на рынке государств - членов Таможенного союза может наноситься на упаковку, вкладыш, ярлык или приводиться в прилагаемых к продукции документах.</w:t>
      </w:r>
    </w:p>
    <w:p w:rsidR="00A77B3E"/>
    <w:p w:rsidR="00A77B3E">
      <w:r>
        <w:t>Неправильная маркировка – основание для штрафов</w:t>
      </w:r>
    </w:p>
    <w:p w:rsidR="00A77B3E">
      <w:r>
        <w:t>дата</w:t>
      </w:r>
    </w:p>
    <w:p w:rsidR="00A77B3E">
      <w:r>
        <w:t>Особенности подтверждения соответствия продукции текстильной и швейной промышленности требованиям технического регламента ТР ТС 017/2011</w:t>
      </w:r>
    </w:p>
    <w:p w:rsidR="00A77B3E">
      <w:r>
        <w:t>Автор: фио, ведущий специалист по техническому регулированию Центрального научно-исследовательского института швейной промышленности</w:t>
      </w:r>
    </w:p>
    <w:p w:rsidR="00A77B3E">
      <w:r>
        <w:t xml:space="preserve">От редакции. События последнего полугодия на рынке белья, предполагающие его дальнейшее падение, как-то отвлекли участников рынка от важнейшей темы, которая может оказать на их бизнес значительно более негативное воздействие, нежели попытки государства ввести новые налоги. Речь идет о практике контроля над соблюдением технического регламента Таможенного союза, обсуждение которого было так актуально еще год назад, но уже сильно подзабылось. А зря. И если при введении новых налогов условную «вину» можно было бы переложить на власти, то реальную вину за несоблюдение положений техрегламента придется признать за собой со всеми вытекающими последствиями. Безусловно, отказ от повышения налогового бремени не говорит о том, что не найдутся новые возможности для пополнения бюджета, поэтому налоговые органы вполне законно будут стремиться это сделать. Проверки ? плановые и внеплановые ? вот источник существенных потерь предпринимателей в грядущем году. Сложно предположить, что наш бизнес работает без нарушений, так уж функционирует сложившаяся система. Но нарушения нарушениям рознь, и если есть возможность минимизировать потери, то почему это не сделать? Данная статья фио, профессионально разбирающейся в тонкостях обсуждаемого документа, призвана помочь в этом прежде всего компаниям, поставляющим продукцию в розницу, однако проверять соблюдение требований техрегламента контролирующие органы будут и в магазинах, а при обнаружении нарушений аннулировать сертификаты. Поэтому точки розничной торговли должны не просто получать и принимать на веру документацию от своих поставщиков, а проверять ее на правильность, чтобы не остаться крайними при проверках. Обращаем внимание, что эта статья ? не официальный документ, которым вы можете воспользоваться как аргументом в споре с проверяющими. Необходимую литературу рекомендуем либо приобрести в магазине, либо скачать и распечатать из раздела «Библиотека бельевика» на портале belyevik.ru. </w:t>
      </w:r>
    </w:p>
    <w:p w:rsidR="00A77B3E"/>
    <w:p w:rsidR="00A77B3E">
      <w:r>
        <w:t>Неправильная маркировка – основание для штрафов</w:t>
      </w:r>
    </w:p>
    <w:p w:rsidR="00A77B3E">
      <w:r>
        <w:t xml:space="preserve">В соответствии с Постановлением Правительства РФ от дата № 918 «Об уполномоченном органе Российской Федерации по обеспечению государственного контроля (надзора) за соблюдением требований технического регламента Таможенного союза «О безопасности продукции легкой промышленности» полномочия по контролю за соблюдением требований ТР ТС 017/2011 возложены на Роспотребнадзор. </w:t>
      </w:r>
    </w:p>
    <w:p w:rsidR="00A77B3E">
      <w:r>
        <w:t xml:space="preserve">Проверка продукции проводится на соответствие обязательных требований безопасности, установленных в Техническом регламенте, в целях: </w:t>
      </w:r>
    </w:p>
    <w:p w:rsidR="00A77B3E">
      <w:r>
        <w:t xml:space="preserve">· защиты здоровья и жизни пользователей продукции; </w:t>
      </w:r>
    </w:p>
    <w:p w:rsidR="00A77B3E">
      <w:r>
        <w:t xml:space="preserve">· предупреждения действий, вводящих в заблуждение пользователей продукции. </w:t>
      </w:r>
    </w:p>
    <w:p w:rsidR="00A77B3E">
      <w:r>
        <w:t xml:space="preserve">Если первое в рамках рассматриваемого Технического регламента проверяется путем проведения испытаний отобранных образцов продукции, а это — дорогостоящая процедура, то второе проверяется путем проверки маркировки продукции и сопроводительных документов, что практически не требует затрат. Поэтому маркировка продукции, выполненная ненадлежащим образом, становится основой для штрафов. </w:t>
      </w:r>
    </w:p>
    <w:p w:rsidR="00A77B3E">
      <w:r>
        <w:t xml:space="preserve">Чем же регулируются объем и содержание информации о продукции, которую должны представлять потребителям продавцы в Российской Федерации? </w:t>
      </w:r>
    </w:p>
    <w:p w:rsidR="00A77B3E">
      <w:r>
        <w:t xml:space="preserve">1) Для бельевых, корсетных, купальных, чулочно-носочных изделий для взрослых и других изделий, на которые распространяется действие технического регламента Таможенного союза «О безопасности продукции легкой промышленности» (ТР ТС 017/2011), обязательный объем и содержание информации о продукции установлены в самом техническом регламенте. </w:t>
      </w:r>
    </w:p>
    <w:p w:rsidR="00A77B3E">
      <w:r>
        <w:t xml:space="preserve">2) «Правилами продажи отдельных видов товаров», утвержденными Постановлением Правительства РФ от дата № 55 (с изменениями). Последние изменения были внесены Постановлением Правительства РФ от дата №1007. Документ действует только на адрес. </w:t>
      </w:r>
    </w:p>
    <w:p w:rsidR="00A77B3E">
      <w:r>
        <w:t xml:space="preserve">Рассмотрим эти два документа (авторские комментарии выделены курсивом). </w:t>
      </w:r>
    </w:p>
    <w:p w:rsidR="00A77B3E">
      <w:r>
        <w:t xml:space="preserve">1) Технический регламент Таможенного союза «О безопасности продукции легкой промышленности» (ТР ТС 017/2011) </w:t>
      </w:r>
    </w:p>
    <w:p w:rsidR="00A77B3E">
      <w:r>
        <w:t xml:space="preserve">В статье 9 установлен минимальный объем информации, который должны представлять потребителям продавцы, и способы предоставления этой информации. Для бельевых, корсетных, купальных, чулочно-носочных изделий для взрослых установлены следующие требования к маркировке: </w:t>
      </w:r>
    </w:p>
    <w:p w:rsidR="00A77B3E">
      <w:r>
        <w:t xml:space="preserve">Первое. Информация о продукции (маркировка) должна быть представлена на русском языке (официальный язык Таможенного союза) или на государственном языке государства Таможенного союза, на территории которого данное изделие производится и реализуется потребителю. </w:t>
      </w:r>
    </w:p>
    <w:p w:rsidR="00A77B3E">
      <w:r>
        <w:t xml:space="preserve">Для импортной продукции наименование страны, где изготовлена продукция, наименование производителя и его юридический адрес допускается указывать с использованием букв латинского алфавита. </w:t>
      </w:r>
    </w:p>
    <w:p w:rsidR="00A77B3E">
      <w:r>
        <w:t xml:space="preserve">Второе. «Маркировка продукции должна быть достоверной, читаемой и доступной для осмотра и идентификации». </w:t>
      </w:r>
    </w:p>
    <w:p w:rsidR="00A77B3E">
      <w:r>
        <w:t>К сожалению, это положение можно трактовать по-разному из-за отсутствия конкретных значений параметров, например таких, как кегль шрифта (размер высоты букв), характеристики шрифта (начертание шрифта, группа шрифта).</w:t>
      </w:r>
    </w:p>
    <w:p w:rsidR="00A77B3E">
      <w:r>
        <w:t xml:space="preserve">Это приводит к тому, что недобросовестные изготовители и продавцы пытаются скрыть информацию путем уменьшения кегля шрифта, использования узкого начертания шрифта и др. Место нанесения маркировки на изделие определяется нормативной документацией на эти изделия. Так, для корсетных изделий и швейных изделий (из тканей) — это ГОСТ телефон, для трикотажных изделий (бельевых, купальных, чулочно-носочных) — это ГОСТ телефон. Для маркировки вышерассмотренных изделий применяются: товарный ярлык, контрольная лента, лента с изображением товарного знака. </w:t>
      </w:r>
    </w:p>
    <w:p w:rsidR="00A77B3E">
      <w:r>
        <w:t>Третье. Указание сырьевого состава изделия — обязательно, причем должны указываться конкретные виды текстильных волокон с точностью до + 5%.</w:t>
      </w:r>
    </w:p>
    <w:p w:rsidR="00A77B3E">
      <w:r>
        <w:t xml:space="preserve">Примеры обозначений: </w:t>
      </w:r>
    </w:p>
    <w:p w:rsidR="00A77B3E">
      <w:r>
        <w:t>· Полиамид 90%, полиуретан 10%, или ПА 90%, ПУ 10%;</w:t>
      </w:r>
    </w:p>
    <w:p w:rsidR="00A77B3E">
      <w:r>
        <w:t>· Полиэфир 97%, полиуретан 3%, или ПЭ 97%, ПУ 3%;</w:t>
      </w:r>
    </w:p>
    <w:p w:rsidR="00A77B3E">
      <w:r>
        <w:t>· Вискоза 95%, полиуретан 5%, или Вис 95%, ПУ 5%;</w:t>
      </w:r>
    </w:p>
    <w:p w:rsidR="00A77B3E">
      <w:r>
        <w:t xml:space="preserve">· Хлопок 100%; Шелк 100% (наименование натуральных волокон не сокращается). </w:t>
      </w:r>
    </w:p>
    <w:p w:rsidR="00A77B3E">
      <w:r>
        <w:t>Наименование текстильных волокон установлено в стандартах – ГОСТ телефон «Волокна химические.</w:t>
      </w:r>
    </w:p>
    <w:p w:rsidR="00A77B3E">
      <w:r>
        <w:t xml:space="preserve">Термины и определения», ГОСТ Р ИСО телефон «Материалы текстильные. Натуральное волокно. Общие наименования и определения», а обозначения сырья – в ГОСТ телефон «Материалы и изделия текстильные. Обозначения по содержанию сырья». </w:t>
      </w:r>
    </w:p>
    <w:p w:rsidR="00A77B3E">
      <w:r>
        <w:t xml:space="preserve">Наименование текстильных волокон должно соответствовать требованиям стандартов. Произвольная форма наименования не допускается. </w:t>
      </w:r>
    </w:p>
    <w:p w:rsidR="00A77B3E">
      <w:r>
        <w:t xml:space="preserve">Четвертое. Указание даты изготовления изделия — обязательно. </w:t>
      </w:r>
    </w:p>
    <w:p w:rsidR="00A77B3E">
      <w:r>
        <w:t xml:space="preserve">В ТР ТС 017/2011 формат даты не указан. Но в Перечень стандартов, в результате применения которых на добровольной основе обеспечивается соблюдение требований ТР ТС, включены ГОСТы на маркировку продукции. Согласно им, должен быть указан год или месяц и год изготовления в зависимости от вида продукции: </w:t>
      </w:r>
    </w:p>
    <w:p w:rsidR="00A77B3E">
      <w:r>
        <w:t>· для трикотажных изделий — на товарном ярлыке указывается год, а на упаковке ? месяц и год изготовления.</w:t>
      </w:r>
    </w:p>
    <w:p w:rsidR="00A77B3E">
      <w:r>
        <w:t xml:space="preserve">Это сказано в ГОСТ телефон «Изделия трикотажные. Маркировка, упаковка, транспортирование и хранение»; </w:t>
      </w:r>
    </w:p>
    <w:p w:rsidR="00A77B3E">
      <w:r>
        <w:t xml:space="preserve">· для швейных изделий указываются месяц и год. Это сказано в Приложении к ГОСТ телефон «Изделия швейные. Маркировка, упаковка, транспортирование и хранение». </w:t>
      </w:r>
    </w:p>
    <w:p w:rsidR="00A77B3E">
      <w:r>
        <w:t xml:space="preserve">Эта информация особенно важна для изделий с вложением полиуретана (ПУ, эластана, лайкры). Со временем ПУ нити разрушаются, и изделие теряет не только товарный вид, но и свои потребительские свойства. Особенно наглядно это можно наблюдать на примере женских чулочно-носочных изделий (колготки, чулки). Под воздействием света, как естественного, так и искусственного, может происходить деструкция (разрушение) красителя. Кроме того, с течением времени может снижаться прочность текстильных материалов, и срок эксплуатации изделий уменьшается. </w:t>
      </w:r>
    </w:p>
    <w:p w:rsidR="00A77B3E">
      <w:r>
        <w:t xml:space="preserve">Но указание даты изготовления связано не только с изменениями, которые со временем могут происходить с продукцией. Дата изготовления изделия связана также со сроком действия сертификата соответствия или декларацией о соответствии на эту продукцию, если она выпускается серийно. В этих документах указаны сроки действия документов «с» и «по». Если дата изготовления продукции не совпадает со сроком действия документа, то этот документ не распространяется на рассматриваемую продукцию. Указанное правило не распространяется на сертификаты соответствия и декларации о соответствии, выданные на партию. </w:t>
      </w:r>
    </w:p>
    <w:p w:rsidR="00A77B3E">
      <w:r>
        <w:t xml:space="preserve">Таким образом, сертификат соответствия или декларация соответствия распространяются на серийно выпускаемую продукцию, если дата изготовления продукции, указанная на маркировке, соответствует сроку действия документа. </w:t>
      </w:r>
    </w:p>
    <w:p w:rsidR="00A77B3E">
      <w:r>
        <w:t xml:space="preserve">Пятое. Указание символов по уходу также относится к обязательной информации. Их следует располагать в следующем порядке: стирка, отбеливание, сушка, глажение и профессиональный уход за текстилем (всего сумма символов). </w:t>
      </w:r>
    </w:p>
    <w:p w:rsidR="00A77B3E">
      <w:r>
        <w:t xml:space="preserve">Подробную информацию о символах по уходу можно найти в межгосударственном стандарте ГОСТ ISО телефон «Изделия текстильные. Маркировка символами по уходу». </w:t>
      </w:r>
    </w:p>
    <w:p w:rsidR="00A77B3E">
      <w:r>
        <w:t xml:space="preserve">Шестое. На маркировке изделия должен быть указан размер. </w:t>
      </w:r>
    </w:p>
    <w:p w:rsidR="00A77B3E">
      <w:r>
        <w:t>В ТР ТС 017/2011 нет конкретизации этого пункта, т.е. не указано, в каком виде должен быть представлен размер.</w:t>
      </w:r>
    </w:p>
    <w:p w:rsidR="00A77B3E">
      <w:r>
        <w:t xml:space="preserve">На любую выпускаемую продукцию действует своя нормативно-техническая документация. Если продукция выпускается по стандартам, действующим в Таможенном союзе, то размер изделий, реализуемых на территории государств ? членов Таможенного союза, должен быть указан в соответствии с действующими стандартами на продукцию. </w:t>
      </w:r>
    </w:p>
    <w:p w:rsidR="00A77B3E">
      <w:r>
        <w:t xml:space="preserve">Как этот вопрос будут решать контролирующие органы для импортной продукции – пока неясно, т.к. статистика проверок неизвестна. </w:t>
      </w:r>
    </w:p>
    <w:p w:rsidR="00A77B3E">
      <w:r>
        <w:t xml:space="preserve">Рассмотрим требования к маркировке продукции в соответствии с действующими в РФ стандартами. </w:t>
      </w:r>
    </w:p>
    <w:p w:rsidR="00A77B3E">
      <w:r>
        <w:t xml:space="preserve">Для корсетных изделий (бюстгальтер, корсет, полукорсет, грация, полуграция, пояс для чулок, пояс-трусы, бюстгальтер-комбинация и др.) размер указывается следующим образом: </w:t>
      </w:r>
    </w:p>
    <w:p w:rsidR="00A77B3E">
      <w:r>
        <w:t>· Изделия бюстгальтерной группы: подгрудный обхват и полнота (обхват груди по выступающим точкам).</w:t>
      </w:r>
    </w:p>
    <w:p w:rsidR="00A77B3E">
      <w:r>
        <w:t xml:space="preserve">Например: 70-А, 75-В, 80-С, 85-D или 76-I, 80-II, 84-III. </w:t>
      </w:r>
    </w:p>
    <w:p w:rsidR="00A77B3E">
      <w:r>
        <w:t xml:space="preserve">· Изделия поясной группы: обхват талии и обхват бедер с учетом выступа живота. Например: 85—100. </w:t>
      </w:r>
    </w:p>
    <w:p w:rsidR="00A77B3E">
      <w:r>
        <w:t xml:space="preserve">Для бельевых изделий в общем случае размер указывается тремя цифрами через дефис: </w:t>
      </w:r>
    </w:p>
    <w:p w:rsidR="00A77B3E">
      <w:r>
        <w:t xml:space="preserve">· для женщин: рост, обхват груди, обхват бедер ? например, телефон; </w:t>
      </w:r>
    </w:p>
    <w:p w:rsidR="00A77B3E">
      <w:r>
        <w:t xml:space="preserve">· для мужчин: рост, обхват груди, обхват талии ? например, телефон. </w:t>
      </w:r>
    </w:p>
    <w:p w:rsidR="00A77B3E">
      <w:r>
        <w:t xml:space="preserve">Для трикотажных изделий допускаются изготовление и маркировка изделий сдвоенными размерами. </w:t>
      </w:r>
    </w:p>
    <w:p w:rsidR="00A77B3E">
      <w:r>
        <w:t xml:space="preserve">Следует отметить, что в РФ кроме межгосударственных стандартов на продукцию действует еще и национальный стандарт ГОСТ Р телефон «Обозначение размера одежды. Нижнее белье, ночное белье, верхние сорочки для мужчин и мальчиков». В нем заложен другой принцип маркировки мужских бельевых изделий – указываются два измерения: для плечевых изделий – рост и обхват груди, а для поясных – рост и обхват талии (причем рост ? сдвоенный). </w:t>
      </w:r>
    </w:p>
    <w:p w:rsidR="00A77B3E">
      <w:r>
        <w:t xml:space="preserve">Для маркировки женских бельевых изделий такого национального стандарта нет. Маркировка чулочно-носочных изделий по размерам – в соответствии с ГОСТ телефон и ГОСТ телефон. </w:t>
      </w:r>
    </w:p>
    <w:p w:rsidR="00A77B3E">
      <w:r>
        <w:t xml:space="preserve">Седьмое. На маркировке продукции обязательно должны быть указаны следующие сведения: </w:t>
      </w:r>
    </w:p>
    <w:p w:rsidR="00A77B3E">
      <w:r>
        <w:t xml:space="preserve">· страна-изготовитель; </w:t>
      </w:r>
    </w:p>
    <w:p w:rsidR="00A77B3E">
      <w:r>
        <w:t xml:space="preserve">· наименование и юридический адрес изготовителя или продавца, или уполномоченного изготовителем лица; </w:t>
      </w:r>
    </w:p>
    <w:p w:rsidR="00A77B3E">
      <w:r>
        <w:t xml:space="preserve">· наименование продукции, модель. </w:t>
      </w:r>
    </w:p>
    <w:p w:rsidR="00A77B3E">
      <w:r>
        <w:t>Наименование продукции должно быть указано в соответствии с терминами, действующими в Таможенном союзе и установленными в ГОСТ телефон «Изделия швейные и трикотажные. Термины и определения» или действующими в Российской Федерации и установленными в ГОСТ Р телефон «Изделия швейные и трикотажные.</w:t>
      </w:r>
    </w:p>
    <w:p w:rsidR="00A77B3E">
      <w:r>
        <w:t xml:space="preserve">Термины и определения». Изобретать самим новые термины нельзя. </w:t>
      </w:r>
    </w:p>
    <w:p w:rsidR="00A77B3E">
      <w:r>
        <w:t xml:space="preserve">Восьмое. Если подтверждено соответствие продукции требованиям ТР ТС 017/2011, то она должна маркироваться единым знаком обращения продукции на рынке государств ? членов Таможенного союза. </w:t>
      </w:r>
    </w:p>
    <w:p w:rsidR="00A77B3E">
      <w:r>
        <w:t xml:space="preserve">Требования к этому знаку (изображение и применение) утверждены Решением Комиссии Таможенного союза от дата № 711 (с изменениями) и были рассмотрены выше. </w:t>
      </w:r>
    </w:p>
    <w:p w:rsidR="00A77B3E">
      <w:r>
        <w:t xml:space="preserve">Девятое. При необходимости маркировка изделий может содержать: </w:t>
      </w:r>
    </w:p>
    <w:p w:rsidR="00A77B3E">
      <w:r>
        <w:t xml:space="preserve">· гарантийные обязательства изготовителя (гарантийный срок службы (годности), гарантийный срок хранения и др., если они установлены); </w:t>
      </w:r>
    </w:p>
    <w:p w:rsidR="00A77B3E">
      <w:r>
        <w:t xml:space="preserve">· инструкцию по особенностям ухода за изделием в процессе эксплуатации (если символов по уходу недостаточно); </w:t>
      </w:r>
    </w:p>
    <w:p w:rsidR="00A77B3E">
      <w:r>
        <w:t xml:space="preserve">· номер партии продукции (для идентификации продукции, поставляемой партиями); </w:t>
      </w:r>
    </w:p>
    <w:p w:rsidR="00A77B3E">
      <w:r>
        <w:t xml:space="preserve">· товарный знак (при наличии). </w:t>
      </w:r>
    </w:p>
    <w:p w:rsidR="00A77B3E">
      <w:r>
        <w:t xml:space="preserve">В дополнении к обязательной информации маркировка может содержать любую дополнительную информацию. В то же время в ТР ТС 017/2011 установлено требование: </w:t>
      </w:r>
    </w:p>
    <w:p w:rsidR="00A77B3E">
      <w:r>
        <w:t xml:space="preserve">«Не допускаются указания «экологически чистая», «ортопедическая» и другие аналогичные указания без соответствующих подтверждений». </w:t>
      </w:r>
    </w:p>
    <w:p w:rsidR="00A77B3E">
      <w:r>
        <w:t xml:space="preserve">2) «Правила продажи отдельных видов товаров» </w:t>
      </w:r>
    </w:p>
    <w:p w:rsidR="00A77B3E">
      <w:r>
        <w:t xml:space="preserve">Пункт 15 «Правил продажи отдельных видов товаров» гласит: «Объем обязательной информации о товаре, его изготовителе, передаваемой покупателю вместе с товаром (на товаре, потребительской таре, упаковке, ярлыке, этикетке, в технической документации), должен соответствовать требованиям федеральных законов, иных нормативных правовых актов Российской Федерации». </w:t>
      </w:r>
    </w:p>
    <w:p w:rsidR="00A77B3E">
      <w:r>
        <w:t xml:space="preserve">Для рассматриваемой нами продукции таким документом является ТР ТС 017/2011. Далее указано, что информация должна быть представлена на русском языке, что соответствует требованиям ТР ТС 017/2011. </w:t>
      </w:r>
    </w:p>
    <w:p w:rsidR="00A77B3E">
      <w:r>
        <w:t xml:space="preserve">К обязательной информации, которая должна быть доведена до сведения покупателя «своевременно в наглядной и доступной форме», отнесена следующая информация: </w:t>
      </w:r>
    </w:p>
    <w:p w:rsidR="00A77B3E">
      <w:r>
        <w:t xml:space="preserve">· наименование товара (изделия) — это соответствует ТР ТС 017/2011; </w:t>
      </w:r>
    </w:p>
    <w:p w:rsidR="00A77B3E">
      <w:r>
        <w:t xml:space="preserve">· наименование и место нахождения (адрес) изготовителя (продавца) — это соответствует ТР ТС 017/2011 в общем, но в ТР ТС говорится о юридическом адресе; </w:t>
      </w:r>
    </w:p>
    <w:p w:rsidR="00A77B3E">
      <w:r>
        <w:t xml:space="preserve">· место нахождения (адрес) организации (организаций), уполномоченной изготовителем (продавцом) на принятие претензий от покупателей и производящей ремонт и техническое обслуживание товара — такого обязательного требования в ТР ТС 017/2011 нет, но оно не противоречит ТР ТС; </w:t>
      </w:r>
    </w:p>
    <w:p w:rsidR="00A77B3E">
      <w:r>
        <w:t xml:space="preserve">· наименование страны происхождения (для импортного товара) — это соответствует ТР ТС 017/2011 только в части импортной продукции, т.к. согласно ТР ТС 017/2011 указание страны-изготовителя (страны происхождения) обязательно в любом случае; </w:t>
      </w:r>
    </w:p>
    <w:p w:rsidR="00A77B3E">
      <w:r>
        <w:t xml:space="preserve">· сведения об обязательном подтверждении соответствия товаров в порядке, определенном законодательством РФ о техническом регулировании, — это соответствует требованиям ТР ТС 017/2011, согласно которому на маркировку продукции наносится единый знак обращения продукции на рынке государств ? членов Таможенного союза; </w:t>
      </w:r>
    </w:p>
    <w:p w:rsidR="00A77B3E">
      <w:r>
        <w:t xml:space="preserve">· сведения об основных потребительских свойствах товара — такого обязательного требования в ТР ТС 017/2011 нет; </w:t>
      </w:r>
    </w:p>
    <w:p w:rsidR="00A77B3E">
      <w:r>
        <w:t xml:space="preserve">· сведения об энергетической эффективности товаров… — к рассматриваемой нами продукции это требование не имеет отношения (не определено законодательством РФ), и такого обязательного требования в ТР ТС 017/2011 нет; </w:t>
      </w:r>
    </w:p>
    <w:p w:rsidR="00A77B3E">
      <w:r>
        <w:t xml:space="preserve">· правила и условия эффективного и безопасного использования товара — согласно ТР ТС обязательно указываются только символы по уходу за изделием; </w:t>
      </w:r>
    </w:p>
    <w:p w:rsidR="00A77B3E">
      <w:r>
        <w:t xml:space="preserve">· гарантийный срок, если он установлен для конкретного товара, — это соответствует ТР ТС 017/2011 (требование необязательное); </w:t>
      </w:r>
    </w:p>
    <w:p w:rsidR="00A77B3E">
      <w:r>
        <w:t xml:space="preserve">· срок службы (срок годности), если он установлен для конкретного товара… — это соответствует ТР ТС 017/2011 (требование необязательное); </w:t>
      </w:r>
    </w:p>
    <w:p w:rsidR="00A77B3E">
      <w:r>
        <w:t xml:space="preserve">· цена в рублях и условия приобретения товаров… — такого обязательного требования в ТР ТС 017/2011 нет. </w:t>
      </w:r>
    </w:p>
    <w:p w:rsidR="00A77B3E">
      <w:r>
        <w:t xml:space="preserve">Дополнительно в «Правилах продажи отдельных видов товаров» есть требования по указанию имеющихся или устраненных недостатков товара. </w:t>
      </w:r>
    </w:p>
    <w:p w:rsidR="00A77B3E">
      <w:r>
        <w:t xml:space="preserve">Такого обязательного требования в ТР ТС 017/2011 нет. </w:t>
      </w:r>
    </w:p>
    <w:p w:rsidR="00A77B3E">
      <w:r>
        <w:t>В пункте 41 Правил в разделе «Особенности продажи текстильных, трикотажных, швейных и меховых товаров и обуви» установлены следующие требования: «Товары должны иметь ярлыки с указанием своего наименования, артикула, цены, размера (для одежды, белья и других швейных изделий, обуви, головных уборов) и роста (для одежды и белья), вида меха и цвета его окраски (для одежды, головных уборов и воротников из меха)».</w:t>
      </w:r>
    </w:p>
    <w:p w:rsidR="00A77B3E">
      <w:r>
        <w:t xml:space="preserve">Согласно ТР ТС 017/2011 на маркировке изделия вместо артикула указывается модель. В ТР ТС 017/2011 не указано, в каком виде должен быть представлен размер. Это было рассмотрено нами выше. </w:t>
      </w:r>
    </w:p>
    <w:p w:rsidR="00A77B3E">
      <w:r>
        <w:t xml:space="preserve">В «Правилах продажи отдельных видов товаров» для одежды и бельевых изделий требуется указывать «размер и рост». </w:t>
      </w:r>
    </w:p>
    <w:p w:rsidR="00A77B3E">
      <w:r>
        <w:t xml:space="preserve">Эта формулировка не корректна, т.к. согласно рассмотренным выше примерам (шестая позиция), «рост» может являться составляющей частью «размера», а для некоторых изделий (бюстгальтеры, носки и др.) согласно действующей нормативной документации рост не указывается. </w:t>
      </w:r>
    </w:p>
    <w:p w:rsidR="00A77B3E">
      <w:r>
        <w:t>Разъяснения по отдельным положениям ТР ТС 017/2011</w:t>
      </w:r>
    </w:p>
    <w:p w:rsidR="00A77B3E">
      <w:r>
        <w:t>Первое</w:t>
      </w:r>
    </w:p>
    <w:p w:rsidR="00A77B3E">
      <w:r>
        <w:t xml:space="preserve">Подтверждение соответствия продукции требованиям технического регламента Таможенного союза «О безопасности продукции легкой промышленности» (далее — ТР ТС 017/2011) проводится в одной из двух форм: </w:t>
      </w:r>
    </w:p>
    <w:p w:rsidR="00A77B3E">
      <w:r>
        <w:t xml:space="preserve">· в форме сертификации; </w:t>
      </w:r>
    </w:p>
    <w:p w:rsidR="00A77B3E">
      <w:r>
        <w:t xml:space="preserve">· в форме декларирования на основании собственных доказательств или с участием третьей стороны (аккредитованной испытательной лаборатории). </w:t>
      </w:r>
    </w:p>
    <w:p w:rsidR="00A77B3E">
      <w:r>
        <w:t xml:space="preserve">В статье 11 ТР ТС 017/2011 указано, для какой продукции какие формы подтверждения соответствия применяются. В то же время в ТР ТС 017/2011 есть дополнение, что декларирование на основании собственных доказательств можно заменить на декларирование с участием третьей стороны, которое, в свою очередь, можно заменить на сертификацию. </w:t>
      </w:r>
    </w:p>
    <w:p w:rsidR="00A77B3E">
      <w:r>
        <w:t xml:space="preserve">Сертификацию же заменить на декларирование нельзя! </w:t>
      </w:r>
    </w:p>
    <w:p w:rsidR="00A77B3E">
      <w:r>
        <w:t xml:space="preserve">Пример: </w:t>
      </w:r>
    </w:p>
    <w:p w:rsidR="00A77B3E">
      <w:r>
        <w:t xml:space="preserve">Подтверждение соответствия продукции требованиям ТР ТС 017/2011 «О безопасности продукции легкой промышленности» в форме сертификации проводится для следующей продукции: </w:t>
      </w:r>
    </w:p>
    <w:p w:rsidR="00A77B3E">
      <w:r>
        <w:t xml:space="preserve">· изделия бельевые (белье нательное, столовое и кухонное, полотенца, носовые платки); </w:t>
      </w:r>
    </w:p>
    <w:p w:rsidR="00A77B3E">
      <w:r>
        <w:t xml:space="preserve">· изделия корсетные; </w:t>
      </w:r>
    </w:p>
    <w:p w:rsidR="00A77B3E">
      <w:r>
        <w:t xml:space="preserve">· изделия купальные; </w:t>
      </w:r>
    </w:p>
    <w:p w:rsidR="00A77B3E">
      <w:r>
        <w:t xml:space="preserve">· белье постельное; </w:t>
      </w:r>
    </w:p>
    <w:p w:rsidR="00A77B3E">
      <w:r>
        <w:t xml:space="preserve">· чулочно-носочные изделия 1-го слоя (т.е. вся продукция, кроме зимнего ассортимента). </w:t>
      </w:r>
    </w:p>
    <w:p w:rsidR="00A77B3E">
      <w:r>
        <w:t xml:space="preserve">Изделия чулочно-носочные зимнего ассортимента согласно ТР ТС 017/2011 относятся к изделиям 2-го слоя и подлежат декларированию с участием третьей стороны (аккредитованной испытательной лаборатории), но декларирование можно заменить на сертификацию. </w:t>
      </w:r>
    </w:p>
    <w:p w:rsidR="00A77B3E">
      <w:r>
        <w:t xml:space="preserve">Решением Коллегии Евразийской экономической комиссии №228 от дата утвержден «Перечень продукции (изделий), в отношении которой подача таможенной декларации сопровождается представлением документа об оценке (подтверждении) соответствия требованиям ТР ТС «О безопасности продукции легкой промышленности». В нем указаны наименование продукции, коды ТН ВЭД ТС и форма подтверждения соответствия продукции. </w:t>
      </w:r>
    </w:p>
    <w:p w:rsidR="00A77B3E">
      <w:r>
        <w:t>Второе</w:t>
      </w:r>
    </w:p>
    <w:p w:rsidR="00A77B3E">
      <w:r>
        <w:t xml:space="preserve">Зарегистрировать декларацию о соответствии требованиям ТР ТС 017/2011 может только заявитель, зарегистрированный в установленном порядке на территории одного из государств ? членов Таможенного союза. Это адрес. </w:t>
      </w:r>
    </w:p>
    <w:p w:rsidR="00A77B3E">
      <w:r>
        <w:t>Третье</w:t>
      </w:r>
    </w:p>
    <w:p w:rsidR="00A77B3E">
      <w:r>
        <w:t xml:space="preserve">Требования к заявителю при сертификации предъявляются разные в зависимости от схемы сертификации. </w:t>
      </w:r>
    </w:p>
    <w:p w:rsidR="00A77B3E">
      <w:r>
        <w:t xml:space="preserve">1) Если сертифицируется партия продукции, то согласно пунктам 1 и 4 статьи 11 ТР ТС 017/2011 заявителем при сертификации по схеме 3С может быть «юридическое или физическое лицо в качестве индивидуального предпринимателя», которое официально зарегистрировано на территории любой страны. Это может быть и изготовитель, и продавец, и уполномоченное изготовителем лицо. </w:t>
      </w:r>
    </w:p>
    <w:p w:rsidR="00A77B3E">
      <w:r>
        <w:t xml:space="preserve">2) Если сертифицируется серийное производство продукции, то согласно пунктам 1 и 4 статьи 11 ТР ТС 017/2011 заявителем при сертификации по схеме 1С может быть лицо, которое отвечает следующим требованиям: </w:t>
      </w:r>
    </w:p>
    <w:p w:rsidR="00A77B3E">
      <w:r>
        <w:t>· во-первых, заявителем может быть только изготовитель или уполномоченное изготовителем лицо на основании договора;</w:t>
      </w:r>
    </w:p>
    <w:p w:rsidR="00A77B3E">
      <w:r>
        <w:t xml:space="preserve">· во-вторых — заявителем может быть только «юридическое или физическое лицо в качестве индивидуального предпринимателя», заявитель должен быть официально зарегистрирован на территории любой страны; </w:t>
      </w:r>
    </w:p>
    <w:p w:rsidR="00A77B3E">
      <w:r>
        <w:t xml:space="preserve">· в-третьих, если заявитель зарегистрирован не на территории государств ? членов Таможенного союза (адрес и Российская Федерация), то заявитель должен иметь уполномоченное изготовителем лицо (на основании договора), зарегистрированное на территории одного из государств ? членов Таможенного союза; </w:t>
      </w:r>
    </w:p>
    <w:p w:rsidR="00A77B3E">
      <w:r>
        <w:t xml:space="preserve">· в-четвертых, согласно статье 2 ТР ТС 017/2011 уполномоченное изготовителем лицо должно быть зарегистрировано на территории одного из государств ? членов Таможенного союза. </w:t>
      </w:r>
    </w:p>
    <w:p w:rsidR="00A77B3E">
      <w:r>
        <w:t xml:space="preserve">Заявитель (изготовитель) должен иметь договор с уполномоченным им лицом. В данном документе определяется лицо, которое осуществляет действия от имени изготовителя при подтверждении соответствия и размещении продукции на территориях государств ? членов Таможенного союза, и на которое возлагается ответственность за несоответствие продукции требованиям Технического регламента. </w:t>
      </w:r>
    </w:p>
    <w:p w:rsidR="00A77B3E">
      <w:r>
        <w:t>Четвертое</w:t>
      </w:r>
    </w:p>
    <w:p w:rsidR="00A77B3E">
      <w:r>
        <w:t xml:space="preserve">Схемы подтверждения соответствия продукции требованиям ТР ТС утверждены Решением Комиссии Таможенного наименование организации. </w:t>
      </w:r>
    </w:p>
    <w:p w:rsidR="00A77B3E">
      <w:r>
        <w:t xml:space="preserve">На продавца можно оформить сертификат соответствия и зарегистрировать декларацию о соответствии только на партию. Поэтому продавцу придется сертифицировать или декларировать каждую партию. </w:t>
      </w:r>
    </w:p>
    <w:p w:rsidR="00A77B3E">
      <w:r>
        <w:t xml:space="preserve">Сертифицировать серийно выпускаемую продукцию на соответствие ТР ТС 017/2011 (или зарегистрировать декларацию о соответствии) может только изготовитель или уполномоченное изготовителем лицо. Причем при сертификации серийно выпускаемой продукции будет проводиться обследование производства или должна быть сертифицирована система менеджмента качества. </w:t>
      </w:r>
    </w:p>
    <w:p w:rsidR="00A77B3E">
      <w:r>
        <w:t>Обследование производства</w:t>
      </w:r>
    </w:p>
    <w:p w:rsidR="00A77B3E">
      <w:r>
        <w:t xml:space="preserve">В Российской Федерации обследование производства проводится на соответствие требованиям ГОСТ Р телефон «Анализ состояния производства при подтверждении соответствия» и Руководства по качеству органа по сертификации, с которым он был аккредитован. Этот ГОСТ действует только на адрес, т.к. это национальный стандарт, и в соответствии с законодательством РФ носит добровольный характер. Он не внесен в «Перечень документов в области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и осуществления оценки (подтверждения) соответствия продукции». Поэтому процедуры обследования производства в разных органах немного отличаются. </w:t>
      </w:r>
    </w:p>
    <w:p w:rsidR="00A77B3E">
      <w:r>
        <w:t xml:space="preserve">При сертификации серийно выпускаемой продукции орган по сертификации дает заявителю программу обследования производства, где указаны основные этапы и объекты проверки. При проведении проверок сертификатов соответствия в органах по сертификации контролирующие органы требуют, чтобы обследование производства проводилось с обязательным выездом на производство. В противном случае сертификат соответствия может быть аннулирован. </w:t>
      </w:r>
    </w:p>
    <w:p w:rsidR="00A77B3E">
      <w:r>
        <w:t xml:space="preserve">Следует обратить внимание на то, что ни в ТР ТС 017/2011, ни в «Положении о порядке применения типовых схем оценки (подтверждения) соответствия в технических регламентах Таможенного союза» этого требования нет. Оно есть только в ГОСТ Р телефон, который носит добровольный характер. Однако статистика проверок органов по сертификации показала, что мнение Росаккредитации по данному вопросу пока не изменилось. Поэтому заявители должны учитывать это при сертификации серийно выпускаемой продукции. </w:t>
      </w:r>
    </w:p>
    <w:p w:rsidR="00A77B3E">
      <w:r>
        <w:t xml:space="preserve">Еще сложнее дело обстоит с транснациональными корпорациями, когда заводы находятся по всему миру. При проведении проверок сертификатов соответствия контролирующие органы требуют проводить обследование производства на каждом заводе (фабрике)! Таким образом, в случае сертификации транснациональных корпораций при проведении анализа состояния производства на всех заводах (фабриках) стоимость сертификации возрастает непомерно. </w:t>
      </w:r>
    </w:p>
    <w:p w:rsidR="00A77B3E">
      <w:r>
        <w:t>Рассмотрим сертификацию системы менеджмента качества</w:t>
      </w:r>
    </w:p>
    <w:p w:rsidR="00A77B3E">
      <w:r>
        <w:t xml:space="preserve">Какой сертификат системы менеджмента качества можно использовать при сертификации продукции на соответствие требованиям ТР ТС 017/2011? </w:t>
      </w:r>
    </w:p>
    <w:p w:rsidR="00A77B3E">
      <w:r>
        <w:t xml:space="preserve">В п. 18 «Положения о порядке применения типовых схем оценки (подтверждения) соответствия в технических регламентах Таможенного союза» сказано, что орган по сертификации систем менеджмента должен быть аккредитован на этот вид деятельности и включен в Единый реестр органов по сертификации и испытательных лабораторий (центров) Таможенного союза. </w:t>
      </w:r>
    </w:p>
    <w:p w:rsidR="00A77B3E">
      <w:r>
        <w:t xml:space="preserve">Таким образом, орган по сертификации продукции при сертификации изделий по схеме 2С должен принимать сертификат системы менеджмента качества, выданный только аккредитованным органом, включенным в Единый реестр органов по сертификации и испытательных лабораторий (центров) Таможенного союза. Следует отметить, что в документе не сказано, в какой системе должен быть аккредитован орган, а ведь таких систем много. </w:t>
      </w:r>
    </w:p>
    <w:p w:rsidR="00A77B3E">
      <w:r>
        <w:t xml:space="preserve">Указанный Единый реестр органов по сертификации и испытательных лабораторий (центров) Таможенного наименование организации под номером 1. </w:t>
      </w:r>
    </w:p>
    <w:p w:rsidR="00A77B3E">
      <w:r>
        <w:t xml:space="preserve">Следующий вопрос: на соответствие какому стандарту должна быть сертифицирована система менеджмента качества? В п. 22.2.2 «Положения о порядке применения типовых схем оценки (подтверждения) соответствия в технических регламентах Таможенного союза» сказано, что в ТР ТС может устанавливаться один или несколько документов, на соответствие которым проводится сертификация системы менеджмента. В ТР ТС 017/2011 «О безопасности продукции легкой промышленности» это не установлено. Что делать с транснациональными корпорациями? В сертификат на систему менеджмента качества должны быть вписаны все заводы (фабрики), которые вы хотите вписать в сертификат соответствия на продукцию. Это тоже требование контролирующих органов. </w:t>
      </w:r>
    </w:p>
    <w:p w:rsidR="00A77B3E">
      <w:r>
        <w:t>Пятое</w:t>
      </w:r>
    </w:p>
    <w:p w:rsidR="00A77B3E">
      <w:r>
        <w:t xml:space="preserve">Продукция, соответствие которой требованиям ТР ТС подтверждено, должна быть промаркирована единым знаком обращения продукции на рынке государств – членов Таможенного союза. Изображение данного знака утверждено Решением Комиссии Таможенного союза № 711 от дата «О едином знаке обращения продукции на рынке государств ? членов Таможенного союза». В это Решение было внесено несколько изменений. </w:t>
      </w:r>
    </w:p>
    <w:p w:rsidR="00A77B3E">
      <w:r>
        <w:t xml:space="preserve">Изображение знака представляет собой сочетание трех стилизованных букв «Е», «А», «С» и расшифровывается как Евразийское соответствие. </w:t>
      </w:r>
    </w:p>
    <w:p w:rsidR="00A77B3E">
      <w:r>
        <w:t xml:space="preserve">Основные требования к знаку следующие: </w:t>
      </w:r>
    </w:p>
    <w:p w:rsidR="00A77B3E">
      <w:r>
        <w:t xml:space="preserve">· буквы должны быть выполнены с применением прямых углов; </w:t>
      </w:r>
    </w:p>
    <w:p w:rsidR="00A77B3E">
      <w:r>
        <w:t xml:space="preserve">· буквы должны иметь одинаковую высоту и ширину; </w:t>
      </w:r>
    </w:p>
    <w:p w:rsidR="00A77B3E">
      <w:r>
        <w:t xml:space="preserve">· высота букв — не менее 5 мм; </w:t>
      </w:r>
    </w:p>
    <w:p w:rsidR="00A77B3E">
      <w:r>
        <w:t xml:space="preserve">· знак составляет точные пропорции квадрата; </w:t>
      </w:r>
    </w:p>
    <w:p w:rsidR="00A77B3E">
      <w:r>
        <w:t xml:space="preserve">· на светлом фоне буквы должны быть темными, на контрастном фоне (а не в черном квадрате) — светлыми. </w:t>
      </w:r>
    </w:p>
    <w:p w:rsidR="00A77B3E">
      <w:r>
        <w:t>Шестое</w:t>
      </w:r>
    </w:p>
    <w:p w:rsidR="00A77B3E">
      <w:r>
        <w:t xml:space="preserve">Бланки сертификатов соответствия и формы деклараций о соответствии для подтверждения соответствия продукции требованиям ТР ТС утверждены Решением Евразийской экономической комиссии №293 от дата «О единых формах сертификата соответствия и декларации о соответствии техническим регламентам Таможенного союза и правила их оформления». </w:t>
      </w:r>
    </w:p>
    <w:p w:rsidR="00A77B3E">
      <w:r>
        <w:t xml:space="preserve">Правильность оформления сертификатов соответствия в настоящее время проверяет Росаккредитация. Если указанные выше правила нарушены, то сертификат соответствия аннулируется. </w:t>
      </w:r>
    </w:p>
    <w:p w:rsidR="00A77B3E">
      <w:r>
        <w:t xml:space="preserve">Как проверить подлинность сертификатов соответствия и деклараций о соответствии требованиям технических регламентов Таможенного союза? </w:t>
      </w:r>
    </w:p>
    <w:p w:rsidR="00A77B3E">
      <w:r>
        <w:t xml:space="preserve">Обязательные сертификаты соответствия и декларации о соответствии требованиям ТР ТС 017/2011 «О безопасности продукции легкой промышленности» и других ТР ТС можно проверить следующим образом: </w:t>
      </w:r>
    </w:p>
    <w:p w:rsidR="00A77B3E">
      <w:r>
        <w:t xml:space="preserve">1. Если сертификат соответствия выдан или декларация зарегистрирована на адрес, то следует: </w:t>
      </w:r>
    </w:p>
    <w:p w:rsidR="00A77B3E">
      <w:r>
        <w:t xml:space="preserve">· зайти на официальный сайт Росаккредитации; </w:t>
      </w:r>
    </w:p>
    <w:p w:rsidR="00A77B3E">
      <w:r>
        <w:t xml:space="preserve">· зайти в раздел «Реестры»; </w:t>
      </w:r>
    </w:p>
    <w:p w:rsidR="00A77B3E">
      <w:r>
        <w:t xml:space="preserve">· зайти в реестр №8 «Национальная часть Единого реестра выданных сертификатов соответствия, оформленных по единой форме» — для проверки сертификатов соответствия, или зайти в реестр №9 «Национальная часть Единого реестра зарегистрированных деклараций о соответствии, оформленных по единой форме» — для проверки деклараций о соответствии. </w:t>
      </w:r>
    </w:p>
    <w:p w:rsidR="00A77B3E">
      <w:r>
        <w:t xml:space="preserve">Если вы хотите проверить всю информацию, содержащуюся в документе, то его следует открыть (номер документа выделен синим цветом). </w:t>
      </w:r>
    </w:p>
    <w:p w:rsidR="00A77B3E">
      <w:r>
        <w:t xml:space="preserve">Каждому сертификату соответствия и декларации о соответствии присвоен статус: действует, приостановлен, аннулирован, архивный. </w:t>
      </w:r>
    </w:p>
    <w:p w:rsidR="00A77B3E">
      <w:r>
        <w:t xml:space="preserve">2. Если сертификат соответствия выдан на территории одного из государств – членов Таможенного союза (адрес), то инструкции по поиску информации в национальной части этих стран размещены на сайте www.gosstandart.gov.by в разделе «Реестры». </w:t>
      </w:r>
    </w:p>
    <w:p w:rsidR="00A77B3E">
      <w:r>
        <w:t xml:space="preserve">Надо зайти в раздел «Единый реестр выданных сертификатов соответствия и зарегистрированных деклараций о соответствии Таможенного союза». Далее открываются инструкции для каждой страны. </w:t>
      </w:r>
    </w:p>
    <w:p w:rsidR="00A77B3E">
      <w:r>
        <w:t xml:space="preserve">3. Если сертификат соответствия выдан на адрес, то можно зайти на сайт www.tsouz.belgiss.by. Открывается Единый реестр Таможенного союза. Далее следует выбрать раздел «Сертификаты ТР» — для проверки сертификатов соответствия, или раздел «Декларации ТР» ? для проверки деклараций о соответствии. </w:t>
      </w:r>
    </w:p>
    <w:p w:rsidR="00A77B3E">
      <w:r>
        <w:t xml:space="preserve">4. Если сертификат соответствия выдан на адрес, то можно зайти на сайт www.rep.nca.kz , далее войти в раздел «Сертификаты соответствия» ? для проверки сертификатов соответствия, или раздел «Декларации о соответствии» ? для проверки деклараций о соответствии. </w:t>
      </w:r>
    </w:p>
    <w:p w:rsidR="00A77B3E">
      <w:r>
        <w:t xml:space="preserve">Кто имеет право давать официальные разъяснения положений ТР ТС 017/2011 и к кому обращаться? </w:t>
      </w:r>
    </w:p>
    <w:p w:rsidR="00A77B3E">
      <w:r>
        <w:t xml:space="preserve">В соответствии с п. 1 Положения о Министерстве промышленности и торговли Российской Федерации (далее – Минпромторг РФ), утвержденного постановлением Правительства РФ от дата № 438, Минпромторг РФ является федеральным органом исполнительной власти, осуществляющим: </w:t>
      </w:r>
    </w:p>
    <w:p w:rsidR="00A77B3E">
      <w:r>
        <w:t xml:space="preserve">· функции по выработке государственной политики и нормативно-правовому регулированию в сфере технического регулирования; </w:t>
      </w:r>
    </w:p>
    <w:p w:rsidR="00A77B3E">
      <w:r>
        <w:t xml:space="preserve">· функции федерального органа по техническому регулированию и, в соответствии с п. 6.5 указанного Положения, имеет полномочия давать юридическим и физическим лицам разъяснения по вопросам, отнесенным к установленной сфере деятельности Министерства. </w:t>
      </w:r>
    </w:p>
    <w:p w:rsidR="00A77B3E">
      <w:r>
        <w:t xml:space="preserve">Таким образом, официальные полномочия по разъяснению положений ТР ТС 017/2011 и других документов в области технического регулирования даны Минпромторгу РФ. Адрес: телефон, Москва, адрес, Минпромторг РФ, директору Департамента развития внутренней торговли, легкой промышленности и потребительского рынка фио. </w:t>
      </w:r>
    </w:p>
    <w:p w:rsidR="00A77B3E">
      <w:r>
        <w:t>Внимание!</w:t>
      </w:r>
    </w:p>
    <w:p w:rsidR="00A77B3E">
      <w:r>
        <w:t xml:space="preserve">В техническом регламенте Таможенного союза «О безопасности продукции легкой промышленности» (ТР ТС 017/2011) установлены только требования безопасности на минимальном уровне. Показатели качества в нем не предусмотрены! Это определено законодательством Таможенного союза. </w:t>
      </w:r>
    </w:p>
    <w:p w:rsidR="00A77B3E">
      <w:r>
        <w:t xml:space="preserve">Показатели качества установлены в межгосударственных, национальных стандартах, стандартах организаций или в других нормативных документах, которые в настоящее время носят добровольный характер. </w:t>
      </w:r>
    </w:p>
    <w:p w:rsidR="00A77B3E">
      <w:r>
        <w:t xml:space="preserve">Таким образом, обязательное подтверждение соответствия продукции требованиям ТР ТС проводится только по показателям безопасности. </w:t>
      </w:r>
    </w:p>
    <w:p w:rsidR="00A77B3E">
      <w:r>
        <w:t xml:space="preserve">По показателям качества вы можете провести лишь добровольную сертификацию продукции. </w:t>
      </w:r>
    </w:p>
    <w:p w:rsidR="00A77B3E">
      <w:r>
        <w:t xml:space="preserve">У потребителей же сложилось мнение, что если на продукцию есть обязательный сертификат соответствия или декларация о соответствии, то это не только безопасная, но и качественная продукция. На самом деле это не так. </w:t>
      </w:r>
    </w:p>
    <w:p w:rsidR="00A77B3E">
      <w:r>
        <w:t xml:space="preserve">Наличие обязательного сертификата соответствия или декларации о соответствии гарантирует потребителю лишь безопасность продукции, и это не означает, что данная продукция — качественная. </w:t>
      </w:r>
    </w:p>
    <w:p w:rsidR="00A77B3E">
      <w:r>
        <w:t xml:space="preserve">Как заверить копии сертификатов соответствия и деклараций о соответствии? </w:t>
      </w:r>
    </w:p>
    <w:p w:rsidR="00A77B3E">
      <w:r>
        <w:t xml:space="preserve">Копии сертификатов соответствия и декларации о соответствии заверяются согласно действующему законодательству государства – члена Таможенного союза, на территории которого эти документы имеют хождение. </w:t>
      </w:r>
    </w:p>
    <w:p w:rsidR="00A77B3E">
      <w:r>
        <w:t xml:space="preserve">Копии документов, имеющие хождение на адрес, заверяются согласно действующему законодательству РФ, в т.ч. письму Государственного комитета Российской Федерации по стандартизации и метрологии от дата № ИК-110-19/3022 (на основании статьи 12 Правил продажи отдельных видов товаров, утв. Постановлением Правительства РФ от дата №55, в редакции Постановлений от дата №1222, от дата №1104). </w:t>
      </w:r>
    </w:p>
    <w:p w:rsidR="00A77B3E">
      <w:r>
        <w:t xml:space="preserve">Копии сертификатов соответствия выполняются на листах белой бумаги. Заверить копии может заявитель, указанный в сертификате (держатель подлинника сертификата соответствия), орган по сертификации, выдавший сертификат соответствия, или нотариус. </w:t>
      </w:r>
    </w:p>
    <w:p w:rsidR="00A77B3E">
      <w:r>
        <w:t xml:space="preserve">Копию декларации о соответствии может заверить заявитель, указанный в декларации, или нотариус. </w:t>
      </w:r>
    </w:p>
    <w:p w:rsidR="00A77B3E">
      <w:r>
        <w:t xml:space="preserve">Копия должна содержать заверительную надпись «Верно» (или «Копия верна»), должность и личную подпись уполномоченного лица, расшифровку подписи, дату заверения. </w:t>
      </w:r>
    </w:p>
    <w:p w:rsidR="00A77B3E">
      <w:r>
        <w:t xml:space="preserve">В Республике марка автомобиля, согласно «Правилам подтверждения соответствия Национальной системы подтверждения соответствия адрес» (утв. Постановлением Госстандарта от дата №23), копии сертификатов соответствия выполняются на бланках установленного образца, заверяются аккредитованным органом по сертификации, выдавшим сертификат соответствия, или территориальными центрами стандартизации, метрологии и сертификации. </w:t>
      </w:r>
    </w:p>
    <w:p w:rsidR="00A77B3E">
      <w:r>
        <w:t xml:space="preserve">В Республике Казахстан, согласно ТР РК «Процедуры подтверждения соответствия» (утв. Постановлением Правительства Республики Казахстан дата №90), копии сертификатов соответствия выполняются на бланках установленного образца, заверяются подписью первого руководителя или уполномоченного им лица и печатью органа по сертификации. </w:t>
      </w:r>
    </w:p>
    <w:p w:rsidR="00A77B3E">
      <w:r>
        <w:t xml:space="preserve">Хочется надеяться, что предоставленная информация поможет вам привести в порядок маркировку продукции, проверить имеющиеся у вас сертификаты соответствия и декларации о соответствии, своевременно устранить обнаруженные недостатки и на основе полученных знаний наилучшим образом подготовиться к возможным проверкам. </w:t>
      </w:r>
    </w:p>
    <w:p w:rsidR="00A77B3E">
      <w:r>
        <w:t>Источник: журнал «Белье и колготки», №46 / 2016 www.biko-info.ru</w:t>
      </w:r>
    </w:p>
    <w:p w:rsidR="00A77B3E"/>
    <w:p w:rsidR="00A77B3E"/>
    <w:p w:rsidR="00A77B3E"/>
    <w:p w:rsidR="00A77B3E"/>
    <w:p w:rsidR="00A77B3E"/>
    <w:p w:rsidR="00A77B3E">
      <w:r>
        <w:t>Постановление Правительства РФ от дата N 55</w:t>
      </w:r>
    </w:p>
    <w:p w:rsidR="00A77B3E">
      <w:r>
        <w:t>(ред. от дата)</w:t>
      </w:r>
    </w:p>
    <w:p w:rsidR="00A77B3E">
      <w:r>
        <w:t>"Об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p>
    <w:p w:rsidR="00A77B3E"/>
    <w:p w:rsidR="00A77B3E"/>
    <w:p w:rsidR="00A77B3E"/>
    <w:p w:rsidR="00A77B3E">
      <w:r>
        <w:t>11. Продавец обязан своевременно в наглядной и доступной форме довести до сведения покупателя необходимую и достоверную информацию о товарах и их изготовителях, обеспечивающую возможность правильного выбора товаров.</w:t>
      </w:r>
    </w:p>
    <w:p w:rsidR="00A77B3E">
      <w:r>
        <w:t>Информация в обязательном порядке должна содержать:</w:t>
      </w:r>
    </w:p>
    <w:p w:rsidR="00A77B3E">
      <w:r>
        <w:t>наименование товара;</w:t>
      </w:r>
    </w:p>
    <w:p w:rsidR="00A77B3E">
      <w:r>
        <w:t>место нахождения (адрес), фирменное наименование (наименование) изготовителя (продавца), место нахождения (адрес) организации (организаций), уполномоченной изготовителем (продавцом) на принятие претензий от покупателей и производящей ремонт и техническое обслуживание товара, для импортного товара - наименование страны происхождения товара;</w:t>
      </w:r>
    </w:p>
    <w:p w:rsidR="00A77B3E">
      <w:r>
        <w:t>сведения об обязательном подтверждении соответствия товаров в порядке, определенном законодательством Российской Федерации о техническом регулировании;</w:t>
      </w:r>
    </w:p>
    <w:p w:rsidR="00A77B3E">
      <w:r>
        <w:t>сведения об основных потребительских свойствах товара;</w:t>
      </w:r>
    </w:p>
    <w:p w:rsidR="00A77B3E">
      <w:r>
        <w:t>сведения об энергетической эффективности товаров, в отношении которых требование о наличии такой информации определено в соответствии с законодательством Российской Федерации об энергосбережении и о повышении энергетической эффективности;</w:t>
      </w:r>
    </w:p>
    <w:p w:rsidR="00A77B3E">
      <w:r>
        <w:t>правила и условия эффективного и безопасного использования товара;</w:t>
      </w:r>
    </w:p>
    <w:p w:rsidR="00A77B3E">
      <w:r>
        <w:t>гарантийный срок, если он установлен для конкретного товара;</w:t>
      </w:r>
    </w:p>
    <w:p w:rsidR="00A77B3E">
      <w:r>
        <w:t>срок службы (срок годности), если он установлен для конкретного товара, а также сведения о необходимых действиях покупателя по истечении указанного срока и возможных последствиях при невыполнении таких действий, если товары по истечении указанного срока представляют опасность для жизни, здоровья и имущества покупателя или становятся непригодными для использования по назначению;</w:t>
      </w:r>
    </w:p>
    <w:p w:rsidR="00A77B3E">
      <w:r>
        <w:t>цену в рублях и условия приобретения товаров, в том числе при предоставлении кредита - размер кредита, полную сумму, подлежащую выплате потребителем, и график погашения этой суммы.</w:t>
      </w:r>
    </w:p>
    <w:p w:rsidR="00A77B3E">
      <w:r>
        <w:t>Если приобретаемый покупателем товар был в употреблении или в нем устранялся недостаток (недостатки), покупателю должна быть предоставлена информация об этом.</w:t>
      </w:r>
    </w:p>
    <w:p w:rsidR="00A77B3E">
      <w:r>
        <w:t>Об имеющихся в товаре недостатках продавец должен предупредить покупателя не только в устной, но и в письменной форме (на ярлыке товара, товарном чеке или иным способом).</w:t>
      </w:r>
    </w:p>
    <w:p w:rsidR="00A77B3E"/>
    <w:p w:rsidR="00A77B3E">
      <w:r>
        <w:t>12. Продавец обязан по требованию потребителя ознакомить его с товарно-сопроводительной документацией на товар,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(сертификат соответствия, его номер, срок его действия, орган, выдавший сертификат, или сведения о декларации о соответствии, в том числе ее регистрационный номер, срок ее действия, наименование лица, принявшего декларацию, и орган, ее зарегистрировавший). Эти документы должны быть заверены подписью и печатью поставщика или продавца (при наличии печати) с указанием его места нахождения (адреса) и телефона.</w:t>
      </w:r>
    </w:p>
    <w:p w:rsidR="00A77B3E"/>
    <w:p w:rsidR="00A77B3E"/>
    <w:p w:rsidR="00A77B3E"/>
    <w:p w:rsidR="00A77B3E">
      <w:r>
        <w:t>Статья 8. Право потребителя на информацию об изготовителе (исполнителе, продавце) и о товарах (работах, услугах)</w:t>
      </w:r>
    </w:p>
    <w:p w:rsidR="00A77B3E">
      <w:r>
        <w:t>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w:t>
      </w:r>
    </w:p>
    <w:p w:rsidR="00A77B3E">
      <w:r>
        <w:t xml:space="preserve">2. Указанная в пункте 1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 </w:t>
      </w:r>
    </w:p>
    <w:p w:rsidR="00A77B3E"/>
    <w:p w:rsidR="00A77B3E"/>
    <w:p w:rsidR="00A77B3E"/>
    <w:p w:rsidR="00A77B3E">
      <w:r>
        <w:t>Дело № 5-474/2017</w:t>
      </w:r>
    </w:p>
    <w:p w:rsidR="00A77B3E">
      <w:r>
        <w:t>ПОСТАНОВЛЕНИЕ</w:t>
      </w:r>
    </w:p>
    <w:p w:rsidR="00A77B3E">
      <w:r>
        <w:t>дата</w:t>
      </w:r>
    </w:p>
    <w:p w:rsidR="00A77B3E">
      <w:r>
        <w:t>Ленинский районный суд адрес</w:t>
      </w:r>
    </w:p>
    <w:p w:rsidR="00A77B3E">
      <w:r>
        <w:t>в составе:</w:t>
      </w:r>
    </w:p>
    <w:p w:rsidR="00A77B3E">
      <w:r>
        <w:t>председательствующего судьи фио,</w:t>
      </w:r>
    </w:p>
    <w:p w:rsidR="00A77B3E">
      <w:r>
        <w:t>при секретаре: фио,</w:t>
      </w:r>
    </w:p>
    <w:p w:rsidR="00A77B3E">
      <w:r>
        <w:t>с участием: адвоката фио,</w:t>
      </w:r>
    </w:p>
    <w:p w:rsidR="00A77B3E">
      <w:r>
        <w:t>представителя Управления Роспотребнадзора по адрес фио,</w:t>
      </w:r>
    </w:p>
    <w:p w:rsidR="00A77B3E">
      <w:r>
        <w:t>рассмотрев в открытом судебном заседании дело об административном правонарушении, предусмотренном ч. 2 ст. 15.12 Кодекса Российской Федерации об административных правонарушения (далее – КоАП РФ), в отношении наименование организации, ... г.р., паспортные данные ..., ... зарегистрированной и проживающей по адресу: ..., ранее не привлекавшейся к административной ответственности,</w:t>
      </w:r>
    </w:p>
    <w:p w:rsidR="00A77B3E">
      <w:r>
        <w:t>УСТАНОВИЛ:</w:t>
      </w:r>
    </w:p>
    <w:p w:rsidR="00A77B3E">
      <w:r>
        <w:t>Согласно протоколу об административном правонарушении от дата, составленному главным специалистом-экспертом отдела защиты прав потребителей Управления Роспотребнадзора по адрес ... дата МП фио в меховом салоне ... расположенном в павильоне ..., осуществляла продажу товаров из натурального меха без маркировки и (или) нанесения информации, предусмотренной законодательством РФ, в случае, если такая маркировка и (или) нанесение такой маркировки обязательны.</w:t>
      </w:r>
    </w:p>
    <w:p w:rsidR="00A77B3E">
      <w:r>
        <w:t>Постановлением судьи ... от 31.телефон адреснаименование организации признана виновной в совершении административного правонарушения, предусмотренного ч. 2 ст. 15.12 КоАП РФ, и ей назначено наказание в виде административного штрафа в размере сумма с конфискацией предметов административного правонарушения, арестованных согласно протоколу ареста товаров от дата, находящихся на ответственном хранении у фио</w:t>
      </w:r>
    </w:p>
    <w:p w:rsidR="00A77B3E">
      <w:r>
        <w:t>Решением судьи ... от дата жалоба фио удовлетворена частично. Постановление судьи ... от дата по делу об административном правонарушении, предусмотренном ч. 2 ст. 15.12 КоАП РФ, в отношении фио отменено. Дело об административном правонарушении, предусмотренном ч. 2 ст. 15.12 КоАП РФ, в отношении фио направлено на рассмотрение по подведомственности в Ленинский районный суд адрес.</w:t>
      </w:r>
    </w:p>
    <w:p w:rsidR="00A77B3E">
      <w:r>
        <w:t>При рассмотрении дела в Ленинском районном суде адрес, в судебном заседании фио не присутствовала.</w:t>
      </w:r>
    </w:p>
    <w:p w:rsidR="00A77B3E">
      <w:r>
        <w:t>Представитель фио – адвокат фио в судебном просила прекратить производство по делу за малозначительностью деяния, указывая на отсутствие каких-либо вредных последствий.</w:t>
      </w:r>
    </w:p>
    <w:p w:rsidR="00A77B3E">
      <w:r>
        <w:t>Представитель Росплотребнадзора фио в судебном заседании пояснил, что правонарушение имело место, меховые изделия были без надлежащей маркировки.</w:t>
      </w:r>
    </w:p>
    <w:p w:rsidR="00A77B3E">
      <w:r>
        <w:t>Выслушав пояснения участников процесса, исследовав материалы дела об административном правонарушении, суд приходит к следующему выводу.</w:t>
      </w:r>
    </w:p>
    <w:p w:rsidR="00A77B3E">
      <w:r>
        <w:t>Административная ответственность по ч. 2 ст. 15.12 КоАП РФ наступает за продажу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части 4 настоящей статьи, что влечет наложение административного штрафа на граждан в размере от двух тысяч до сумма прописью с конфискацией предметов административного правонарушения; на должностных лиц - от пяти тысяч до сумма прописью с конфискацией предметов административного правонарушения; на юридических лиц - от пятидесяти тысяч до сумма прописью с конфискацией предметов административного правонарушения.</w:t>
      </w:r>
    </w:p>
    <w:p w:rsidR="00A77B3E">
      <w:r>
        <w:t>На основании пункта 1 статьи 1 ТР ТС 017/2011 настоящий Технический регламент распространяется на выпускаемую в обращение на единой таможенной адрес продукцию легкой промышленности.</w:t>
      </w:r>
    </w:p>
    <w:p w:rsidR="00A77B3E">
      <w:r>
        <w:t>В силу части 2 статьи 1 ТР ТС 017/2011 к продукции легкой промышленности, на которую распространяется действие настоящего Технического регламента, относятся в том числе меха и меховые изделия.</w:t>
      </w:r>
    </w:p>
    <w:p w:rsidR="00A77B3E">
      <w:r>
        <w:t>В соответствии с требованиями адресст. 9 адресмента Таможенного союза ТР ТС 017/2011 "О безопасности продукции легкой промышленности", маркировка продукции должна быть достоверной, читаемой и доступной для осмотра и идентификации; маркировку наносят на изделие, этикетку, прикрепляемую к изделию, или товарный ярлык, упаковку изделия, упаковку группы изделий или листок-вкладыш к продукции; маркировка должна содержать следующую обязательную информацию: наименование продукции; наименование страны-изготовителя; наименование изготовителя или продавца, или уполномоченного изготовителем лица; юридический адрес изготовителя или продавца, или уполномоченного изготовителем лица; размер изделия; состав сырья; товарный знак (при наличии); единый знак обращения продукции на рынке государств - членов Таможенного союза; гарантийные обязательства изготовителя (при необходимости); дату изготовления; номер партии продукции (при необходимости).</w:t>
      </w:r>
    </w:p>
    <w:p w:rsidR="00A77B3E">
      <w:r>
        <w:t>Согласно п. 5 ст. 4 Закона о защите прав потребителей,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A77B3E">
      <w:r>
        <w:t>В соответствии с п. 1 ст. 7 названного Закона,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A77B3E">
      <w:r>
        <w:t>Согласно п. 4 ст. 7 данного Закона,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 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п. 1 настоящей статьи.</w:t>
      </w:r>
    </w:p>
    <w:p w:rsidR="00A77B3E">
      <w:r>
        <w:t>Статья 10 Закона о защите прав потребителей устанавливает требования к информации о товаре и предусматривает, что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 Согласно п. 2 ст. 10, информация о товарах (работах, услугах) в обязательном порядке должна содержать: 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 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 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 гарантийный срок, если он установлен; правила и условия эффективного и безопасного использования товаров (работ, услуг); 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 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 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 информацию об обязательном подтверждении соответствия товаров (работ, услуг), указанных в пункте 4 ст. 7 настоящего Закона; информацию о правилах продажи товаров (выполнения работ, оказания услуг); 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 указание на использование фонограмм при оказании развлекательных услуг исполнителями музыкальных произведений.</w:t>
      </w:r>
    </w:p>
    <w:p w:rsidR="00A77B3E">
      <w:r>
        <w:t>Согласно п. 3 ст. 10 Закона о защите прав потребителей, информация, предусмотренная п. 1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A77B3E">
      <w:r>
        <w:t>Правила реализации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натурного меха", утвержденные Постановлением Правительства РФ от дата N 787, используют следующие понятия: "контрольный (идентификационный) знак" - бланк строгой отчетности с элементами (средствами) защиты от подделки (защищенная полиграфическая продукция), предназначенный для маркировки товаров; "маркировка" - нанесение на товары контрольных (идентификационных) знаков утвержденного образца в соответствии с настоящими Правилами; "маркированные контрольными (идентификационными) знаками товары" - товары, маркированные пригодными контрольными (идентификационными) знаками, достоверные сведения о которых (включая описание указанных товаров) представлены в информационный ресурс маркировки в соответствии с настоящими Правилами.</w:t>
      </w:r>
    </w:p>
    <w:p w:rsidR="00A77B3E">
      <w:r>
        <w:t>Пункт 9 данных Правил предусматривает, что для приобретения контрольных (идентификационных) знаков участники оборота товаров заключают договор с эмитентом и размещают в информационном ресурсе маркировки в электронной форме заявление об изготовлении и о выдаче контрольных (идентификационных) знаков, которое содержит следующую информацию об участниках оборота товаров.</w:t>
      </w:r>
    </w:p>
    <w:p w:rsidR="00A77B3E">
      <w:r>
        <w:t>Пункт 14 предусматривает, что участники оборота товаров после получения контрольных (идентификационных) знаков от эмитента осуществляют маркировку товаров и представляют сведения в информационный ресурс маркировки самостоятельно, в том числе с привлечением иных юридических лиц или индивидуальных предпринимателей, уполномоченных участниками оборота товаров и действующих от имени участников оборота товар</w:t>
      </w:r>
    </w:p>
    <w:p w:rsidR="00A77B3E">
      <w:r>
        <w:t>Факт совершения наименование организации административного правонарушения, предусмотренного ч. 2 ст. 15.12 КоАП РФподтверждается совокупностью доказательств: протоколом об административном правонарушении от дата N; определением о возбуждении дела об административном правонарушении и проведении административного расследования от дата в отношении наименование организации; протоколом осмотра помещений, вещей и документов наименование организации от дата с фотографиями; протоколом ареста товара от дата; сведениями ЕГРИП о том, фио является индивидуальным предпринимателем; экспертным заключением N от дата, согласно которому полупальто из натурального меха торговой марки в количестве 1 шт. и пальто из натурального меха аналогичной торговой марки в колическте 4 шт., реализуемые наименование организации по адресу: ... не соответствуют п.1п.3ст.9 Технического регламента Таможенного союза «О безопасности продукции легкой промышленности» (ТР ТС 017/2011), Постановлению Правительства РФ от дата № 787 «О реализации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w:t>
      </w:r>
    </w:p>
    <w:p w:rsidR="00A77B3E">
      <w:r>
        <w:t>Все перечисленные доказательства отвечают требованиям относимости, допустимости и достоверности, предусмотренным ст. 26.2 КоАП РФ.</w:t>
      </w:r>
    </w:p>
    <w:p w:rsidR="00A77B3E">
      <w:r>
        <w:t>Протокол об административном правонарушении составлен уполномоченным должностным лицом, его содержание и оформление соответствуют требованиям ст. 28.2 КоАП РФ, сведения, необходимые для правильного разрешения дела, в протоколе отражены, и оснований сомневаться в достоверности и допустимости данных сведений у суда не имеется.</w:t>
      </w:r>
    </w:p>
    <w:p w:rsidR="00A77B3E">
      <w:r>
        <w:t>Обстоятельством, смягчающим административную ответственность наименование организации суд признает совершение административного правонарушения впервые, наличие II группы инвалидности у фио.</w:t>
      </w:r>
    </w:p>
    <w:p w:rsidR="00A77B3E">
      <w:r>
        <w:t>Обстоятельств, отягчающих наказание фио, судом не установлено.</w:t>
      </w:r>
    </w:p>
    <w:p w:rsidR="00A77B3E">
      <w:r>
        <w:t>С учетом перечисленных доказательств в совокупности с другими материалами дела в соответствии с требованиями статьи 26.11 Кодекса Российской Федерации об административных правонарушениях, суд приходит к выводу о том, что вина наименование организации в совершении административного правонарушения, предусмотренного ч. 2 ст. 15.12 КоАП РФдоказана.</w:t>
      </w:r>
    </w:p>
    <w:p w:rsidR="00A77B3E">
      <w:r>
        <w:t>Вместе с тем, представителем фио – адвокатом фио в материалы дела представлены: договор на сдачу в аренду нежилых помещений по адресу: ... заключенный между ... и наименование организации от дата; соглашение о расторжении договора аренды от дата, в связи с закрытием павильона N; журнал учета продаж с дата наименование организации, согласно которого предпринимательская деятельность в указанной торговой точке не ведется с дата</w:t>
      </w:r>
    </w:p>
    <w:p w:rsidR="00A77B3E">
      <w:r>
        <w:t>Более того, представитель Росплотребнадзора фио в судебном заседании не возражал об освобождении фио от административной ответственности за совершение административного правонарушения, предусмотренного ч. 2 ст. 15.12 КоАП РФ за малозначительностью совершенного административного правонарушения.</w:t>
      </w:r>
    </w:p>
    <w:p w:rsidR="00A77B3E">
      <w:r>
        <w:t>Согласно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Характер исследуемого административного правонарушения, отсутствие в результате него каких-либо существенных последствий для охраняемых государством общественных отношений, роли фио, допустившей административное правонарушение, отсутствие обстоятельств, отягчающих ее административную ответственность, совершение правонарушения впервые, в соответствии с конституционными принципами соразмерности и справедливости при назначении наказания, суд признает допущенное наименование организации административное правонарушение малозначительным и считает возможным освободить ее от административной ответственности, ограничившись устным замечанием.</w:t>
      </w:r>
    </w:p>
    <w:p w:rsidR="00A77B3E">
      <w:r>
        <w:t>На основании изложенного, руководствуясь ст.ст. 29.9, 29.10 КоАП РФ, судья</w:t>
      </w:r>
    </w:p>
    <w:p w:rsidR="00A77B3E">
      <w:r>
        <w:t>ПОСТАНОВИЛ</w:t>
      </w:r>
    </w:p>
    <w:p w:rsidR="00A77B3E">
      <w:r>
        <w:t>Признать фио виновной в совершении административного правонарушения, предусмотренного ч. 2 ст. 15.12 КоАП РФ.</w:t>
      </w:r>
    </w:p>
    <w:p w:rsidR="00A77B3E">
      <w:r>
        <w:t>Освободить фио от административной ответственности за совершение административного правонарушения, предусмотренного ч. 2 ст. 15.12 КоАП РФ за малозначительностью совершенного административного правонарушения, ограничившись устным замечанием.</w:t>
      </w:r>
    </w:p>
    <w:p w:rsidR="00A77B3E">
      <w:r>
        <w:t>Постановление может быть обжаловано в Оренбургский областной суд через Ленинский районный суд адрес в течение десяти суток со дня вручения или получения копии постановления.</w:t>
      </w:r>
    </w:p>
    <w:p w:rsidR="00A77B3E">
      <w:r>
        <w:t>Судья: фио</w:t>
      </w:r>
    </w:p>
    <w:p w:rsidR="00A77B3E"/>
    <w:p w:rsidR="00A77B3E">
      <w:r>
        <w:t xml:space="preserve">   </w:t>
      </w:r>
    </w:p>
    <w:p w:rsidR="00A77B3E"/>
    <w:p w:rsidR="00A77B3E"/>
    <w:p w:rsidR="00A77B3E">
      <w:r>
        <w:t>"Призрачная" ответственность по признакам правонарушения, предусмотренного частью 2 статьи 15.12 КоАП РФ (фио)</w:t>
      </w:r>
    </w:p>
    <w:p w:rsidR="00A77B3E">
      <w:r>
        <w:t>Дата размещения статьи: дата</w:t>
      </w:r>
    </w:p>
    <w:p w:rsidR="00A77B3E"/>
    <w:p w:rsidR="00A77B3E">
      <w:r>
        <w:t>В условиях рыночных отношений довольно часто привлекаются к административной ответственности граждане, должностные и юридические лица по ч. 2 ст. 15.12 КоАП РФ.</w:t>
      </w:r>
    </w:p>
    <w:p w:rsidR="00A77B3E">
      <w:r>
        <w:t>Часть 2 указанной статьи образует следующие составы:</w:t>
      </w:r>
    </w:p>
    <w:p w:rsidR="00A77B3E">
      <w:r>
        <w:t>- продажу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w:t>
      </w:r>
    </w:p>
    <w:p w:rsidR="00A77B3E">
      <w:r>
        <w:t>- хранение, перевозку либо приобретение таких товаров и продукции в целях сбыта, за исключением продукции, указанной в ч. 4 настоящей статьи.</w:t>
      </w:r>
    </w:p>
    <w:p w:rsidR="00A77B3E">
      <w:r>
        <w:t>Исчерпывающий перечень должностных лиц, уполномоченных составлять протоколы об административных правонарушениях по признакам правонарушения, предусмотренного ч. 2 ст. 15.12 КоАП РФ, прямо поименован в ч. 2 ст. 28.3 КоАП РФ.</w:t>
      </w:r>
    </w:p>
    <w:p w:rsidR="00A77B3E">
      <w:r>
        <w:t>Так, пунктом 63 ч. 2 ст. 28.3 КоАП РФ предусмотрено право должностных лиц органов, осуществляющих функции по контролю и надзору в сфере защиты прав потребителей и потребительского рынка, составлять протоколы об административных правонарушениях, предусмотренных ст. 15.12 КоАП РФ. Таким органом согласно п. 5.1 Положения о Федеральной службе по надзору в сфере защиты прав потребителей и благополучия человека, утвержденного Постановлением Правительства Российской Федерации от дата N 322 &lt;1&gt;, является Роспотребнадзор.</w:t>
      </w:r>
    </w:p>
    <w:p w:rsidR="00A77B3E">
      <w:r>
        <w:t>--------------------------------</w:t>
      </w:r>
    </w:p>
    <w:p w:rsidR="00A77B3E">
      <w:r>
        <w:t>&lt;1&gt; Собрание законодательства Российской Федерации. 2004. N 28. Ст. 2899.</w:t>
      </w:r>
    </w:p>
    <w:p w:rsidR="00A77B3E"/>
    <w:p w:rsidR="00A77B3E">
      <w:r>
        <w:t>Также протокол об административном правонарушении, предусмотренном ст. 15.12 КоАП РФ, вправе составлять на основании п. 64 ч. 2 ст. 28.3 КоАП РФ должностные лица органов, осуществляющих государственный контроль (надзор) в области производства и оборота этилового спирта. Функции по контролю и надзору за производством и оборотом этилового спирта, алкогольной и спиртосодержащей продукции согласно п. 1 Положения о Федеральной службе по регулированию алкогольного рынка, утвержденного Постановлением Правительства Российской Федерации от дата N 154 &lt;2&gt;, осуществляет Росалкогольрегулирование.</w:t>
      </w:r>
    </w:p>
    <w:p w:rsidR="00A77B3E">
      <w:r>
        <w:t>--------------------------------</w:t>
      </w:r>
    </w:p>
    <w:p w:rsidR="00A77B3E">
      <w:r>
        <w:t>&lt;2&gt; Собрание законодательства Российской Федерации. 2009. N 9. Ст. 1119.</w:t>
      </w:r>
    </w:p>
    <w:p w:rsidR="00A77B3E"/>
    <w:p w:rsidR="00A77B3E">
      <w:r>
        <w:t>Пунктом 66 ч. 2 ст. 28.3 КоАП РФ предоставлены должностным лицам органов, осуществляющих государственный контроль и надзор за соблюдением обязательных требований к продукции и государственный метрологический надзор, полномочия составлять протокол об административном правонарушении, предусмотренном ст. 15.12 КоАП РФ.</w:t>
      </w:r>
    </w:p>
    <w:p w:rsidR="00A77B3E">
      <w:r>
        <w:t>В пункте 6 Постановления Правительства Российской Федерации "О Федеральном агентстве по техническому регулированию и метрологии" от дата N 294 &lt;3&gt; предусмотрено, что Росстандарт осуществляет контроль и надзор за соблюдением обязательных требований государственных стандартов и технических регламентов до принятия Правительством Российской Федерации решения о передаче этих функций другим федеральным органам исполнительной власти.</w:t>
      </w:r>
    </w:p>
    <w:p w:rsidR="00A77B3E">
      <w:r>
        <w:t>--------------------------------</w:t>
      </w:r>
    </w:p>
    <w:p w:rsidR="00A77B3E">
      <w:r>
        <w:t>&lt;3&gt; Собрание законодательства Российской Федерации. 2004. N 25. Ст. 2575.</w:t>
      </w:r>
    </w:p>
    <w:p w:rsidR="00A77B3E"/>
    <w:p w:rsidR="00A77B3E">
      <w:r>
        <w:t>Таким образом, исходя из буквы закона, на сегодняшний день составлять протокол об административном правонарушении по ст. 15.12 КоАП РФ уполномочены Роспотребнадзор, Росалкогольрегулирование и Росстандарт.</w:t>
      </w:r>
    </w:p>
    <w:p w:rsidR="00A77B3E">
      <w:r>
        <w:t>Не надо забывать, что в силу ст. 25.11, 28.4 и 28.8 КоАП РФ прокурор в пределах своих полномочий вправе возбуждать производство по делу о любом административном правонарушении, предусмотренном КоАП РФ.</w:t>
      </w:r>
    </w:p>
    <w:p w:rsidR="00A77B3E">
      <w:r>
        <w:t>При этом следует отметить, что если административным органом не установлена цель сбыта или хранения товара или продукции, то привлечь субъект к административной ответственности по признакам правонарушения, предусмотренного ч. 2 ст. 15.12 КоАП РФ, невозможно.</w:t>
      </w:r>
    </w:p>
    <w:p w:rsidR="00A77B3E">
      <w:r>
        <w:t>Доказательством подтверждения факта продажи (цели сбыта) помимо кассового и фискального чеков может также являться выставление в месте продажи (на прилавках, в витрине) товаров или продукции, а доказательством цели хранения товара или продукции - хранение в баре, на складе.</w:t>
      </w:r>
    </w:p>
    <w:p w:rsidR="00A77B3E">
      <w:r>
        <w:t>Однако если товар или продукция содержит частичную маркировку, то налицо признаки правонарушения, предусмотренного ст. 14.5 КоАП РФ.</w:t>
      </w:r>
    </w:p>
    <w:p w:rsidR="00A77B3E">
      <w:r>
        <w:t>Необходимо констатировать, что санкцией данной статьи предусмотрен административный штраф с конфискацией предметов административного правонарушения.</w:t>
      </w:r>
    </w:p>
    <w:p w:rsidR="00A77B3E">
      <w:r>
        <w:t>В правоприменительной практике дела о привлечении к административной ответственности по ст. 15.12 КоАП РФ согласно ч. 1 ст. 23.1 КоАП РФ подведомственны мировому судье. При этом в случае же обращения административного органа в неподведомственный суд с заявлениями о привлечении субъекта к административной ответственности по ст. 15.12 КоАП РФ, арбитражный суд, руководствуясь ст. 150 АПК РФ, вынесет определение о прекращении производства по делу и прекратит его. Данная позиция нашла свое подтверждение в ранее вынесенных Постановлениях фио от дата N КА-А40/1042-06 и от дата N КА-А40/9135-6 &lt;4&gt;. Однако намного позже тот же суд рассмотрел дело о привлечении Общества к административной ответственности по ч. 2 ст. 15.12 КоАП РФ (Постановление фио адрес от дата N КА-А40/8503-08 &lt;5&gt;). Все это лишний раз подтверждает, что в рамках судебной системы РФ при применении национального законодательства существуют разные подходы при рассмотрении административных дел по привлечению к ответственности.</w:t>
      </w:r>
    </w:p>
    <w:p w:rsidR="00A77B3E">
      <w:r>
        <w:t>--------------------------------</w:t>
      </w:r>
    </w:p>
    <w:p w:rsidR="00A77B3E">
      <w:r>
        <w:t>&lt;4&gt; СПС "Гарант" (дата).</w:t>
      </w:r>
    </w:p>
    <w:p w:rsidR="00A77B3E">
      <w:r>
        <w:t>&lt;5&gt; См.: СПС "КонсультантПлюс" (дата).</w:t>
      </w:r>
    </w:p>
    <w:p w:rsidR="00A77B3E"/>
    <w:p w:rsidR="00A77B3E">
      <w:r>
        <w:t>В целях обеспечения административного производства административный орган, обладая административно-юридическими полномочиями, уполномочен арестовать товар или продукцию согласно ст. 27.14 КоАП РФ. Арест товара или продукции является комплексной мерой обеспечения административного производства в рамках административного дела, поскольку она напрямую направлена на пресечение правонарушения. Арест может быть наложен на товар или продукцию. Правовая природа данного действия заключается в составлении описи товара или продукции с объявлением лицу, в отношении которого применима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w:t>
      </w:r>
    </w:p>
    <w:p w:rsidR="00A77B3E">
      <w:r>
        <w:t>Закон раскрывает содержание права собственности. Согласно п. 1 ст. 209 ГК РФ правомочия собственника раскрываются с помощью "триады" правомочий: владения, пользования и распоряжения своим имуществом.</w:t>
      </w:r>
    </w:p>
    <w:p w:rsidR="00A77B3E">
      <w:r>
        <w:t>Вместе с тем при наложении ареста на товар или продукцию полномочия собственника сохраняются, но всего лишь ограничиваются полномочия пользования и распоряжения товаром и продукцией, указанными в описи.</w:t>
      </w:r>
    </w:p>
    <w:p w:rsidR="00A77B3E">
      <w:r>
        <w:t>Правомерно арест наложить только на собственный товар или продукцию субъекта административного правонарушения. Но как быть, если товар или продукция не перешли в собственность продавцу? В правоприменительной практике административный орган не устанавливает право собственности на арестованный товар или продукцию, поскольку данный товар или продукция представляет опасность для здоровья потребителей, а также окружающей среды. Но не только теоретически собственник может предъявить иск об исключении из описи его товара или продукции и о снятии ареста, а также оспорить действия административного органа. В то же время собственник предмета административного правонарушения, не являясь лицом, привлекаемым к административной ответственности, тем самым лишается гипотетически возможности защиты нарушенных или оспоренных прав.</w:t>
      </w:r>
    </w:p>
    <w:p w:rsidR="00A77B3E">
      <w:r>
        <w:t>Исходя из смысла ч. 4 ст. 3.7 КоАП РФ, конфискация предмета административного правонарушения, принадлежащего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главой 16 КоАП РФ.</w:t>
      </w:r>
    </w:p>
    <w:p w:rsidR="00A77B3E">
      <w:r>
        <w:t>Как правило, на практике торговые организации берут под реализацию товар или продукцию, и в большинстве случаев не происходит переход права собственности.</w:t>
      </w:r>
    </w:p>
    <w:p w:rsidR="00A77B3E">
      <w:r>
        <w:t>В рассматриваемой ситуации, если собственник товара или продукции не признан в судебном порядке виновным в совершении правонарушения, предусмотренного ст. 15.12 КоАП РФ, то конфискация арестованного товара или продукции, равно как и арест товара или продукции, не соответствуют изначальному смыслу ст. 3.7 и 15.12 КоАП РФ. В правовом поле складывается ситуация, при которой конечный продавец - любая торговая организация, реализующая совершенно любой товар или продукцию без маркировки, - вполне на законных основаниях не может быть подвергнут административной ответственности по ст. 15.12 КоАП РФ, а, так сказать, на опасный товар или продукцию для здоровья потребителей и окружающей среды не может быть наложен арест и впоследствии конфискация.</w:t>
      </w:r>
    </w:p>
    <w:p w:rsidR="00A77B3E">
      <w:r>
        <w:t>Хотя, безусловно, изъятие такого товара или продукции из оборота является вполне адекватной мерой для защиты экономических интересов РФ, прав и законных интересов потребителей этого товара или продукции и окружающей среды в целом.</w:t>
      </w:r>
    </w:p>
    <w:p w:rsidR="00A77B3E">
      <w:r>
        <w:t>Для устранения в законодательстве этого пробела, на мой взгляд, необходимо внести соответствующие изменения в ч. 4 ст. 3.7 КоАП РФ.</w:t>
      </w:r>
    </w:p>
    <w:p w:rsidR="00A77B3E">
      <w:r>
        <w:t>При составлении протоколов по признакам правонарушения, предусмотренного ч. 2 ст. 15.12 КоАП РФ, административные органы не имеют возможности взять на хранение арестованный товар или продукцию и зачастую предлагают правонарушителю взять на ответственное хранение арестованный товар или продукцию. В то же время из закона такая обязанность не вытекает, и правонарушитель вправе отказаться, сославшись на то, что нахождение на его складе арестованного товара или продукции, принадлежащего третьему лицу, создаст препятствия для осуществления хозяйственной деятельности, и на этом месте правонарушитель может разместить совершенно другой товар или продукцию.</w:t>
      </w:r>
    </w:p>
    <w:p w:rsidR="00A77B3E">
      <w:r>
        <w:t>Требования к маркировке товара или продукции содержатся, в частности, в технических регламентах Таможенного союза на каждый вид товара или продукции, Техническом регламенте Таможенного союза ТР ТС 022/2011 "Пищевая продукция в части ее маркировки", утвержденном решением Комиссии Таможенного союза от дата N 881 &lt;6&gt;, Правилах продажи отдельных видов товаров, утвержденных Постановлением Правительства Российской Федерации дата N 55 &lt;7&gt;.</w:t>
      </w:r>
    </w:p>
    <w:p w:rsidR="00A77B3E">
      <w:r>
        <w:t>--------------------------------</w:t>
      </w:r>
    </w:p>
    <w:p w:rsidR="00A77B3E">
      <w:r>
        <w:t>&lt;6&gt; Официальный сайт Комиссии Таможенного союза. URL: http://www.tsouz.ru/, дата.</w:t>
      </w:r>
    </w:p>
    <w:p w:rsidR="00A77B3E">
      <w:r>
        <w:t>&lt;7&gt; Собрание законодательства Российской Федерации. 1998. N 4. Ст. 482.</w:t>
      </w:r>
    </w:p>
    <w:p w:rsidR="00A77B3E"/>
    <w:p w:rsidR="00A77B3E">
      <w:r>
        <w:t>Однако объективной стороной правонарушения, предусмотренного ч. 2 ст. 15.12 КоАП РФ, является продажа и хранение товаров или продукции без маркировки и (или) нанесения информации, предусмотренной законодательством РФ, в то время как технические регламенты ТС являются международным законодательством.</w:t>
      </w:r>
    </w:p>
    <w:p w:rsidR="00A77B3E">
      <w:r>
        <w:t>Таким образом, исходя из буквального смысла указанной нормы, вменить состав, предусмотренный ч. 2 указанной статьи, гражданину, должностному и юридическому лицам за продажу и хранение определенной категории товара или продукции без маркировки и (или) нанесения информации, предусмотренной международным законодательством, невозможно ввиду отсутствия состава.</w:t>
      </w:r>
    </w:p>
    <w:p w:rsidR="00A77B3E">
      <w:r>
        <w:t>В этой связи рассматриваемая статья требует изменения в части указания не только законодательства РФ, но включая и международное законодательство или исключения из указанной нормы слов "Российской Федерации".</w:t>
      </w:r>
    </w:p>
    <w:p w:rsidR="00A77B3E">
      <w:r>
        <w:t>При рассмотрении административных дел о привлечении к административной ответственности по ст. 15.12 КоАП РФ суды создают различную правоприменительную практику по сроку давности.</w:t>
      </w:r>
    </w:p>
    <w:p w:rsidR="00A77B3E">
      <w:r>
        <w:t>Так, фио, рассмотрев неподведомственное ему дело, в своем Постановлении от дата N КА-А40/8503-08 по делу N А40-19264/08-телефон &lt;8&gt; отразил, что срок давности составляет два месяца с момента совершения правонарушения. Противоположной точки зрения придерживается МГС, который в своем решении указал: Постановление о привлечении общества к административной ответственности за совершение административного правонарушения, предусмотренного ч. 2 ст. 15.12 КоАП РФ, вынесено судьей в пределах годичного срока давности привлечения к административной ответственности, установленного ч. 1 ст. 4.5 КоАП РФ для данной категории дел (решение МГС от дата N 7-1010 &lt;9&gt;). Аналогичного мнения придерживается и Хабаровский краевой суд в Постановлении от дата по делу N 44А-186/2011 &lt;10&gt;. При всем при этом, аргументируя срок давности, суды в каждом конкретном случае в своих актах "подтягивают" этот срок под нарушение конкретного законодательства, применяемого контрольным органом в рамках своих полномочий.</w:t>
      </w:r>
    </w:p>
    <w:p w:rsidR="00A77B3E">
      <w:r>
        <w:t>--------------------------------</w:t>
      </w:r>
    </w:p>
    <w:p w:rsidR="00A77B3E">
      <w:r>
        <w:t>&lt;8&gt; СПС "КонсультантПлюс" (дата).</w:t>
      </w:r>
    </w:p>
    <w:p w:rsidR="00A77B3E">
      <w:r>
        <w:t>&lt;9&gt; См.: СПС "КонсультантПлюс" (дата).</w:t>
      </w:r>
    </w:p>
    <w:p w:rsidR="00A77B3E">
      <w:r>
        <w:t>&lt;10&gt; См.: СПС "Гарант" (дата).</w:t>
      </w:r>
    </w:p>
    <w:p w:rsidR="00A77B3E"/>
    <w:p w:rsidR="00A77B3E">
      <w:r>
        <w:t>Отсутствие маркировки на любом товаре или продукции, на мой взгляд, является нарушением прежде всего законодательства о защите прав потребителей, поскольку согласно п. 1 ст. 7 Закона РФ от дата N 2300-1 "О защите прав потребителей" &lt;11&gt;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w:t>
      </w:r>
    </w:p>
    <w:p w:rsidR="00A77B3E">
      <w:r>
        <w:t>--------------------------------</w:t>
      </w:r>
    </w:p>
    <w:p w:rsidR="00A77B3E">
      <w:r>
        <w:t>&lt;11&gt; Собрание законодательства Российской Федерации. 1996. N 3. Ст. 140.</w:t>
      </w:r>
    </w:p>
    <w:p w:rsidR="00A77B3E"/>
    <w:p w:rsidR="00A77B3E">
      <w:r>
        <w:t>В силу ч. 1 ст. 4.5 КоАП РФ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w:t>
      </w:r>
    </w:p>
    <w:p w:rsidR="00A77B3E">
      <w:r>
        <w:t>Истечение двух месяцев со дня совершения административного правонарушения, предусмотренного ст. 15.12 КоАП РФ, на мой взгляд, не может являться основанием для прекращения производства по делу.</w:t>
      </w:r>
    </w:p>
    <w:p w:rsidR="00A77B3E">
      <w:r>
        <w:t>Согласно ст. 1.2 КоАП РФ задачами законодательства об административных правонарушениях являются в том числе защита личности, охрана прав и свобод человека и гражданина, охрана здоровья граждан, санитарно-эпидемиологическое благополучие населения, охрана окружающей среды, общественного порядка и общественной безопасности,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A77B3E">
      <w:r>
        <w:t>В завершение необходимо отметить, что без внесения указанных выше изменений в ч. 2 ст. 15.12 КоАП РФ невозможно предупредить административные правонарушения и обеспечить охрану здоровья граждан, санитарно-эпидемиологического благополучия населения и охрану окружающей среды.</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РЕШЕНИЕ</w:t>
      </w:r>
    </w:p>
    <w:p w:rsidR="00A77B3E"/>
    <w:p w:rsidR="00A77B3E"/>
    <w:p w:rsidR="00A77B3E">
      <w:r>
        <w:t>Дело №А22-1243/2016</w:t>
      </w:r>
    </w:p>
    <w:p w:rsidR="00A77B3E">
      <w:r>
        <w:t>дата</w:t>
      </w:r>
    </w:p>
    <w:p w:rsidR="00A77B3E">
      <w:r>
        <w:t>адрес</w:t>
      </w:r>
    </w:p>
    <w:p w:rsidR="00A77B3E"/>
    <w:p w:rsidR="00A77B3E"/>
    <w:p w:rsidR="00A77B3E"/>
    <w:p w:rsidR="00A77B3E">
      <w:r>
        <w:t>Резолютивная часть решения объявлена дата полный текст решения изготовлен дата.</w:t>
      </w:r>
    </w:p>
    <w:p w:rsidR="00A77B3E"/>
    <w:p w:rsidR="00A77B3E">
      <w:r>
        <w:t>Арбитражный суд адрес в составе председательствующего судьи фио, при ведении протокола судебного заседания помощником судьи фио, рассмотрев материалы дела по заявлению прокурора адрес к наименование организации (ИНН 261102935792, ОГРН 307264434500021) о привлечении к административной ответственности по ч. 1 ст. 14.43 КоАП РФ, без участия в судебном заседании представителей сторон,</w:t>
      </w:r>
    </w:p>
    <w:p w:rsidR="00A77B3E">
      <w:r>
        <w:t>у с т а н о в и л :</w:t>
      </w:r>
    </w:p>
    <w:p w:rsidR="00A77B3E"/>
    <w:p w:rsidR="00A77B3E"/>
    <w:p w:rsidR="00A77B3E">
      <w:r>
        <w:t>прокурора адрес (далее – заявитель) обратился в арбитражный суд с заявлением о привлечении наименование организации (далее – Ответчик, предприниматель) к административной ответственности, предусмотренной ч. 1 ст. 14.43 Кодекса Российской Федерации об административных правонарушениях (далее – КоАП РФ) за нарушение п. 2.1., 2.3 постановления Госстандарта РФ от дата № 13 «Об утверждении Правил сертификации продукции текстильной и легкой промышленности», ч. 1 адресст. 9 адресмента Таможенного союза ТР ТС 017/2011 «О безопасности продукции легкой промышленности», утвержденного решением Комиссии Таможенного союза от дата № 876.</w:t>
      </w:r>
    </w:p>
    <w:p w:rsidR="00A77B3E"/>
    <w:p w:rsidR="00A77B3E">
      <w:r>
        <w:t>Прокуратура и предприниматель, извещенные надлежащим образом о времени и месте рассмотрения дела в судебное заседание не явились, заявленя. До судебного заседания в арбитражный суд от предпринимателя поступил отзыв, согласно которому предприниматель заявленные требования признает в полном объеме и просит рассмотреть дело без его участия. При таких обстоятельствах, арбитражный суд, руководствуясь ст. 156 Арбитражного процессуального кодекса Российской Федерации, рассматривает дело в отсутствие предпринимателя.</w:t>
      </w:r>
    </w:p>
    <w:p w:rsidR="00A77B3E"/>
    <w:p w:rsidR="00A77B3E">
      <w:r>
        <w:t>Выслушав представителя прокуратуры, исследовав материалы дела, оценив в совокупности представленные доказательства, арбитражный суд установил, что согласно выписке из Единого государственного реестра наименование организации состоит на налоговом учете в инспекции за основным государственным регистрационным номером 307264434500021; основным видом деятельности предпринимателя является розничная торговля в палатках и на рынках.</w:t>
      </w:r>
    </w:p>
    <w:p w:rsidR="00A77B3E"/>
    <w:p w:rsidR="00A77B3E">
      <w:r>
        <w:t>В судебном заседании установлено, что на основании задания прокуратуры республики № 7/15-4-2016 от дата совместно со специалистом ТО «Центральный» Управления Федеральной службы по надзору в сфере защиты прав потребителей и благополучия человека по адрес в Городовиковском и адрес в присутствии наименование организации проведена проверка по соблюдению законодательства в сфере оборота продукции легкой промышленности.</w:t>
      </w:r>
    </w:p>
    <w:p w:rsidR="00A77B3E"/>
    <w:p w:rsidR="00A77B3E">
      <w:r>
        <w:t>В судебном заседании установлено, что предприниматель фио осуществляет реализацию продукции текстильной и легкой промышленности в магазине «Оптовичок», расположенном по адресу: адрес.</w:t>
      </w:r>
    </w:p>
    <w:p w:rsidR="00A77B3E"/>
    <w:p w:rsidR="00A77B3E">
      <w:r>
        <w:t>По результатам проверки магазина «Оптовичок», расположенного по адресу: адрес составлен акт о результатах проверки от дата (л.д. 15-16).</w:t>
      </w:r>
    </w:p>
    <w:p w:rsidR="00A77B3E"/>
    <w:p w:rsidR="00A77B3E">
      <w:r>
        <w:t>В соответствии с актом проверки от дата предприниматель фио осуществляет реализацию товаров легкой промышленности с нарушением требований ч. 1 адресст. 9 адресмента Таможенного союза ТР ТС 017/2011 «О безопасности продукции легкой промышленности», утвержденного решением Комиссии Таможенного союза от дата № 876 (далее - Технический регламент ТР ТС 017/2011), а именно:</w:t>
      </w:r>
    </w:p>
    <w:p w:rsidR="00A77B3E"/>
    <w:p w:rsidR="00A77B3E">
      <w:r>
        <w:t>- находятся товары легкой промышленности без маркировки;</w:t>
      </w:r>
    </w:p>
    <w:p w:rsidR="00A77B3E"/>
    <w:p w:rsidR="00A77B3E">
      <w:r>
        <w:t>- товары легкой промышленности с маркировкой без указания на ярлыках, этикетках обязательной информации и без сертификатов соответствия;</w:t>
      </w:r>
    </w:p>
    <w:p w:rsidR="00A77B3E"/>
    <w:p w:rsidR="00A77B3E">
      <w:r>
        <w:t>- копии деклараций о соответствии (сертификата соответствия) на данные товары продавцом не предоставлены.</w:t>
      </w:r>
    </w:p>
    <w:p w:rsidR="00A77B3E"/>
    <w:p w:rsidR="00A77B3E">
      <w:r>
        <w:t>В соответствии с объяснениями предпринимателя фио от дата предприниматель факт реализации товаров с нарушением требований ТР ТС 017/2011 и Закона РФ «О защите прав потребителей» признал, возражений не заявил.</w:t>
      </w:r>
    </w:p>
    <w:p w:rsidR="00A77B3E"/>
    <w:p w:rsidR="00A77B3E">
      <w:r>
        <w:t>Постановлением прокурора от дата в отношении предпринимателя фио возбуждено дело об административном правонарушении, предусмотренном ч. 1 ст. 14.43 КоАП РФ.</w:t>
      </w:r>
    </w:p>
    <w:p w:rsidR="00A77B3E"/>
    <w:p w:rsidR="00A77B3E">
      <w:r>
        <w:t>В соответствии с постановлением от дата в принадлежащем наименование организации магазине «Оптовичок», расположенном по адресу: адрес, предприниматель реализует товары текстильной и легкой промышленности с нарушением требований к безопасности продукции, установленных ч.ч. 1, 2, 3 адресст. 9 адресмента Таможенного союза ТР ТС 017/2011, ст. 7, ч. 2 ст. 8, ч. 3 ст. 10 Закона РФ от дата № 2300-1 «О защите прав потребителей».</w:t>
      </w:r>
    </w:p>
    <w:p w:rsidR="00A77B3E"/>
    <w:p w:rsidR="00A77B3E">
      <w:r>
        <w:t>В соответствии с ч. 3 ст. 23.1 КоАП и ст.ст. 202, 203 Арбитражного процессуального кодекса Российской Федерации (далее - АПК РФ) прокурор обратился в арбитражный суд с настоящим заявлением о привлечении предпринимателя к административной ответственности, предусмотренной ч. 1 ст. 14.43 КоАП РФ.</w:t>
      </w:r>
    </w:p>
    <w:p w:rsidR="00A77B3E"/>
    <w:p w:rsidR="00A77B3E">
      <w:r>
        <w:t>В соответствии ч. 6 ст. 205 АПК РФ при рассмотрении дела о привлечении к административной ответственности арбитражный суд в судебном заседании устанавливает, имелось ли событие административного правонарушения и имелся ли факт его совершения лицом, в отношении которого составлен протокол об административном правонарушении, имелись ли основания для составления протокола об административном правонарушении 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а также определяет меры административной ответственности.</w:t>
      </w:r>
    </w:p>
    <w:p w:rsidR="00A77B3E"/>
    <w:p w:rsidR="00A77B3E">
      <w:r>
        <w:t>Согласно ч. 1 ст. 1.6 КоАП РФ лицо, привлекаемое к административной ответственности, не может быть подвергнуто административному наказанию иначе как на основании и в порядке, установленных законом.</w:t>
      </w:r>
    </w:p>
    <w:p w:rsidR="00A77B3E"/>
    <w:p w:rsidR="00A77B3E">
      <w: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A77B3E"/>
    <w:p w:rsidR="00A77B3E">
      <w:r>
        <w:t>Основаниями для привлечения к административной ответственности являются наличие в действиях (бездействии) лица, предусмотренного КоАП РФ состава административного правонарушения и отсутствие обстоятельств, исключающих производство по делу.</w:t>
      </w:r>
    </w:p>
    <w:p w:rsidR="00A77B3E"/>
    <w:p w:rsidR="00A77B3E">
      <w:r>
        <w:t>Пленум Высшего Арбитражного Суда Российской Федерации в постановлении от дата №10 «О некоторых вопросах, возникших в судебной практике при рассмотрении дел об административных правонарушениях» разъяснил, что выяснение виновности лица в совершении административного правонарушения осуществляется на основании данных, зафиксированных в протоколе об административном правонарушении, объяснений лица, в отношении которого ведется производство по делу об административном правонарушении, в том числе об отсутствии возможности для соблюдения соответствующих правил и норм, о принятии всех зависящих от него мер по их соблюдению, а также на основании иных доказательств, предусмотренных частью 2 статьи 26.2 КоАП РФ (пункт 16).</w:t>
      </w:r>
    </w:p>
    <w:p w:rsidR="00A77B3E"/>
    <w:p w:rsidR="00A77B3E">
      <w:r>
        <w:t>Частью 1 статьи 14.43 КоАП РФ установлена административная ответственность за нарушение изготовителем, исполнителем (лицом, выполняющим функции иностранного изготовителя), продавцом требований технических регламентов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статьями 9.4, 10.3, 10.6, 10.8, частью 2 статьи 11.21, статьями 14.37, 14.44, 14.46, 20.4 названного Кодекса, влечет наложение административного штрафа на лиц, осуществляющих предпринимательскую деятельность без образования юридического лица от двадцати тысяч до сумма прописью.</w:t>
      </w:r>
    </w:p>
    <w:p w:rsidR="00A77B3E"/>
    <w:p w:rsidR="00A77B3E">
      <w:r>
        <w:t xml:space="preserve">В соответствии с ч.1 ст. 14.43 КоАП РФ объектом правонарушений являются общественные отношения, связанные с соблюдением требований технических регламентов. </w:t>
      </w:r>
    </w:p>
    <w:p w:rsidR="00A77B3E"/>
    <w:p w:rsidR="00A77B3E">
      <w:r>
        <w:t>Субъектами рассматриваемого правонарушения, предусмотренного ч.1 ст. 14.43 КоАП РФ, являются изготовитель, исполнитель, продавец.</w:t>
      </w:r>
    </w:p>
    <w:p w:rsidR="00A77B3E"/>
    <w:p w:rsidR="00A77B3E">
      <w:r>
        <w:t>Объективная сторона вменяемого предпринимателю правонарушения, предусмотренного ч. 1 ст. 14.43 КоАП РФ, заключается в нарушении продавцом обязательных требований технических регламентов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статьями 9.4, 10.3, 10.6, 10.8, частью 2 статьи 11.21, статьями 14.37, 14.44, 14.46, 20.4 КоАП РФ.</w:t>
      </w:r>
    </w:p>
    <w:p w:rsidR="00A77B3E"/>
    <w:p w:rsidR="00A77B3E">
      <w:r>
        <w:t>В соответствии с ч. 1 адресст. 9 адресмента Таможенного союза (ТР ТС 017/2011) маркировка продукции должна быть достоверной, читаемой и доступной для осмотра и идентификации. Маркировку наносят на изделие, этикетку, прикрепляемую к изделию, или товарный ярлык, упаковку изделия, упаковку группы изделий или листок-вкладыш к продукции.</w:t>
      </w:r>
    </w:p>
    <w:p w:rsidR="00A77B3E"/>
    <w:p w:rsidR="00A77B3E">
      <w:r>
        <w:t>Маркировка должна содержать следующую обязательную информацию: наименование продукции; наименование страны-изготовителя; наименование изготовителя или продавца, или уполномоченного изготовителем лица; юридический адрес изготовителя или продавца, или уполномоченного изготовителем лица; размер изделия; состав сырья; товарный знак (при наличии); единый знак обращения продукции на рынке государств - членов Таможенного союза; гарантийные обязательства изготовителя (при необходимости); дату изготовления; номер партии продукции (при необходимости).</w:t>
      </w:r>
    </w:p>
    <w:p w:rsidR="00A77B3E"/>
    <w:p w:rsidR="00A77B3E">
      <w:r>
        <w:t>В силу ч. 2 адресст. 9 адресмента Таможенного союза (ТР ТС 017/2011) в зависимости от вида и назначения продукции легкой промышленности маркировка должна содержать следующую информацию.</w:t>
      </w:r>
    </w:p>
    <w:p w:rsidR="00A77B3E"/>
    <w:p w:rsidR="00A77B3E">
      <w:r>
        <w:t>Для одежды и изделий из текстильных материалов дополнительная информация должна содержать: вид и массовую долю (процентное содержание) натурального и химического сырья в материале верха и подкладки изделия. Отклонение фактического содержания сырья не должно превышать +/- 5 процентов; модель; символы по уходу за изделием; инструкцию по особенностям ухода за изделием в процессе эксплуатации (при необходимости).</w:t>
      </w:r>
    </w:p>
    <w:p w:rsidR="00A77B3E"/>
    <w:p w:rsidR="00A77B3E">
      <w:r>
        <w:t>Для обуви дополнительная информация должна содержать: модель и (или) артикул изделия; вид материала, использованного для изготовления верха, подкладки и низа обуви; инструкцию по уходу за обувью (при необходимости).</w:t>
      </w:r>
    </w:p>
    <w:p w:rsidR="00A77B3E"/>
    <w:p w:rsidR="00A77B3E">
      <w:r>
        <w:t>Согласно ч. 3 адресст. 9 адресмента Таможенного союза (ТР ТС 017/2011) маркировка и информация должна быть представлена на русском языке или государственном языке государства - члена Таможенного союза, на территории которого данное изделие производится и реализуется потребителю.</w:t>
      </w:r>
    </w:p>
    <w:p w:rsidR="00A77B3E"/>
    <w:p w:rsidR="00A77B3E">
      <w:r>
        <w:t>Для импортной продукции допускается наименование страны, где изготовлена продукция, наименование изготовителя и его юридический адрес указывать с использованием букв латинского алфавита.</w:t>
      </w:r>
    </w:p>
    <w:p w:rsidR="00A77B3E"/>
    <w:p w:rsidR="00A77B3E">
      <w:r>
        <w:t>В судебном заседании установлено и из материалов дела следует, что действиями (бездействиями) предпринимателя нарушены основные требования адресст. 9 адресмента Таможенного союза (ТР ТС 017/2011).</w:t>
      </w:r>
    </w:p>
    <w:p w:rsidR="00A77B3E"/>
    <w:p w:rsidR="00A77B3E">
      <w:r>
        <w:t>Данные обстоятельства подтверждаются материалами дела и признаны предпринимателем.</w:t>
      </w:r>
    </w:p>
    <w:p w:rsidR="00A77B3E"/>
    <w:p w:rsidR="00A77B3E">
      <w:r>
        <w:t>Оценив в совокупности в порядке, предусмотренном ст. 71 АПК РФ, представленные в материалы дела доказательства, арбитражный суд приходит к выводу, что материалами дела подтверждаются: событие административного правонарушения, предусмотренного ч.1 ст.14.43 КоАП РФ; факт его совершения именно предпринимателем; его виновность в совершении правонарушения.</w:t>
      </w:r>
    </w:p>
    <w:p w:rsidR="00A77B3E"/>
    <w:p w:rsidR="00A77B3E">
      <w:r>
        <w:t>Согласно ч. 1 ст. 14.43 КоАП РФ нарушение изготовителем, исполнителем (лицом, выполняющим функции иностранного изготовителя), продавцом требований технических регламентов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статьями 6.31, 9.4, 10.3, 10.6, 10.8, частью 2 статьи 11.21, статьями 14.37, 14.44, 14.46, 14.46.1, 20.4 настоящего Кодекса, - влечет наложение административного штрафа на граждан в размере от одной тысячи до сумма прописью; на должностных лиц - от десяти тысяч до сумма прописью; на лиц, осуществляющих предпринимательскую деятельность без образования юридического лица, - от двадцати тысяч до сумма прописью; на юридических лиц - от ста тысяч до сумма прописью.</w:t>
      </w:r>
    </w:p>
    <w:p w:rsidR="00A77B3E"/>
    <w:p w:rsidR="00A77B3E">
      <w:r>
        <w:t>Одним из принципов привлечения к ответственности является правовой принцип индивидуализации, который выражается в том, что при привлечении лица к административной ответственности, учитываются не только характер правонарушения, степень вины нарушителя, но и обстоятельства, смягчающие и отягчающие ответственность.</w:t>
      </w:r>
    </w:p>
    <w:p w:rsidR="00A77B3E"/>
    <w:p w:rsidR="00A77B3E">
      <w:r>
        <w:t>Установление обстоятельств, смягчающих и отягчающих ответственность за совершение административного правонарушения, в соответствии со ст. 4.2. КоАП РФ отнесено к компетенции суда, который при вынесении решения о привлечении к административной ответственности последние обязан учитывать.</w:t>
      </w:r>
    </w:p>
    <w:p w:rsidR="00A77B3E"/>
    <w:p w:rsidR="00A77B3E">
      <w:r>
        <w:t>В судебном заседании установлено, что предприниматель признал факт совершения правонарушения. Данные обстоятельства судом расценивается как смягчающее вину обстоятельства.</w:t>
      </w:r>
    </w:p>
    <w:p w:rsidR="00A77B3E"/>
    <w:p w:rsidR="00A77B3E">
      <w:r>
        <w:t>Доказательства отягчающие вину предпринимателя в материалах дела отсутсвуют.</w:t>
      </w:r>
    </w:p>
    <w:p w:rsidR="00A77B3E"/>
    <w:p w:rsidR="00A77B3E">
      <w:r>
        <w:t>При таких обстоятельствах, принимая во вниманием наличие смягчающих вину обстоятельства, отсутствие тяжких последствий и отягчающих обстоятельств, арбитражный суд пришел к выводу о том, что цель административного наказания будет достигнута путем применения административного наказания в виде минимального размер штрафа, предусмотренного санкцией ч. 1 ст. 14.43 КоАП, в размере сумма.</w:t>
      </w:r>
    </w:p>
    <w:p w:rsidR="00A77B3E"/>
    <w:p w:rsidR="00A77B3E">
      <w:r>
        <w:t>Руководствуясь ст.ст. 167-170, 206 Арбитражного процессуального кодекса Российской Федерации, арбитражный суд</w:t>
      </w:r>
    </w:p>
    <w:p w:rsidR="00A77B3E">
      <w:r>
        <w:t>р е ш и л :</w:t>
      </w:r>
    </w:p>
    <w:p w:rsidR="00A77B3E"/>
    <w:p w:rsidR="00A77B3E"/>
    <w:p w:rsidR="00A77B3E">
      <w:r>
        <w:t>Заявление Прокурора адрес удовлетворить.</w:t>
      </w:r>
    </w:p>
    <w:p w:rsidR="00A77B3E"/>
    <w:p w:rsidR="00A77B3E">
      <w:r>
        <w:t>Привлечь наименование организации (ИНН 261102935792, ОГРН 307264434500021; паспортные данные; зарегистрирован по адресу: адрес; дата постановки на учет: дата) к административной ответственности предусмотренной ч. 1 ст. 14.43 Кодекса Российской Федерации об административных правонарушениях в виде административного штрафа в размере сумма</w:t>
      </w:r>
    </w:p>
    <w:p w:rsidR="00A77B3E"/>
    <w:p w:rsidR="00A77B3E">
      <w:r>
        <w:t>Предложить наименование организации уплатить административный штраф в течение 60 дней со дня вступления решения в законную силу по следующим реквизитам: получатель платежа – УФК по РК (Прокуратура адрес, лицевой счет 04051211500) ИНН телефон, КПП телефон, ОКАТО телефон, КБК 41511690010016000140, расчетный счет 40101810300000010003; назначение платежа – оплата административного штрафа; и представить в суд доказательства уплаты административного штраф.</w:t>
      </w:r>
    </w:p>
    <w:p w:rsidR="00A77B3E"/>
    <w:p w:rsidR="00A77B3E">
      <w:r>
        <w:t>Решение может быть обжаловано сторонами в десяти дней со дня его принятия в Шестнадцатый арбитражный апелляционный суд через Арбитражный суд адрес.</w:t>
      </w:r>
    </w:p>
    <w:p w:rsidR="00A77B3E"/>
    <w:p w:rsidR="00A77B3E">
      <w:r>
        <w:t>Решение может быть обжаловано в Федеральный арбитражный суд адрес (адрес) в порядке, предусмотренном главой 35 АПК РФ через Арбитражный суд адрес, при условии, что оно было предметом рассмотрения арбитражного суда апелляционной инстанции или суд апелляционной инстанции отказал в восстановлении пропущенного срока подачи апелляционной жалобы.</w:t>
      </w:r>
    </w:p>
    <w:p w:rsidR="00A77B3E"/>
    <w:p w:rsidR="00A77B3E"/>
    <w:p w:rsidR="00A77B3E">
      <w:r>
        <w:t>Судья фио</w:t>
      </w:r>
    </w:p>
    <w:p w:rsidR="00A77B3E">
      <w:r>
        <w:t>Суд:</w:t>
      </w:r>
    </w:p>
    <w:p w:rsidR="00A77B3E"/>
    <w:p w:rsidR="00A77B3E"/>
    <w:p w:rsidR="00A77B3E"/>
    <w:p w:rsidR="00A77B3E"/>
    <w:p w:rsidR="00A77B3E"/>
    <w:p w:rsidR="00A77B3E"/>
    <w:p w:rsidR="00A77B3E"/>
    <w:p w:rsidR="00A77B3E"/>
    <w:p w:rsidR="00A77B3E"/>
    <w:p w:rsidR="00A77B3E">
      <w:r>
        <w:t>ПОСТАНОВЛЕНИЕ</w:t>
      </w:r>
    </w:p>
    <w:p w:rsidR="00A77B3E">
      <w:r>
        <w:t xml:space="preserve">По делу об административном правонарушении № 5-9/1811 дата адрес </w:t>
      </w:r>
    </w:p>
    <w:p w:rsidR="00A77B3E">
      <w:r>
        <w:t xml:space="preserve">&lt;АДРЕС&gt; </w:t>
      </w:r>
    </w:p>
    <w:p w:rsidR="00A77B3E">
      <w:r>
        <w:t xml:space="preserve">Мировой  судья судебного участка № 30 Ленинского судебного района адрес фио, (адрес), рассмотрев дело об административном правонарушении, ответственность за которое предусмотрена ч.2 ст. 15.12 КоАП РФ, в отношении наименование организации, &lt;ДАТА&gt; рождения, зарегистрированной и проживающей по адресу: &lt;АДРЕС&gt;,  улица &lt;АДРЕС&gt; </w:t>
      </w:r>
    </w:p>
    <w:p w:rsidR="00A77B3E">
      <w:r>
        <w:t xml:space="preserve"> </w:t>
      </w:r>
    </w:p>
    <w:p w:rsidR="00A77B3E">
      <w:r>
        <w:t>УСТАНОВИЛ:</w:t>
      </w:r>
    </w:p>
    <w:p w:rsidR="00A77B3E">
      <w:r>
        <w:t xml:space="preserve">  В отношении наименование организациифио Управлением Федеральной службы по надзору в сфере защиты прав потребителей и благополучия человека по адрес главным специалистом-экспертом отдела надзора по гигиене питания составлен протокол об административном правонарушении № 06-1/328 от дата, согласно которому наименование организации совершено административное правонарушение, ответственность за которое предусмотрена ч.2 ст.15.12 КоАП РФ, выразившееся в продаже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части 4 настоящей статьи, а именно: дата в время часов наименование организации осуществляла предпринимательскую деятельность (розничная торговля обувью) по адресу: адрес (рынок «Караван», секция В12) допустила к реализации обувь женскую: полусапожки женские «Rieker», артикул Y4480-00 (5 пар), сапоги женские кожаные «Bludo», артикул 4М15-телефон ( 1 пара), сапоги женские «Donna Balizza», артикул S295 (4 пары), сапоги женские «Tamaris», артикул телефон (10 пар), туфли женские «Tamaris», артикул телефон (5 пар), полуботинки женские «Suave», Berlin 0510М (7 пар), ботинки мужские «Remonte», артикул R3478-01 (2 пары), сапоги женские «Remonte», артикул R6457-01 (5 пар), ботинки женские на шнурках «Rieker», артикул Z424200 (6 пар) без информации о ней на русском языке, без соответствующей маркировки (отсутствовали сведения о наименовании продукции; наименовании страны-изготовителя, наименовании изготовителя, или продавца или уполномоченного изготовителем лица, юридическом адресе изготовителя, или продавца или уполномоченного изготовителем лица, размере изделия, составе сырья, товарном знаке (при наличии), едином знаке обращения продукции на рынке государств - членов Таможенного союза, гарантийных обязательствах изготовителя (при необходимости), дате изготовления, номерепартии продукции (при необходимости). Отсутствовала  дополнительная  информация о модели и (или) артикуле изделия, виде материала, использованного для изготовления верха, подкладки и низа обуви, инструкция по  уходу за обувью (при необходимости). </w:t>
      </w:r>
    </w:p>
    <w:p w:rsidR="00A77B3E">
      <w:r>
        <w:t xml:space="preserve"> В судебном заседании фио факт правонарушения признала, с составленным в отношении неё протоколом об административном правонарушении была согласна. Исследовав материалы дела, суд считает, что факт совершения фио, административногоправонарушения установлен и доказан, подтверждается исследованными при рассмотрении дела об административном правонарушении материалами дела:         </w:t>
      </w:r>
    </w:p>
    <w:p w:rsidR="00A77B3E">
      <w:r>
        <w:t>протоколом об административном правонарушении № 06-1/328 от дата, распоряжением о проведении внеплановой /выездной проверки от дата № 06-1/368, актом проверки № 06-1/312 от дата, предписанием № 06-1/211, фотоматериалами, приказом, протоколом о наложении ареста от дата, письменными объяснениями фио.</w:t>
      </w:r>
    </w:p>
    <w:p w:rsidR="00A77B3E">
      <w:r>
        <w:t xml:space="preserve">    Частью 2 статьи 15.12 КоАП РФ предусмотрена административная ответственность за продажу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части 4 настоящей статьи.</w:t>
      </w:r>
    </w:p>
    <w:p w:rsidR="00A77B3E">
      <w:r>
        <w:t xml:space="preserve">    Действующим законодательством установлены строгие требования, предъявляемые к производству продукции в целях обеспечения ее безопасности в процессе эксплуатации для жизни и здоровья людей, окружающей среды.</w:t>
      </w:r>
    </w:p>
    <w:p w:rsidR="00A77B3E">
      <w:r>
        <w:t xml:space="preserve">    В силу п. 1 ст. 10 Закона РФ от дата № 2300-1 (ред. от дата) "О защите прав потребителей"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A77B3E">
      <w:r>
        <w:t xml:space="preserve">     В соответствии с абзацем 24 статьи 2 Федерального закона от дата № 184-ФЗ "О техническом регулировании" техническим регламентом является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A77B3E">
      <w:r>
        <w:t xml:space="preserve">      Согласно адресст. 9 адресмента Таможенного союза ТР ТС 017/2011 «О безопасности продукции легкой промышленности», утвержденного Решением Комиссии Таможенного Союза от дата № 876 маркировка продукции должна быть достоверной, читаемой и доступной для осмотра и идентификации. Маркировку наносят на изделие, этикетку, прикрепляемую к изделию, или товарный ярлык, упаковку изделия, упаковку группы изделий или листок-вкладыш к продукции. Маркировка продукции должна содержать следующую информацию: наименование страны, где изготовлена продукция; наименование и местонахождение изготовителя (уполномоченного изготовителем лица), импортера, дистрибьютора; наименование и вид (назначение) изделия; дата изготовления; единый знак обращения на рынке; срок службы продукции (при необходимости); гарантийный срок службы (при необходимости); товарный знак (при наличии). Маркировка обуви должна иметь информацию о размере, модели и (или) артикуле изделия, материале верха, подкладки и подошвы, условиях эксплуатации и ухода за обувью. </w:t>
      </w:r>
    </w:p>
    <w:p w:rsidR="00A77B3E">
      <w:r>
        <w:t xml:space="preserve">     В силу п. 39 "Правил продажи отдельных видов товаров" текстильные товары (ткани и нетканые материалы и изделия из них), трикотажные изделия, швейные товары (одежда, белье), обувь до подачи в торговый зал должны пройти предпродажную подготовку, которая включает, в том числе проверку наличия необходимой информации о товаре и его изготовителе.</w:t>
      </w:r>
    </w:p>
    <w:p w:rsidR="00A77B3E">
      <w:r>
        <w:t xml:space="preserve">     В силу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    Должностными лицами, которые могут быть привлечены к административной ответственности за правонарушения в области предпринимательской деятельности, исходя из положений, закрепленных в примечании к статье 2.4 КоАП РФ, являются совершившие такие правонарушения руководители и иные работники организаций в связи с выполнением ими организационно-распорядительных или административно-хозяйственных функций, а также приравненные к ним индивидуальные предприниматели постольку, поскольку главой 14 КоАП РФ не предусмотрено иное (часть 4 статьи 14.1, часть 2 статьи 14.4, часть 1 статьи 14.25 КоАП РФ). К должностным лицам относятся и лица, находящиеся в трудовых отношениях с индивидуальными предпринимателями, осуществляющие указанные выше функции.</w:t>
      </w:r>
    </w:p>
    <w:p w:rsidR="00A77B3E">
      <w:r>
        <w:t xml:space="preserve">    В судебном заседании установлено, что дата в время часов наименование организации осуществляя предпринимательскую деятельность (розничная торговля обувью) по адресу: адрес (рынок «Караван», секция В12) допустила к реализации обувь женскую: полусапожки женские «Rieker», артикул Y4480-00 (5 пар), сапоги женские кожаные «Bludo», артикул 4М15-телефон ( 1 пара), сапоги женские «Donna Balizza», артикул S295 (4 пары), сапоги женские «Tamaris», артикул телефон (10 пар), туфли женские «Tamaris», артикул телефон (5 пар), полуботинки женские «Suave», Berlin 0510М (7 пар), ботинки мужские «Remonte», артикул R3478-01 (2 пары), сапоги женские «Remonte», артикул R6457-01 (5 пар), ботинки женские на шнурках «Rieker», артикул Z424200 (6 пар) без информации о ней на русском языке, без соответствующей маркировки (отсутствовали сведения о наименовании продукции; наименовании страны-изготовителя, наименовании изготовителя, или продавца или уполномоченного изготовителем лица, юридическомадресе изготовителя, или продавца или уполномоченного  изготовителем лица, размере изделия, составе  сырья, товарном знаке (при  наличии),  едином  знаке обращения продукции на рынке государств - членов Таможенного  союза, гарантийных  обязательствах  изготовителя (при необходимости), дате  изготовления, номере партии продукции (при необходимости). Отсутствовала  дополнительная  информация о модели и (или) артикуле изделия, виде материала, использованного для изготовления верха, подкладки и низа обуви, инструкция по  уходу за обувью (при необходимости).дата главным специалистом-экспертом отдела надзора по гигиене труда произведен осмотра помещения, и дата наизъятую партию обуви  наложен арест.</w:t>
      </w:r>
    </w:p>
    <w:p w:rsidR="00A77B3E">
      <w:r>
        <w:t xml:space="preserve">    Из представленных материалов суд усматривает, что в действиях наименование организации содержитсясостав административного правонарушения, предусмотренного ч.2 ст. 15.12 КоАП РФ.</w:t>
      </w:r>
    </w:p>
    <w:p w:rsidR="00A77B3E">
      <w:r>
        <w:t xml:space="preserve">             Согласно статье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             Таким образом, виновность наименование организации в совершении административного правонарушения, предусмотренного ч.2 ст.15.12 КоАП РФ, полностью подтверждается материалами дела. Каких-либо иных сведений, указывающих на отсутствие в действиях наименование организации состава административного правонарушения, суду не представлено, в связи с чем, она была в пределах срока правомерно привлечена к административной ответственности по ч.2 ст.15.12 КоАП РФ уполномоченным на то органом и в соответствии с установленным порядком. Таким образом, суд полагает, что действия наименование организации верно квалифицированы по ч.2 ст. 15.12 КоАП РФ. При определении вида административного наказания мировойсудья учитывает конкретные обстоятельства дела, характер совершенного правонарушения, личность лица, привлеченного к административной ответственности. Обстоятельства смягчающие и отягчающие административную ответственность, не установлены.</w:t>
      </w:r>
    </w:p>
    <w:p w:rsidR="00A77B3E">
      <w:r>
        <w:t>На основании изложенного и руководствуясь ст.15.12 ч.2, ст.29.9 ч.1, п.1 ст.29.10 КоАП РФ, мировой судья</w:t>
      </w:r>
    </w:p>
    <w:p w:rsidR="00A77B3E">
      <w:r>
        <w:t>ПОСТАНОВИЛ:</w:t>
      </w:r>
    </w:p>
    <w:p w:rsidR="00A77B3E">
      <w:r>
        <w:t xml:space="preserve">    Признать фио виновной в совершении административного правонарушения, ответственность за которое предусмотрена ч.2 ст.15.12 КоАП РФ, и назначить наказание в виде административного штрафа в размере сумма. </w:t>
      </w:r>
    </w:p>
    <w:p w:rsidR="00A77B3E">
      <w:r>
        <w:t xml:space="preserve">      Реквизиты для уплаты штрафа: Получатель: УФК по адрес (Управление Федеральной службы по надзору в сфере защиты прав потребителей и благополучия человека по адрес) р/с 40101810200000010001 Отделение Самара БИК: телефон ИНН: телефон КПП: телефон ОКТМО: телефон КБК 14111608010016000140. Разъяснить фио, что штраф в силу ч.1 ст. 32.2 Кодекса РФ об административных правонарушениях административный штраф подлежит оплате в 60-дневный срок со дня вступления постановления о наложении административного штрафа в законную силу, а оригинал квитанции об оплате штрафа необходимо представить в судебный участок. </w:t>
      </w:r>
    </w:p>
    <w:p w:rsidR="00A77B3E">
      <w:r>
        <w:t xml:space="preserve">Арестованную дата обувь женскую: полусапожки женские «Rieker», артикул Y4480-00 (5 пар), сапоги женские кожаные «Bludo», артикул 4М15-телефон ( 1 пара), сапоги женские «Donna Balizza», артикул S295 (4 пары), сапоги женские «Tamaris», артикул телефон (10 пар), туфли женские «Tamaris», артикул телефон (5 пар), полуботинки женские «Suave», Berlin 0510М (7 пар), ботинки мужские «Remonte», артикул R3478-01 (2 пары), сапоги женские «Remonte», артикул R6457-01 (5 пар), ботинки женские на шнурках «Rieker», артикул Z424200 (6 пар) в магазине «Караван», расположенного по адресу: адрес, находящуюся на ответственном хранении у наименование организации - уничтожить. </w:t>
      </w:r>
    </w:p>
    <w:p w:rsidR="00A77B3E">
      <w:r>
        <w:t>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На постановления может быть подана жалоба в Ленинский районный суд адрес в течение 10 суток с момента вручения или получения копии постановления через мирового судью судебного участка № 30 Ленинского судебного района адрес. Мировой судья (подпись)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Дело №5-19/2018</w:t>
      </w:r>
    </w:p>
    <w:p w:rsidR="00A77B3E">
      <w:r>
        <w:t xml:space="preserve">                                                          Постановление</w:t>
      </w:r>
    </w:p>
    <w:p w:rsidR="00A77B3E">
      <w:r>
        <w:t>о назначении административного наказания</w:t>
      </w:r>
    </w:p>
    <w:p w:rsidR="00A77B3E">
      <w:r>
        <w:t>дата                                                                                               адрес</w:t>
      </w:r>
    </w:p>
    <w:p w:rsidR="00A77B3E">
      <w:r>
        <w:t xml:space="preserve">  Мировой судья судебного участка №3 адрес фио (адрес), при секретаре фио, рассмотрев дело об административном правонарушении, предусмотренном ч.2 ст.15.12 Кодекса РФ об административных правонарушениях, в отношении должностного лица - наименование организации, &lt;ДАТА&gt; года рождения, паспортные данные &lt;АДРЕС&gt;, гражданки РФ, зарегистрированной по адресу: &lt;АДРЕС&gt;&lt;АДРЕС&gt;, </w:t>
      </w:r>
    </w:p>
    <w:p w:rsidR="00A77B3E">
      <w:r>
        <w:t>установил:</w:t>
      </w:r>
    </w:p>
    <w:p w:rsidR="00A77B3E">
      <w:r>
        <w:t>дата в время Управлением Роспотребнадзора проведена внеплановая выездная проверка по распоряжению №193-в от дата в отношении наименование организации, по адресу: адрес, в ходе которой установлено, что в месте фактического осуществления деятельности наименование организации в реализации находилась следующая продукция легкой промышленности без маркировки и нанесения информации, предусмотренной законодательством РФ: куртка женская зеленого цвета с утеплителем холофайбер, с логотипом «KEMIRA», размер XL в количестве 1 шт. по цене сумма; куртка женская синего цвета с логотипом «VIANNA», размер XL в количестве 1 шт. по цене сумма; пуховик зеленый с серыми вставками, наполнитель пух-перо, размер L с логотипом «DESSELIE» в количестве 1 шт. по цене сумма; пуховик коричневого цвета с капюшоном из меха с логотипом «RISOTEK», размер 48 в количестве  1 шт. по цене сумма; пальто женское голубого цвета с капюшоном, с логотипом «Jingaoshuanqge», размер S в количестве 1 шт. по цене сумма Вышеуказанная продукция в количестве 5 штук, на сумму сумма находилась на реализации без упаковки, какие-либо листки вкладыши к продукции отсутствовали. Таким образом, в действиях фио имеются признаки административного правонарушения, ответственность за которое  предусмотрена ч.2 ст.15.12 КоАП РФ.</w:t>
      </w:r>
    </w:p>
    <w:p w:rsidR="00A77B3E">
      <w:r>
        <w:t>фио в судебное заседание не явилась, о дне рассмотрения дела извещена надлежащим образом, об отложении рассмотрения административного материала не ходатайствовала.</w:t>
      </w:r>
    </w:p>
    <w:p w:rsidR="00A77B3E">
      <w:r>
        <w:t xml:space="preserve">Частью 2 ст.25.1 КоАП РФ предусмотрено, что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него не поступило ходатайство об отложении рассмотрения дела либо если такое ходатайство оставлено без удовлетворения. </w:t>
      </w:r>
    </w:p>
    <w:p w:rsidR="00A77B3E">
      <w:r>
        <w:t>фио, извещалась о месте и времени судебного заседания телефонограммой, по телефону указанному в протоколе, однако в судебное заседание не явилась.</w:t>
      </w:r>
    </w:p>
    <w:p w:rsidR="00A77B3E">
      <w:r>
        <w:t>Исследовав материалы дела, оценив и проанализировав все доказательства в их совокупности, мировой судья пришел к убеждению о достаточности представленных доказательств и доказанности вины наименование организации в совершении административного правонарушения, предусмотренного ч.2 ст.15.12 КоАП РФ.</w:t>
      </w:r>
    </w:p>
    <w:p w:rsidR="00A77B3E">
      <w:r>
        <w:t xml:space="preserve">На основании ст.26.11 КоАП РФ оценка доказательств, производится судьей по своему внутреннему убеждению, основанному на всестороннем, полном и объективном исследовании всех обстоятельств дела в их совокупности. </w:t>
      </w:r>
    </w:p>
    <w:p w:rsidR="00A77B3E">
      <w:r>
        <w:t>Согласно ч.2 ст.15.12 КоАП РФ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части 4 настоящей статьи, влечет наложение административного штрафа на должностных лиц - от пяти тысяч до сумма прописью с конфискацией предметов административного правонарушения.</w:t>
      </w:r>
    </w:p>
    <w:p w:rsidR="00A77B3E">
      <w:r>
        <w:t>В соответствии с п.3 адресст.3 адресамента таможенного союза  ТР ТС 017/2011 «О безопасности продукции легкой промышленности» при размещении и обращении продукции на рынке должна предоставляться полная и достоверная информация о ней путем маркировки в целях предупреждения действий, вводящих в заблуждение пользователей (потребителей) относительно безопасности продукции.</w:t>
      </w:r>
    </w:p>
    <w:p w:rsidR="00A77B3E">
      <w:r>
        <w:t xml:space="preserve">Факт совершения административного правонарушения, предусмотренного ч.2 ст.15.12 КоАП РФ, и виновность наименование организации подтверждены совокупностью доказательств, допустимость и достоверность которых сомнений не вызывают, а именно: протоколом №000197 от дата, распоряжением органа государственного контроля о проведении внеплановой выездной проверки №193-в от дата, актом проверки №193 от дата, протоколом ареста товаров и иных вещей от дата, фототаблицей, договором о предоставлении торгового места от дата, свидетельством о постановке на учет физического лица в налоговом органе, свидетельством о государственной регистрации в качестве индивидуального предпринимателя. </w:t>
      </w:r>
    </w:p>
    <w:p w:rsidR="00A77B3E">
      <w:r>
        <w:t xml:space="preserve">  Доказательства, собранные по делу: протокол об административном правонарушении и иные материалы дела составлены в соответствие с требованиями действующего законодательства, являются достаточными и прямо указывают на наличие в действиях наименование организации состава правонарушения, ответственность за которое предусмотрена  ч.2 ст.15.12 КоАП РФ.</w:t>
      </w:r>
    </w:p>
    <w:p w:rsidR="00A77B3E">
      <w:r>
        <w:t xml:space="preserve">  Установленных законом оснований для прекращения производства по делу об административном правонарушении не имеется.</w:t>
      </w:r>
    </w:p>
    <w:p w:rsidR="00A77B3E">
      <w:r>
        <w:t xml:space="preserve">  Обстоятельств, смягчающих и отягчающих административную ответственность, по делу не установлено.</w:t>
      </w:r>
    </w:p>
    <w:p w:rsidR="00A77B3E">
      <w:r>
        <w:t>При назначении наказания суд учитывает характер совершенного правонарушения,  и считает необходимым назначить административное наказание в виде штрафа в доход государства  в минимальном размере в пределах санкции статьи в сумме сумма с конфискацией в доход государства продукции легкой промышленности без маркировки и нанесения информации, предусмотренной законодательством РФ, хранящейся у лица, привлекаемого к административной ответственности, по адресу: адрес.</w:t>
      </w:r>
    </w:p>
    <w:p w:rsidR="00A77B3E">
      <w:r>
        <w:t>На основании изложенного и руководствуясь ст.ст.29.9, 29.10, 29.11 КоАП РФ, мировой судья,</w:t>
      </w:r>
    </w:p>
    <w:p w:rsidR="00A77B3E">
      <w:r>
        <w:t>постановил</w:t>
      </w:r>
    </w:p>
    <w:p w:rsidR="00A77B3E">
      <w:r>
        <w:t>наименование организации признать виновной в совершении административного правонарушения, предусмотренного ч.2 ст.15.12 КоАП РФ, и назначить ей административное наказание в виде штрафа в размере сумма с конфискацией в доход государства: куртки женской зеленого цвета с утеплителем холофайбер, с логотипом «KEMIRA», размер XL в количестве 1 шт.; куртки женской синего цвета с логотипом «VIANNA», размер XL в количестве 1 шт.; пуховика зеленого с серыми вставками, наполнитель пух-перо, размер L с логотипом «DESSELIE» в количестве 1 шт.; пуховика коричневого цвета с капюшоном из меха с логотипом «RISOTEK», размер 48 в количестве  1 шт.; пальто женское голубого цвета с капюшоном, с логотипом «Jingaoshuanqge», размер S в количестве 1 шт., всего в количестве 5 штук, хранящихся у лица, привлекаемого к административной ответственности, по адресу: адрес.</w:t>
      </w:r>
    </w:p>
    <w:p w:rsidR="00A77B3E">
      <w:r>
        <w:t>Разъяснить фио,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В обратном случае она может быть привлечена к административной ответственности за неуплату административного штрафа в срок в соответствии с ч.1 ст.20.25 КоАП РФ.</w:t>
      </w:r>
    </w:p>
    <w:p w:rsidR="00A77B3E">
      <w:r>
        <w:t>Административный штраф перечислить на следующие реквизиты: расчетный счет 40101810300000010010 Банк Отделение Саратов; получатель - УФК МФ РФ по адрес (Управление Роспотребнадзора по адрес л/с 04601788160); БИК телефон; ИНН телефон; КПП телефон; ОКТМО телефон; КБК 14111690020026000140; Наименование платежа «прочие поступления от денежныхвзысканий (штрафов) и иных сумм в возмещение ущерба, зачисляемые в бюджеты субъекта Российской Федерации»; УИН: 14104640007900003573.</w:t>
      </w:r>
    </w:p>
    <w:p w:rsidR="00A77B3E">
      <w:r>
        <w:t>Исполнение постановления в части конфискации в доход государства продукции легкой промышленности: куртки женской зеленого цвета с утеплителем холофайбер, с логотипом «KEMIRA», размер XL в количестве 1 шт.; куртки женской синего цвета с логотипом «VIANNA», размер XL в количестве 1 шт.; пуховика зеленого с серыми вставками, наполнитель пух-перо, размер L с логотипом «DESSELIE» в количестве 1 шт.; пуховика коричневого цвета с капюшоном из меха с логотипом «RISOTEK», размер 48 в количестве  1 шт.; пальто женское голубого цвета с капюшоном, с логотипом «Jingaoshuanqge», размер S в количестве 1 шт., всего в количестве 5 штук, хранящихся у лица, привлекаемого к административной ответственности, по адресу: адрес, возложить на районный отдел службы судебных приставов адрес.</w:t>
      </w:r>
    </w:p>
    <w:p w:rsidR="00A77B3E">
      <w:r>
        <w:t>Постановление может быть обжаловано в Заводской районный суд адрес в течение 10 дней, путем подачи жалобы на постановление по делу об административном правонарушении мировому судье.</w:t>
      </w:r>
    </w:p>
    <w:p w:rsidR="00A77B3E">
      <w:r>
        <w:t xml:space="preserve">Мировой судья                                                                                                  фио </w:t>
      </w:r>
    </w:p>
    <w:p w:rsidR="00A77B3E"/>
    <w:p w:rsidR="00A77B3E">
      <w:r>
        <w:t>ПОСТАНОВЛЕНИЕ &lt;НОМЕР&gt;</w:t>
      </w:r>
    </w:p>
    <w:p w:rsidR="00A77B3E">
      <w:r>
        <w:t>о назначении административного наказания</w:t>
      </w:r>
    </w:p>
    <w:p w:rsidR="00A77B3E">
      <w:r>
        <w:t xml:space="preserve">г. &lt;АДРЕС&gt;                                                                                                &lt;ДАТА1&gt; </w:t>
      </w:r>
    </w:p>
    <w:p w:rsidR="00A77B3E">
      <w:r>
        <w:t xml:space="preserve">            Мировой судья судебного участка &lt;НОМЕР&gt; &lt;АДРЕС&gt; судебного района &lt;АДРЕС&gt; края &lt;ФИО1&gt;, находящаяся по адресу: &lt;АДРЕС&gt; край,                            г. &lt;АДРЕС&gt;, адрес, здание &lt;АДРЕС&gt; городского суда, каб. &lt;НОМЕР&gt;, рассмотрев дело об административном правонарушении в отношении  </w:t>
      </w:r>
    </w:p>
    <w:p w:rsidR="00A77B3E">
      <w:r>
        <w:t>Индивидуального предпринимателя &lt;ФИО2&gt;, &lt;ДАТА2&gt; рождения, паспортные данные &lt;АДРЕС&gt; района &lt;АДРЕС&gt; области, гражданки РФ, зарегистрированной и  проживающей в &lt;АДРЕС&gt;, ОГРН &lt;НОМЕР&gt;, ИНН &lt;НОМЕР&gt;,</w:t>
      </w:r>
    </w:p>
    <w:p w:rsidR="00A77B3E">
      <w:r>
        <w:t xml:space="preserve"> </w:t>
      </w:r>
    </w:p>
    <w:p w:rsidR="00A77B3E">
      <w:r>
        <w:t>УСТАНОВИЛ:</w:t>
      </w:r>
    </w:p>
    <w:p w:rsidR="00A77B3E">
      <w:r>
        <w:t xml:space="preserve">            Согласно протоколу об административном правонарушении, &lt;ДАТА3&gt; с время часов до время часов, с целью выполнения приказа Федеральной службы по надзору в сфере защиты прав потребителей и благополучия человека от &lt;ДАТА4&gt; &lt;НОМЕР&gt; «О выявлении и пресечении незаконного ввоза, производства и оборота на  адрес продукции легкой промышленности, в том числе контрафактной», а также в целях реализации поручений Президента РФ от &lt;ДАТА5&gt; &lt;НОМЕР&gt;,  в отделе розничной торговли &lt;НОМЕР&gt; «Гламур», принадлежащем ИП &lt;ФИО2&gt;, расположенном по адресу: &lt;АДРЕС&gt;, здание наименование организации, 2 этаж, проведена внеплановая выездная проверка.   </w:t>
      </w:r>
    </w:p>
    <w:p w:rsidR="00A77B3E">
      <w:r>
        <w:t xml:space="preserve">В ходе проверки установлены нарушения обязательных требований ст.ст. 8, 10 Закона РФ «О Защите прав потребителей» &lt;НОМЕР&gt; от &lt;ДАТА6&gt;, п.п. 11, 15 Правил продажи отдельных видов товаров, утвержденных Постановлением Правительства РФ &lt;НОМЕР&gt; от &lt;ДАТА7&gt;, адресст. 9 адресмента Таможенного союза «О безопасности продукции легкой промышленности», а именно: </w:t>
      </w:r>
    </w:p>
    <w:p w:rsidR="00A77B3E">
      <w:r>
        <w:t xml:space="preserve">- в торговом зале в продаже находятся товары легкой промышленности без маркировки на русском языке, на бумажной этикетке (товарном ярлыке) прикрепленной к изделию, упаковке изделия или листке-вкладыше к изделию с указанием наименования страны, где изготовлена продукция; наименование и местонахождения изготовителя(уполномоченного изготовителем лица); наименование изделия; дата изготовления; единый знак обращения на рынке; сведения об основных потребительских свойствах товара; размер изделия, состав сырья; дополнительно для обуви - модель изделия, вид материала, использованного для изготовления верха, подкладки и низа обуви; для одежды - вид и массовая доля (процентное содержание) натурального и химического сырья в материале верха и подкладки изделия, модель, символы по уходу за изделием. Всего исследовано 48 единиц товаров легкой промышленности, на 29 единицах товара отсутствует указанная информация (на товар наложен арест). </w:t>
      </w:r>
    </w:p>
    <w:p w:rsidR="00A77B3E">
      <w:r>
        <w:t xml:space="preserve">            Действия ИП &lt;ФИО2&gt; специалистом-экспертом отдела защиты прав потребителей территориального отдела Роспотребнадзора по адрес в &lt;АДРЕС&gt; &lt;ФИО3&gt; квалифицированы в соответствии с ч. 2 ст. 15.12  КоАП РФ.</w:t>
      </w:r>
    </w:p>
    <w:p w:rsidR="00A77B3E">
      <w:r>
        <w:t xml:space="preserve">В судебное заседание &lt;ФИО2&gt; не явилась, предварительно письменно ходатайствовала о рассмотрении дела в ее отсутствие. Письменно заявила о признании вины, просила строго не наказывать. </w:t>
      </w:r>
    </w:p>
    <w:p w:rsidR="00A77B3E">
      <w:r>
        <w:t xml:space="preserve">Исследовав представленные материалы дела, суд находит, что состав административного правонарушения, предусмотренного ч. 2 ст. 15.12  КоАП РФ,   в действиях   ИП &lt;ФИО2&gt;, имеется, по следующим основаниям. </w:t>
      </w:r>
    </w:p>
    <w:p w:rsidR="00A77B3E">
      <w:r>
        <w:t>Административная ответственность по ч.2 ст.15.12 КоАП РФ наступает за продажу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части 4 настоящей статьи, что влечет наложение административного штрафа на граждан в размере от двух тысяч до сумма прописью с конфискацией предметов административного правонарушения; на должностных лиц - от пяти тысяч до сумма прописью с конфискацией предметов административного правонарушения; на юридических лиц - от пятидесяти тысяч до сумма прописью с конфискацией предметов административного правонарушения.</w:t>
      </w:r>
    </w:p>
    <w:p w:rsidR="00A77B3E">
      <w:r>
        <w:t>На основании п.1 ст.1 ТР ТС 017/2011 настоящий Технический регламент распространяется на выпускаемую в обращение на единой таможенной адрес продукцию легкой промышленности.</w:t>
      </w:r>
    </w:p>
    <w:p w:rsidR="00A77B3E">
      <w:r>
        <w:t>В силу ч.2 ст.1 ТР ТС 017/2011 к продукции легкой промышленности, на которую распространяется действие настоящего Технического регламента, относятся в том числе,  обувь, одежда и изделия швейные (изделия верхние - жакеты, джемперы, куртки, жилеты, костюмы, блузки, юбки, платья, сарафаны, шорты, комплекты, халаты, брюки, комбинезоны, рейтузы, костюмы и брюки спортивные (кроме предназначенных для экипировки спортивных команд); одежда верхняя (пальто, полупальто, плащи, куртки, куртки (брюки, костюмы) спортивные, комбинезоны, полукомбинезоны и другие аналогичные изделия);</w:t>
      </w:r>
    </w:p>
    <w:p w:rsidR="00A77B3E">
      <w:r>
        <w:t>В соответствии с требованиями адресст.9 адресамента Таможенного союза ТР ТС 017/2011 "О безопасности продукции легкой промышленности", маркировка продукции должна быть достоверной, читаемой и доступной для осмотра и идентификации; маркировку наносят на изделие, этикетку, прикрепляемую к изделию, или товарный ярлык, упаковку изделия, упаковку группы изделий или листок-вкладыш к продукции; маркировка должна содержать следующую обязательную информацию: наименование продукции; наименование страны-изготовителя; наименование изготовителя или продавца, или уполномоченного изготовителем лица; юридический адрес изготовителя или продавца, или уполномоченного изготовителем лица; размер изделия; состав сырья; товарный знак (при наличии); единый знак обращения продукции на рынке государств - членов Таможенного союза; гарантийные обязательства изготовителя (при необходимости); дату изготовления; номер партии продукции (при необходимости).</w:t>
      </w:r>
    </w:p>
    <w:p w:rsidR="00A77B3E">
      <w:r>
        <w:t>Согласно п.5 ст.4 Закона о защите прав потребителей,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A77B3E">
      <w:r>
        <w:t>В соответствии с п.1 ст.7 названного Закона,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A77B3E">
      <w:r>
        <w:t>Согласно п. 4 ст. 7 данного Закона,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 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п. 1 настоящей статьи.</w:t>
      </w:r>
    </w:p>
    <w:p w:rsidR="00A77B3E">
      <w:r>
        <w:t xml:space="preserve">Ст.10 Закона о защите прав потребителей устанавливает требования к информации о товаре и предусматривает, что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 </w:t>
      </w:r>
    </w:p>
    <w:p w:rsidR="00A77B3E">
      <w:r>
        <w:t>Согласно п.3 ст.10 Закона о защите прав потребителей, информация, предусмотренная              п. 1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A77B3E">
      <w:r>
        <w:t>Факт совершения ИП &lt;ФИО2&gt; административного правонарушения, предусмотренного ч.2 ст. 15.12 КоАП РФ, подтверждается совокупностью доказательств:  протоколом об административном правонарушении &lt;НОМЕР&gt; от &lt;ДАТА8&gt; г.; актом проверки &lt;НОМЕР&gt; от &lt;ДАТА9&gt; г.; протоколом наложения ареста на товары  от &lt;ДАТА3&gt;; сведениями ЕГРИП о том, что &lt;ФИО2&gt; является индивидуальным предпринимателем.</w:t>
      </w:r>
    </w:p>
    <w:p w:rsidR="00A77B3E">
      <w:r>
        <w:t>Все перечисленные доказательства отвечают требованиям относимости, допустимости и достоверности, предусмотренным ст. 26.2 КоАП РФ.</w:t>
      </w:r>
    </w:p>
    <w:p w:rsidR="00A77B3E">
      <w:r>
        <w:t>Протокол об административном правонарушении составлен уполномоченным должностным лицом, его содержание и оформление соответствуют требованиям ст. 28.2 КоАП РФ, сведения, необходимые для правильного разрешения дела, в протоколе отражены, и оснований сомневаться в достоверности и допустимости данных сведений у суда не имеется.</w:t>
      </w:r>
    </w:p>
    <w:p w:rsidR="00A77B3E">
      <w:r>
        <w:t>Обстоятельством, смягчающим административную ответственность ИП &lt;ФИО2&gt; суд признает совершение административного правонарушения впервые.</w:t>
      </w:r>
    </w:p>
    <w:p w:rsidR="00A77B3E">
      <w:r>
        <w:t>Обстоятельств, отягчающих наказание ИП &lt;ФИО2&gt;, судом не установлено.</w:t>
      </w:r>
    </w:p>
    <w:p w:rsidR="00A77B3E">
      <w:r>
        <w:t>С учетом перечисленных доказательств в совокупности с другими материалами дела,  в соответствии с требованиями ст.26.11 КоАП РФ, суд приходит к выводу о том, что вина ИП &lt;ФИО2&gt; в совершении административного правонарушения, предусмотренного                 ч.2 ст.15.12 КоАП РФ доказана.</w:t>
      </w:r>
    </w:p>
    <w:p w:rsidR="00A77B3E">
      <w:r>
        <w:t xml:space="preserve">При назначении наказания суд учитывает характер совершенного правонарушения, данные о личности виновной, что она впервые привлекается к административной ответственности, и поскольку санкция ч.2 ст.15.12 КоАП РФ предусматривает наказание в виде от пяти тысяч до сумма прописью с конфискацией предметов административного правонарушения, и с учетом того, что ИП &lt;ФИО2&gt; является индивидуальным предпринимателем, то есть относится к субъектам малого предпринимательства, суд полагает возможным применить к ней положения адрес I. Общие положения &gt; Глава 4. Назначение административного наказания &gt; Статья 4.1.1. Замена административного наказания в виде административного штрафа предупреждением" href="http://sudact.ru/law/koap/razdel-i/glava-4/statia-4.1.1/?marker=fdoctlaw" target=_blank&gt;4.1.1 КоАП РФ, которая предусматривает, что к лицам, являющимся субъектами малого и среднего предпринимательства,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ч.2 ст.3.4 настоящего Кодекса, за исключением случаев, предусмотренных ч.2 настоящей статьи. </w:t>
      </w:r>
    </w:p>
    <w:p w:rsidR="00A77B3E">
      <w:r>
        <w:t xml:space="preserve">Поскольку ИП &lt;ФИО2&gt; впервые привлекается к административной ответственности, в её действиях отсутствуют факты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её действиями не причинен имущественный ущерб, то суд полагает возможным заменить ей меру наказания в виде штрафа на предупреждение. </w:t>
      </w:r>
    </w:p>
    <w:p w:rsidR="00A77B3E">
      <w:r>
        <w:t xml:space="preserve">В силу положений ч.3 адрес I. Общие положения &gt; Глава 4. Назначение административного наказания &gt; Статья 4.1.1. Замена административного наказания в виде административного штрафа предупреждением" href="http://sudact.ru/law/koap/razdel-i/glava-4/statia-4.1.1/?marker=fdoctlaw" target=_blank&gt;4.1.1 КоАП РФ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раздела II настоящего Кодекса или закона субъекта Российской Федерации об административных правонарушениях, не применяется. В связи с чем,  суд полагает необходимым  не применять к ИП &lt;ФИО2&gt; дополнительное наказание в виде конфискации предметов административного правонарушения. </w:t>
      </w:r>
    </w:p>
    <w:p w:rsidR="00A77B3E">
      <w:r>
        <w:t>На основании вышеизложенного, руководствуясь ст.ст.15.12, 4.1.1, 29.10 КоАП РФ, суд</w:t>
      </w:r>
    </w:p>
    <w:p w:rsidR="00A77B3E">
      <w:r>
        <w:t>ПОСТАНОВИЛ:</w:t>
      </w:r>
    </w:p>
    <w:p w:rsidR="00A77B3E">
      <w:r>
        <w:t>Индивидуального предпринимателя &lt;ФИО2&gt; признать виновной в совершении административного правонарушения, предусмотренного ч.2 ст.15.12  КоАП РФ и назначить ей наказание в виде предупреждения.</w:t>
      </w:r>
    </w:p>
    <w:p w:rsidR="00A77B3E">
      <w:r>
        <w:t>Дополнительную меру наказания в виде конфискации предметов административного правонарушения не применять.</w:t>
      </w:r>
    </w:p>
    <w:p w:rsidR="00A77B3E">
      <w:r>
        <w:t>Запрет распоряжаться и пользоваться вещами, на которые наложен арест, согласно Протокола наложения ареста на товары от &lt;ДАТА3&gt;, а именно:</w:t>
      </w:r>
    </w:p>
    <w:p w:rsidR="00A77B3E">
      <w:r>
        <w:t>- сапоги женские, цвет коричневый, натуральная замша, цена сумма - 1 ед.;</w:t>
      </w:r>
    </w:p>
    <w:p w:rsidR="00A77B3E">
      <w:r>
        <w:t>- сапоги женские, цвет черный, телефон, натуральная кожа, цена сумма - 1 ед.;</w:t>
      </w:r>
    </w:p>
    <w:p w:rsidR="00A77B3E">
      <w:r>
        <w:t>- ботинки женские, цвет коричневый, натуральная замша, цена сумма -1 ед.;</w:t>
      </w:r>
    </w:p>
    <w:p w:rsidR="00A77B3E">
      <w:r>
        <w:t>- ботинки женские, телефон, натуральная кожа, цена сумма - 1 ед.;</w:t>
      </w:r>
    </w:p>
    <w:p w:rsidR="00A77B3E">
      <w:r>
        <w:t>- сапоги женские, телефон, натуральная кожа, цена сумма - 1 ед.;</w:t>
      </w:r>
    </w:p>
    <w:p w:rsidR="00A77B3E">
      <w:r>
        <w:t>- сапоги женские, цвет белый, натуральная кожа, цена сумма - 1 ед.;</w:t>
      </w:r>
    </w:p>
    <w:p w:rsidR="00A77B3E">
      <w:r>
        <w:t>- сапоги женские, С557, цвет черный, искусственная кожа, цена сумма - 1 ед.;</w:t>
      </w:r>
    </w:p>
    <w:p w:rsidR="00A77B3E">
      <w:r>
        <w:t>- уги, 163, искусственная замша, цена сумма - 1 ед.;</w:t>
      </w:r>
    </w:p>
    <w:p w:rsidR="00A77B3E">
      <w:r>
        <w:t>- ботинки женские, 315/5, цена сумма - 1 ед.;</w:t>
      </w:r>
    </w:p>
    <w:p w:rsidR="00A77B3E">
      <w:r>
        <w:t>- ботинки женские, 7328, цена сумма - 1 ед.;</w:t>
      </w:r>
    </w:p>
    <w:p w:rsidR="00A77B3E">
      <w:r>
        <w:t>- уги, натуральная замша, цена сумма - 1 ед.;</w:t>
      </w:r>
    </w:p>
    <w:p w:rsidR="00A77B3E">
      <w:r>
        <w:t>- уги, 163, искусственная кожа, цена сумма - 1 ед.;</w:t>
      </w:r>
    </w:p>
    <w:p w:rsidR="00A77B3E">
      <w:r>
        <w:t>- ботинки женские, натуральная замша, цена сумма - 1 ед.;</w:t>
      </w:r>
    </w:p>
    <w:p w:rsidR="00A77B3E">
      <w:r>
        <w:t>- уги, 516, цвет черный, натуральная кожа, цена сумма - 1 ед.;</w:t>
      </w:r>
    </w:p>
    <w:p w:rsidR="00A77B3E">
      <w:r>
        <w:t>- сапоги женские, лаковые, искусственная кожа, цена сумма - 1 ед.;</w:t>
      </w:r>
    </w:p>
    <w:p w:rsidR="00A77B3E">
      <w:r>
        <w:t>- сапоги женские, 128, цвет коричневый, натуральная замша, цена сумма - 1 ед.;</w:t>
      </w:r>
    </w:p>
    <w:p w:rsidR="00A77B3E">
      <w:r>
        <w:t>- уги, натуральная кожа, цена сумма - 1 ед.;</w:t>
      </w:r>
    </w:p>
    <w:p w:rsidR="00A77B3E">
      <w:r>
        <w:t>- сапоги женские, Б-05, цвет черный, натуральная кожа, цена сумма - 1 ед.;</w:t>
      </w:r>
    </w:p>
    <w:p w:rsidR="00A77B3E">
      <w:r>
        <w:t>- пальто женское, шерсть, цвет розовый, цена сумма - 3 ед.;</w:t>
      </w:r>
    </w:p>
    <w:p w:rsidR="00A77B3E">
      <w:r>
        <w:t>- пуховик женский, цвет черный, цена сумма - 1 ед.;</w:t>
      </w:r>
    </w:p>
    <w:p w:rsidR="00A77B3E">
      <w:r>
        <w:t>- пальто женское, шерсть, цвет розовый, цена сумма - 3 ед.;</w:t>
      </w:r>
    </w:p>
    <w:p w:rsidR="00A77B3E">
      <w:r>
        <w:t>- платье-туника женское, цена сумма - 1 ед.;</w:t>
      </w:r>
    </w:p>
    <w:p w:rsidR="00A77B3E">
      <w:r>
        <w:t>- жилет женский, вязаный, цена сумма - 1 ед.;</w:t>
      </w:r>
    </w:p>
    <w:p w:rsidR="00A77B3E">
      <w:r>
        <w:t>- пальто женское, трикотажное, цена сумма - 1 ед.</w:t>
      </w:r>
    </w:p>
    <w:p w:rsidR="00A77B3E">
      <w:r>
        <w:t xml:space="preserve">снять по вступлению настоящего постановления в законную силу.  </w:t>
      </w:r>
    </w:p>
    <w:p w:rsidR="00A77B3E">
      <w:r>
        <w:t>Постановление может быть обжаловано и опротестовано в &lt;АДРЕС&gt; городской суд в течение 10 суток со дня вручения или получения копии постановления.</w:t>
      </w:r>
    </w:p>
    <w:p w:rsidR="00A77B3E">
      <w:r>
        <w:t xml:space="preserve">Мировой судья                                                                                                     &lt;ФИО1&gt;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