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5-22-291/2025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РФ, паспортные данные, зарегистрированного и проживающего по адресу: адрес, не работающего, холостого,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ч.6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пояснил, что данный штраф не оплатил, просил вынести наказание в виде штрафа.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 82 АП № 289285,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0410760300225002912520173; назначение платежа: «штраф по делу об административном правонарушении по постановлению № 5-22-291/2025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