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ab/>
        <w:tab/>
        <w:t>Дело №5-22-414/2020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18 июля2020 года                                                                    адрес</w:t>
      </w:r>
    </w:p>
    <w:p w:rsidR="00A77B3E">
      <w:r>
        <w:t>И.о. мирового судьи судебного участка №22 Алуштинского судебного района (г.адрес) адрес, мировой судья адрес № 23 Алуштинского судебного района (городской адрес) адрес фио, рассмотрев материал об административном правонарушении, предусмотренном адрес, в отношении фио, паспортные данные УССР, зарегистрирован и продживает по адресу: адрес, официально не трудоустроен, ранее привлекался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17 июля2020 года в время гражданинРыжов О.И.в общественном месте поадресу: адрес,находился в состоянии опьянения, оскорбляющем человеческое достоинство иобщественную нравственность, а именно:из полости рта исходил устойчивый запах алкоголя, имел шаткую походку, слабо ориентировался в пространстве. Тем самым, совершил административное правонарушение, предусмотренное ст.20.21 КоАП РФ.  </w:t>
      </w:r>
    </w:p>
    <w:p w:rsidR="00A77B3E">
      <w:r>
        <w:t>В судебном заседанииРыжов О.И. виновным себя признал полностью, в содеянном искренне раскаялся, не отрицал, обстоятельств правонарушения, изложенных в протоколе об административном правонарушении, обещал исправиться и впредь не допускать подобных правонарушений. Просил строго не наказывать.</w:t>
      </w:r>
    </w:p>
    <w:p w:rsidR="00A77B3E">
      <w:r>
        <w:t>Заслушавпривлекаемое лицо,исследовав материалы дела об административном правонарушении, мировой судья приходит к следующему:</w:t>
      </w:r>
    </w:p>
    <w:p w:rsidR="00A77B3E">
      <w:r>
        <w:t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фиоадминистративного правонарушения, предусмотренного ст.20.21 КоАП РФ, и его виновностьпомимо признания им своей вины подтверждается исследованными в судебном заседании доказательствами: протоколом об административном правонарушении от дата,в котором изложены обстоятельства  правонарушения; рапортом сержантаполицииОМВД России по адрес годаМаминова М.А.;протоколом об административном задержании, актом медицинского освидетельствования №181 от дата.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      фио находился в общественном месте в состоянии опьянения, оскорбляющем человеческоедостоинство и общественную нравственность,тем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/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не установлено. </w:t>
        <w:tab/>
      </w:r>
    </w:p>
    <w:p w:rsidR="00A77B3E">
      <w:r>
        <w:t>Учитывая то обстоятельство, что фио вину в совершенном правонарушении признал, раскаялся,мировой судья приходит к выводу о необходимости назначить административное наказание в виде административного штрафа, в пределах санкции, установленной статьей, с целью достижения целей исправления правонарушителя</w:t>
      </w:r>
    </w:p>
    <w:p w:rsidR="00A77B3E">
      <w:r>
        <w:t>Руководствуясь ст.ст. 29.9, 29.10, 29.11 КоАП РФ,</w:t>
      </w:r>
    </w:p>
    <w:p w:rsidR="00A77B3E">
      <w:r>
        <w:t>П О С Т А Н О В И Л :</w:t>
      </w:r>
    </w:p>
    <w:p w:rsidR="00A77B3E">
      <w:r>
        <w:t>Признать фио, дата рождениявиновным в совершении административного правонарушения, предусмотренного адрес, иназначить  административное наказание в виде  административного штрафа в сумме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 Назначение платежа: административный штраф УИН 0.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ab/>
        <w:t xml:space="preserve">фио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