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5-22-352/2023</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в отношении председателя правления Товарищества собственников недвижимости «Космос»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p w:rsidR="00A77B3E">
      <w:r>
        <w:t>фио, являясь председателем правления Товарищества собственников недвижимости «Космос», расположенного по адресу: адрес, в нарушение п.3 ст.88 НК РФ не исполнила обязанность по предоставлению пояснений и внесению соответствующих исправлений в расчет по страховым взносам за 9 месяцев дата от дата рег. № 1575105242 по требованию о предоставлении пояснений от дата № 9759. Тем самым, совершила административное правонарушение, предусмотренное ч.1 ст.15.6 КоАП РФ.</w:t>
      </w:r>
    </w:p>
    <w:p w:rsidR="00A77B3E">
      <w:r>
        <w:t>В судебное заседание фио не явилась, извещена судебными повестками, направленными по месту жительства и по месту нахождения организации. Судебная корреспонденция возвращена в суд не врученной по истечении срока хранения.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ТСН «Космос» дата Требование о предоставлении пояснений от дата № 9759 и внесению соответствующих исправлений в расчет по страховым взносам за 9 месяцев дата от дата рег. № 1575105242, которое получено дата, в котором указано, что представить пояснения либо внести соответствующие исправления необходимо в течение 5 рабочих дней со дня получения требования.  </w:t>
      </w:r>
    </w:p>
    <w:p w:rsidR="00A77B3E">
      <w:r>
        <w:t xml:space="preserve">        Соответственно, срок предоставления пояснений либо внесения соответствующих исправлений в расчет по страховым взносам за 9 месяцев дата от дата рег. № 1575105242 – не позднее дата.</w:t>
      </w:r>
    </w:p>
    <w:p w:rsidR="00A77B3E">
      <w:r>
        <w:t xml:space="preserve">       Пояснения на Требование о предоставлении пояснений от дата № 9759 и внесению соответствующих исправлений в расчет по страховым взносам за 9 месяцев дата от дата рег. № 1575105242 предоставлены – дата.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Требованием № 9759 о предоставлении пояснений от дата; квитанцией о приеме; списком внутренних почтовых отправлений, отчетом об отслеживании почтовых отправлений; выпиской из ЕГРЮЛ, сведениями о направлении протокола об АП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p w:rsidR="00A77B3E">
      <w:r>
        <w:t xml:space="preserve">                                                    П О С Т А Н О В И Л:</w:t>
      </w:r>
    </w:p>
    <w:p w:rsidR="00A77B3E"/>
    <w:p w:rsidR="00A77B3E">
      <w:r>
        <w:t xml:space="preserve">                 Признать председателя правления Товарищества собственников недвижимости «Космос»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0410760300225003522315167.</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