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5-22-421/2025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ч.3 КоАП РФ в отношении руководителя наименование организации фио, паспортные данные УЗССР;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фио, являясь руководителем наименование организации, находящегося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согласно требованию о предоставлении документов № 91072550000052 от дата в рамках выездной проверки № 9107255000005. Следовательно, совершил административное правонарушение, предусмотренное  ст.15.33 ч.3   КоАП РФ.</w:t>
      </w:r>
    </w:p>
    <w:p w:rsidR="00A77B3E">
      <w:r>
        <w:t xml:space="preserve">    В судебное заседание фио не явился.  Извещен судебной повесткой.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ч.3  КоАП РФ предусмотрена административная ответственность     за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w:t>
      </w:r>
    </w:p>
    <w:p w:rsidR="00A77B3E">
      <w:r>
        <w:t xml:space="preserve">       В данном случае, фио, являясь руководителем наименование организации, находящегося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согласно требованию о предоставлении документов № 91072550000052 от дата в рамках выездной проверки № 9107255000005. Следовательно, совершил административное правонарушение, предусмотренное  ст.15.33 ч.3   КоАП РФ.</w:t>
      </w:r>
    </w:p>
    <w:p w:rsidR="00A77B3E">
      <w:r>
        <w:t xml:space="preserve">                Факт совершения фио административного правонарушения, предусмотренного ст. 15.33 ч.3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отчетом об отслеживании почтовых отправлений, протоколом об административном правонарушении № 879062 от дата, квитанцией об отправке, решением о привлечении страхователя к ответственности,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ч.3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наименование организации фио виновным в совершении административного правонарушения, предусмотренного ст.15.33 ч.3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расчетный счет 03100643000000017500 БИК телефон ОКТМО телефон КБК 79711601230060003140 УИН 79791071006250011170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