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№5-22-519/2019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Зидляевой Сайхи Нефировны, паспортные данные гражданки РФ; зарегистрированной и проживающей по адресу: адрес; официально не трудоустроенной; не замужней; ранее не   привлекавшейся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/>
    <w:p w:rsidR="00A77B3E">
      <w:r>
        <w:t xml:space="preserve">                    дата в время по адресу: адрес, около дома №6 фио с целью получения доходов осуществляла предпринимательскую деятельность, связанную с реализацией ягод (ежевики, малины), будучи не зарегистрированной в качестве индивидуального предпринимателя, чем нарушила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        фио в судебное заседание не явилась. Суд предпринял меры по ее извещению: была извещена телефонограммой на мобильный телефон дата в 11-17, в которой пояснила, что просит рассмотреть дело в ее отсутствие, с правонарушением согласна, просит вынести минимальное наказание, предусмотренное санкцией статьи.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извещена надлежащим образом, считает возможным рассмотреть дело в ее отсутствие.      </w:t>
      </w:r>
    </w:p>
    <w:p w:rsidR="00A77B3E">
      <w:r>
        <w:t xml:space="preserve">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КоАП РФ, и ее виновность подтверждается исследованными в судебном заседании доказательствами:  </w:t>
      </w:r>
    </w:p>
    <w:p w:rsidR="00A77B3E">
      <w:r>
        <w:t>- протоколом об административном правонарушении от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согласен, вину признает;</w:t>
      </w:r>
    </w:p>
    <w:p w:rsidR="00A77B3E">
      <w:r>
        <w:t>- копией паспорта;</w:t>
      </w:r>
    </w:p>
    <w:p w:rsidR="00A77B3E">
      <w:r>
        <w:t>- листом ознакомления с правами;</w:t>
      </w:r>
    </w:p>
    <w:p w:rsidR="00A77B3E">
      <w:r>
        <w:t>- письменными объяснениями  фио  на досудебной стадии производства по делу, в которых она признала, что осуществляла незаконную предпринимательскую деятельность по продаже  ягод;</w:t>
      </w:r>
    </w:p>
    <w:p w:rsidR="00A77B3E">
      <w:r>
        <w:t>- распечаткой с сайта Федеральной налоговой службы, из которой усматривается, что фио в качестве индивидуального предпринимателя не зарегистрирована;</w:t>
      </w:r>
    </w:p>
    <w:p w:rsidR="00A77B3E">
      <w:r>
        <w:t xml:space="preserve">- фотографией, на которой зафиксирован факт торговли; </w:t>
      </w:r>
    </w:p>
    <w:p w:rsidR="00A77B3E">
      <w:r>
        <w:t>- рапортом сотрудника полиции ОМВД России по адрес, в котором сообщено о факте  незаконной торговли;</w:t>
      </w:r>
    </w:p>
    <w:p w:rsidR="00A77B3E">
      <w:r>
        <w:t>- справкой на физическое лицо.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ее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обстоятельством, смягчающим административную ответственность, является признание вины и факта административного правонарушения, раскаяние в содеянном, обстоятельств, отягчающих административную ответственность, суд по делу не усматривает.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Зидляеву Сайху Нефировну, паспортные данные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18880491190002837334.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>
      <w:r>
        <w:t xml:space="preserve">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