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     Дело № 5-22-495 /2021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адрес         </w:t>
      </w:r>
    </w:p>
    <w:p w:rsidR="00A77B3E">
      <w:r>
        <w:t xml:space="preserve">Мировой судья судебного участка № 22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 отношении   фио, паспортные данные, УЗССР; гражданина РФ; зарегистрированного и паспортные данные; со средним техническим образованием; работающего директором наименование организации; ранее привлекавшегося к административной ответственности;    </w:t>
      </w:r>
    </w:p>
    <w:p w:rsidR="00A77B3E">
      <w:r>
        <w:t xml:space="preserve">                                                              УСТАНОВИЛ:</w:t>
      </w:r>
    </w:p>
    <w:p w:rsidR="00A77B3E">
      <w:r>
        <w:t xml:space="preserve">            фио дата был привлечен к административной ответственности по  ч.2 ст.12.9 КоАП РФ  и подвергнут административному штрафу в размере сумма,  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ст.20.25 ч.1 КоАП РФ. </w:t>
      </w:r>
    </w:p>
    <w:p w:rsidR="00A77B3E">
      <w:r>
        <w:t xml:space="preserve">  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не оплатил штраф в связи с   тем, что забыл. Просил строго не наказывать. Обязался исправиться и оплатить назначенные штрафы.      </w:t>
      </w:r>
    </w:p>
    <w:p w:rsidR="00A77B3E">
      <w:r>
        <w:t xml:space="preserve">   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 которым правонарушитель был ознакомлен и согласен;   постановлением по делу об административном правонарушении от дата, которым   фио   был привлечен к административной ответственности по  ч.2 ст.12.9 КоАП РФ  и подвергнут административному штрафу в размере сумма;  постановление вступило в силу дата; результатами поиска правонарушений из Базы ГИБДД, согласно которым  вышеуказанный штраф не оплачен.  </w:t>
      </w:r>
    </w:p>
    <w:p w:rsidR="00A77B3E">
      <w:r>
        <w:t xml:space="preserve"> 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  фио,  установлена, доказана и его действия надлежит квалифицировать по ч.1 ст.20.25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  Обстоятельств, отягчающих административную ответственность,  не установлено.</w:t>
      </w:r>
    </w:p>
    <w:p w:rsidR="00A77B3E">
      <w:r>
        <w:t xml:space="preserve">       На  основании  вышеизложенного  мировой судья считает возможным  назначить  правонарушителю 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Признать фио виновным в совершении административного правонарушения, предусмотренного ч.1 ст.20.25  КоАП РФ  и  назначить ему административное наказание в виде административного штрафа в  размере сумма (сумма прописью).  </w:t>
      </w:r>
    </w:p>
    <w:p w:rsidR="00A77B3E">
      <w:r>
        <w:t xml:space="preserve">                   Квитанцию об уплате административного штрафа следует представить  в адрес №22 Алуштинского судебного района (городской адрес)  адрес.        </w:t>
      </w:r>
    </w:p>
    <w:p w:rsidR="00A77B3E">
      <w:r>
        <w:t xml:space="preserve">               Разъяснить лицу, привлеченному к административной ответственности, что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  код бюджетной классификации    КБК  телефон телефон; назначение платежа: административный штраф по постановлению  №5-22-495/2021 от дата.</w:t>
      </w:r>
    </w:p>
    <w:p w:rsidR="00A77B3E">
      <w:r>
        <w:t xml:space="preserve">                 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               </w:t>
      </w:r>
    </w:p>
    <w:p w:rsidR="00A77B3E">
      <w:r>
        <w:t xml:space="preserve">                 Мировой судья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Дело № 5-22-391 /2021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адрес         </w:t>
      </w:r>
    </w:p>
    <w:p w:rsidR="00A77B3E">
      <w:r>
        <w:t xml:space="preserve">Мировой судья судебного участка № 22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 отношении  фио, паспортные данные, АР адрес; гражданина РФ; зарегистрированного и паспортные данные; со средним образованием;    официально не трудоустроенного; ранее привлекавшегося к административной ответственности;    </w:t>
      </w:r>
    </w:p>
    <w:p w:rsidR="00A77B3E">
      <w:r>
        <w:t xml:space="preserve">                                                              УСТАНОВИЛ:</w:t>
      </w:r>
    </w:p>
    <w:p w:rsidR="00A77B3E">
      <w:r>
        <w:t xml:space="preserve">           фио дата был привлечен к административной ответственности по  ч.1 ст.12.16 КоАП РФ  и подвергнут административному штрафу в размере сумма,  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ст.20.25 ч.1 КоАП РФ. </w:t>
      </w:r>
    </w:p>
    <w:p w:rsidR="00A77B3E">
      <w:r>
        <w:t xml:space="preserve">        В судебном заседании  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не оплатил штраф в связи с  затруднительным материальным положением. Просил строго не наказывать. Обязался исправиться и оплатить назначенные штрафы.      </w:t>
      </w:r>
    </w:p>
    <w:p w:rsidR="00A77B3E">
      <w:r>
        <w:t xml:space="preserve">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 которым правонарушитель был ознакомлен и согласен;  постановлением по делу об административном правонарушении от дата, которым  фио   был привлечен к административной ответственности по  ч.1 ст.12.16 КоАП РФ  и подвергнут административному штрафу в размере сумма;  постановление вступило в силу дата;  карточкой правонарушения, согласно которой  вышеуказанный штраф не оплачен, постановление отправлено в ФССП РФ; рапортом ст.инспектора ДПС  ОГИБДД  ОМВД   России по адрес.</w:t>
      </w:r>
    </w:p>
    <w:p w:rsidR="00A77B3E">
      <w:r>
        <w:t xml:space="preserve"> 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 фио установлена, доказана и его действия надлежит квалифицировать по ч.1 ст.20.25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  Обстоятельств, отягчающих административную ответственность,  не установлено.</w:t>
      </w:r>
    </w:p>
    <w:p w:rsidR="00A77B3E">
      <w:r>
        <w:t xml:space="preserve">       На  основании  вышеизложенного  мировой судья считает возможным  назначить            фио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Признать фио   виновным  в совершении административного правонарушения, предусмотренного ч.1 ст.20.25  КоАП РФ  и  назначить ему административное наказание в виде административного штрафа в  размере сумма (сумма прописью).  </w:t>
      </w:r>
    </w:p>
    <w:p w:rsidR="00A77B3E">
      <w:r>
        <w:t xml:space="preserve">                   Квитанцию об уплате административного штрафа следует представить  в адрес №22 Алуштинского судебного района (городской адрес)  адрес.        </w:t>
      </w:r>
    </w:p>
    <w:p w:rsidR="00A77B3E">
      <w:r>
        <w:t xml:space="preserve">               Разъяснить лицу, привлеченному к административной ответственности, что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  код бюджетной классификации    КБК  телефон телефон; назначение платежа: административный штраф по постановлению  №5-22-391/2021 от дата.</w:t>
      </w:r>
    </w:p>
    <w:p w:rsidR="00A77B3E">
      <w:r>
        <w:t xml:space="preserve">                 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               </w:t>
      </w:r>
    </w:p>
    <w:p w:rsidR="00A77B3E">
      <w:r>
        <w:t xml:space="preserve">                 Мировой судья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Дело № 5-22-225 /2021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адрес         </w:t>
      </w:r>
    </w:p>
    <w:p w:rsidR="00A77B3E">
      <w:r>
        <w:t xml:space="preserve">Мировой судья судебного участка № 22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 отношении фио, паспортные данные гражданина РФ; зарегистрированного по адресу: адрес; фактически  проживающего по адресу: адрес; со средним образованием;  состоящего в зарегистрированном браке; официально не трудоустроенного; ранее привлекавшегося к административной ответственности;    </w:t>
      </w:r>
    </w:p>
    <w:p w:rsidR="00A77B3E">
      <w:r>
        <w:t xml:space="preserve">                                                              УСТАНОВИЛ:</w:t>
      </w:r>
    </w:p>
    <w:p w:rsidR="00A77B3E">
      <w:r>
        <w:t xml:space="preserve">          фио И.И. дата был привлечен к административной ответственности по  ч.1 ст.20.20 КоАП РФ  и подвергнут административному штрафу в размере сумма,  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  фио 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знал о том, что в отношении  него был составлен протокол  об административном правонарушении  по ч.1 ст.20.20 КоАП РФ и вынесено постановление от дата о назначении штрафа в ОМВД России по адрес, но он не помнит, получил ли копию этого постановления, а поэтому своевременно не оплатил штраф.  Просил строго не наказывать. Обязался исправиться и оплатить назначенные штрафы.      </w:t>
      </w:r>
    </w:p>
    <w:p w:rsidR="00A77B3E">
      <w:r>
        <w:t xml:space="preserve">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 которым правонарушитель был ознакомлен и согласен;  постановлением по делу об административном правонарушении от дата, которым  фио был привлечен к административной ответственности по  ч.1 ст.20.20 КоАП РФ   и подвергнут административному штрафу в размере сумма;  постановление вступило в силу дата;  копией протокола об административном правонарушении от  дата, составленного в отношении фио по ч.1 ст.20.20 КоАП РФ; письменными объяснениями   фио, в которых он  пояснил, что не оплатил  штраф, так как перепутал квитанции, и оплатил предыдущее административное  правонарушение; рапортом сотрудника полиции ОМВД России по адрес о выявлении факта неуплаты административного штрафа в установленный законом срок;  справкой на физическое лицо в отношении  фио, из которой усматривается, что в отношении фио дата   было составлено три протокола об административных правонарушениях (по ч.1 ст.20.20, по ст.20.21, по ч.1 ст.20.6.1 КоАП РФ.  При этом  по ст.20.21 КоАП РФ  фио был задержан и находился  в камере административно-задержанных  до дата до передачи дела на рассмотрение судье. По  административным правонарушениям ему были назначены  штрафы в размере сумма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фио установлена, доказана и его действия надлежит квалифицировать по ч.1 ст.20.25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содеянном; неумышленная форма вины. Обстоятельством, отягчающим административную ответственность, является повторное совершение однородного административного правонарушения.  </w:t>
      </w:r>
    </w:p>
    <w:p w:rsidR="00A77B3E">
      <w:r>
        <w:t xml:space="preserve">       На  основании  вышеизложенного  мировой судья считает возможным  назначить           фио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Признать фио  виновным  в совершении административного правонарушения, предусмотренного ч.1 ст.20.25  КоАП РФ  и  назначить ему административное наказание в виде административного штрафа в  размере сумма (сумма прописью).  </w:t>
      </w:r>
    </w:p>
    <w:p w:rsidR="00A77B3E">
      <w:r>
        <w:t xml:space="preserve">                   Квитанцию об уплате административного штрафа следует представить  в адрес №22 Алуштинского судебного района (городской адрес)  адрес.        </w:t>
      </w:r>
    </w:p>
    <w:p w:rsidR="00A77B3E">
      <w:r>
        <w:t xml:space="preserve">               Разъяснить лицу, привлеченному к административной ответственности, что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  код бюджетной классификации    КБК  телефон телефон; назначение платежа: административный штраф по постановлению  №5-22-225/2021 от дата.</w:t>
      </w:r>
    </w:p>
    <w:p w:rsidR="00A77B3E">
      <w:r>
        <w:t xml:space="preserve">                 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               </w:t>
      </w:r>
    </w:p>
    <w:p w:rsidR="00A77B3E">
      <w:r>
        <w:t xml:space="preserve">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Дело № 5-22-182 /2020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адрес        </w:t>
      </w:r>
    </w:p>
    <w:p w:rsidR="00A77B3E">
      <w:r>
        <w:t xml:space="preserve">                                                                            </w:t>
      </w:r>
    </w:p>
    <w:p w:rsidR="00A77B3E">
      <w:r>
        <w:t xml:space="preserve"> Мировой судья судебного участка № 22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   фио, паспортные данные гражданина РФ; с высшим образованием,   зарегистрированного  и проживающего по адресу: адрес; официально не трудоустроенного; не состоящего в зарегистрированном браке; имеющего на иждивении малолетнего ребенка; ранее привлекавшегося к административной ответственности,  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       фио дата был привлечен к административной ответственности по  ч.1 ст.20.20 КоАП РФ  и подвергнут административному штрафу в размере сумма,  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 фио 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своевременно не оплатил штраф в связи   тем, что забыл. Обязался исправиться и оплатить назначенные штрафы.      </w:t>
      </w:r>
    </w:p>
    <w:p w:rsidR="00A77B3E">
      <w:r>
        <w:t xml:space="preserve">   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Факт совершения 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 которым правонарушитель был ознакомлен и согласен;  постановлением по делу об административном правонарушении от дата, которым  фио был привлечен к административной ответственности по  ч.1 ст.6.24 КоАП РФ  и подвергнут административному штрафу в размере сумма,   постановление вступило в силу дата; письменными объяснениями  фио; рапортом сотрудника полиции ОМВД России по адрес о неуплате административного штрафа в установленный законом срок; справкой на физическое лицо в отношении  фио о совершенных административных правонарушениях.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    фио установлена, доказана и его действия надлежит квалифицировать по ч.1 ст.20.25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 судом не установлено. Сведений о том, что фио является злостным нарушителем общественного порядка, не имеется.</w:t>
      </w:r>
    </w:p>
    <w:p w:rsidR="00A77B3E">
      <w:r>
        <w:t xml:space="preserve">       На  основании  вышеизложенного  мировой судья считает возможным  назначить        фио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ч.1 ст.20.25  КоАП РФ  и  назначить ему административное наказание в виде административного штрафа в  размере сумма (сумма прописью).  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телефон телефон.   Назначение платежа: административный штраф.</w:t>
      </w:r>
    </w:p>
    <w:p w:rsidR="00A77B3E">
      <w:r>
        <w:t xml:space="preserve">              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Дело № 5-22-183 /2020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адрес        </w:t>
      </w:r>
    </w:p>
    <w:p w:rsidR="00A77B3E">
      <w:r>
        <w:t xml:space="preserve">                                                                            </w:t>
      </w:r>
    </w:p>
    <w:p w:rsidR="00A77B3E">
      <w:r>
        <w:t xml:space="preserve"> Мировой судья судебного участка № 22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  фио, паспортные данные;  гражданина РФ,   со средним образованием,   зарегистрированного  по адресу: адрес; фактически проживающего по адресу: адрес;    работающего  в наименование организацииадресадресАлушта, оператором; ранее привлекавшегося к административной ответственности,  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           фио дата был привлечен к административной ответственности по  ч.1 ст.6.24 КоАП РФ  и подвергнут административному штрафу в размере сумма,  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 фио 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своевременно не оплатил штраф в связи   тем, что забыл. Обязался исправиться и оплатить назначенные штрафы.      </w:t>
      </w:r>
    </w:p>
    <w:p w:rsidR="00A77B3E">
      <w:r>
        <w:t xml:space="preserve">   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Факт совершения 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 которым правонарушитель был ознакомлен и согласен;  постановлением по делу об административном правонарушении от дата, которым  фио был привлечен к административной ответственности по  ч.1 ст.6.24 КоАП РФ  и подвергнут административному штрафу в размере сумма,   постановление вступило в силу дата; письменными объяснениями  фио; рапортом сотрудника полиции ОМВД России по адрес о неуплате административного штрафа в установленный законом срок; справкой на физическое лицо в отношении  фио о совершенных административных правонарушениях.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    фио установлена, доказана и его действия надлежит квалифицировать по ч.1 ст.20.25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 судом не установлено. Сведений о том, что фио является злостным нарушителем общественного порядка, не имеется.</w:t>
      </w:r>
    </w:p>
    <w:p w:rsidR="00A77B3E">
      <w:r>
        <w:t xml:space="preserve">       На  основании  вышеизложенного  мировой судья считает возможным  назначить        фио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ч.1 ст.20.25  КоАП РФ  и  назначить ему административное наказание в виде административного штрафа в  размере сумма (сумма прописью).  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телефон телефон.   Назначение платежа: административный штраф.</w:t>
      </w:r>
    </w:p>
    <w:p w:rsidR="00A77B3E">
      <w:r>
        <w:t xml:space="preserve">              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Дело № 5-22-770 /2019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адрес        </w:t>
      </w:r>
    </w:p>
    <w:p w:rsidR="00A77B3E">
      <w:r>
        <w:t xml:space="preserve">                                                                            </w:t>
      </w:r>
    </w:p>
    <w:p w:rsidR="00A77B3E">
      <w:r>
        <w:t xml:space="preserve"> Мировой судья судебного участка № 22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 фио, паспортные данные, УССР; зарегистрированной и проживающей по адресу:   адрес; гражданки РФ; ранее  привлекавшейся к административной ответственности,  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          фио 29.06.2019 года была привлечена к административной ответственности по  ч.1 ст.20.20 КоАП РФ  и подвергнута административному штрафу в размере сумма,  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оплатила, то есть совершила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  фио  виновной себя признала полностью; в содеянном раскаялась; не отрицала, обстоятельств правонарушения, изложенных в протоколе об административном правонарушении. Пояснила, что своевременно не оплатила штраф в связи  с семейными обстоятельствами. Обязалась исправиться и оплатить назначенные штрафы.      </w:t>
      </w:r>
    </w:p>
    <w:p w:rsidR="00A77B3E">
      <w:r>
        <w:t xml:space="preserve">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 которым правонарушитель была ознакомлена и согласна;  постановлением по делу об административном правонарушении от дата, которым фио была привлечена к административной ответственности по  ч.1 ст.20.20 КоАП РФ  и подвергнута административному штрафу в размере сумма,   постановление вступило в силу дата; письменными объяснениями фио; рапортом сотрудника полиции ОМВД России по адрес о неуплате  административного штрафа в установленный законом срок; справкой в отношении фио о совершенных административных правонарушениях.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   фио установлена, доказана и его действия надлежит квалифицировать по ч.1 ст.20.25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 Обстоятельством, отягчающим административную ответственность, является повторное совершение однородных административных правонарушений.     </w:t>
      </w:r>
    </w:p>
    <w:p w:rsidR="00A77B3E">
      <w:r>
        <w:t xml:space="preserve">       На  основании  вышеизложенного  мировой судья считает возможным  назначить       фио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фио виновной в совершении административного правонарушения, предусмотренного ч.1 ст.20.25  КоАП РФ  и  назначить ему административное наказание в виде административного штрафа в  размере сумма (сумма прописью).  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  Реквизиты для оплаты штрафов УФК (ОМВД России по адрес), ИНН телефон КПП телефон ОКТМО сумма/сч 40101810335100010001 Отделение по адрес  ЦБ РФ, БИК телефон КБК 18811643000016000140  УИН  18880491190003033247.</w:t>
      </w:r>
    </w:p>
    <w:p w:rsidR="00A77B3E">
      <w:r>
        <w:t xml:space="preserve">                  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>
      <w:r>
        <w:t xml:space="preserve">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