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5-22-________________/2017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22 Алуштинского судебного района (г.адрес), Мировой судья судебного участка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объяснениями фио, постановлением о возбуждении исполнительного производства,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обязательных работ на срок 50 (пятьдесят) часов за неуплату штрафа.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