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5-22-699/2018</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ст.12.8  КоАП РФ, в отношении фио фио, паспортные данные; гражданина Армении; зарегистрированного по адресу: адрес,  проживающего по адресу: адрес; не работающего; состоящего в зарегистрированном браке; имеющего двух несовершеннолетних детей;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дома №8, управлял автомобилем марки марка автомобиля государственный регистрационный знак 34 RO 072, в состоянии алкогольного опьянения, согласно данных прибора «Alcotest 6810» ARAK 0889, в количестве 0,40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Следовательно, совершил административное правонарушение, предусмотренное ч.1 ст.12.8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после ознакомления с видеозаписью правонарушения, подтвердил, что он действительно употреблял алкогольные напитки перед тем, как сесть за руль.</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замечаний не имеется; </w:t>
      </w:r>
    </w:p>
    <w:p w:rsidR="00A77B3E">
      <w:r>
        <w:t>-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а именно признаков опьянения – запах алкоголя изо рта,  неустойчивость позы;</w:t>
      </w:r>
    </w:p>
    <w:p w:rsidR="00A77B3E">
      <w:r>
        <w:t xml:space="preserve">- Актом   освидетельствования на состояние алкогольного опьянения от дата, согласно которому  у  фио установлено состояние опьянения в количестве 0,40 мг/л наличия абсолютного этилового спирта в выдыхаемом воздухе, и  распечатанным бумажным чеком с аналогичными  показаниями прибора алкотектора «Alcotest 6810» ARAK 0889.  фио был ознакомлен с актом и результатами  освидетельствования и согласен  с ними, что подтверждается его подписью в акте и чеке на бумажном носителе; </w:t>
      </w:r>
    </w:p>
    <w:p w:rsidR="00A77B3E">
      <w:r>
        <w:t xml:space="preserve">            -  Свидетельством о поверке №л-телефон  вышеуказанного  прибора,   действительной до дата;</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в состоянии алкогольного опьянения; при этом согласился пройти освидетельствование на состояние опьянения при помощи прибора алкотестера и прошел данное освидетельствование;  </w:t>
      </w:r>
    </w:p>
    <w:p w:rsidR="00A77B3E">
      <w:r>
        <w:t xml:space="preserve">        - протоколом 82 ЯЭ № 013538 о задержании транспортного средства марка автомобиля государственный регистрационный знак 34 RO 072;</w:t>
      </w:r>
    </w:p>
    <w:p w:rsidR="00A77B3E">
      <w:r>
        <w:t xml:space="preserve">           -  рапортом инспектора ДПС взвода № 2 СР ДПС ГИБДД;</w:t>
      </w:r>
    </w:p>
    <w:p w:rsidR="00A77B3E">
      <w:r>
        <w:t xml:space="preserve">           - копией водительского удостоверения на имя фио;</w:t>
      </w:r>
    </w:p>
    <w:p w:rsidR="00A77B3E">
      <w:r>
        <w:t xml:space="preserve">           - справкой о привлечении к административной ответственности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освидетельствования  на состояние алкогольного опьянения не оспаривает.</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 xml:space="preserve">     Смягчающими административную ответственность обстоятельствами суд признает раскаяние фио в совершенном правонарушении, осознание противоправности своего поведения, его отрицательное отношение к совершенному правонарушению.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18810491185000004351.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