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Дело № 5-22-712/2023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Курсатова Ресуля Куртнезировича, паспортные данные, зарегистрированного и проживающего по адресу: адрес, с. фио, адрес,  паспортные данные, являющегося индивидуальным предпринимателем;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ч.3.1 ст. 12.5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фио  в судебное заседание не явился, представил суду заявление, в котором просил рассмотреть дело в его отсутствие, с правонарушением согласен.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 о привлечении фио к административной ответственности по ч.3.1 ст. 12.5 КоАП РФ; сведениями об отсутствии оплаты штрафа; карточкой операций с водительским удостоверением; результатами поиска правонарушений.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Признать Курсатова Ресуля Куртнезировича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0410760300225007122320117; назначение платежа: «штраф по делу об административном правонарушении по постановлению № 5-22-712/2023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