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Дело № 5-23- 2/2020</w:t>
      </w:r>
    </w:p>
    <w:p w:rsidR="00A77B3E" w:rsidRPr="00887469">
      <w:pPr>
        <w:rPr>
          <w:sz w:val="22"/>
          <w:szCs w:val="22"/>
        </w:rPr>
      </w:pP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ПОСТАНОВЛЕНИЕ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по делу об административном правонарушении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дата                                                   </w:t>
      </w:r>
      <w:r w:rsidRPr="00887469">
        <w:rPr>
          <w:sz w:val="22"/>
          <w:szCs w:val="22"/>
        </w:rPr>
        <w:tab/>
      </w:r>
      <w:r w:rsidRPr="00887469">
        <w:rPr>
          <w:sz w:val="22"/>
          <w:szCs w:val="22"/>
        </w:rPr>
        <w:tab/>
        <w:t xml:space="preserve">   адрес, </w:t>
      </w:r>
      <w:r w:rsidRPr="00887469">
        <w:rPr>
          <w:sz w:val="22"/>
          <w:szCs w:val="22"/>
        </w:rPr>
        <w:t>Багликова</w:t>
      </w:r>
      <w:r w:rsidRPr="00887469">
        <w:rPr>
          <w:sz w:val="22"/>
          <w:szCs w:val="22"/>
        </w:rPr>
        <w:t>, 21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Резолютивная часть оглашена дата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Полный текст изготовлен дата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         Мировой судья судебного участка № 23 Алуштинского судебного района (городской адрес) адрес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правонарушении, -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>,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рассмотрев дело об административном право</w:t>
      </w:r>
      <w:r w:rsidRPr="00887469">
        <w:rPr>
          <w:sz w:val="22"/>
          <w:szCs w:val="22"/>
        </w:rPr>
        <w:t xml:space="preserve">нарушении, поступившее из ОМВД России по адрес, в отношении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, паспортные данные, </w:t>
      </w:r>
      <w:r w:rsidRPr="00887469">
        <w:rPr>
          <w:sz w:val="22"/>
          <w:szCs w:val="22"/>
        </w:rPr>
        <w:t>зарегистрирована</w:t>
      </w:r>
      <w:r w:rsidRPr="00887469">
        <w:rPr>
          <w:sz w:val="22"/>
          <w:szCs w:val="22"/>
        </w:rPr>
        <w:t xml:space="preserve">  по адресу: адрес,</w:t>
      </w:r>
      <w:r w:rsidRPr="00887469">
        <w:rPr>
          <w:sz w:val="22"/>
          <w:szCs w:val="22"/>
        </w:rPr>
        <w:t xml:space="preserve">; ранее к административной ответственности не привлекалась,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по ч. 1 ст. 14.17.1 Кодекса Российской Федерации об адми</w:t>
      </w:r>
      <w:r w:rsidRPr="00887469">
        <w:rPr>
          <w:sz w:val="22"/>
          <w:szCs w:val="22"/>
        </w:rPr>
        <w:t xml:space="preserve">нистративных правонарушениях (далее по тексту – КоАП РФ),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УСТАНОВИЛ: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дата </w:t>
      </w:r>
      <w:r w:rsidRPr="00887469">
        <w:rPr>
          <w:sz w:val="22"/>
          <w:szCs w:val="22"/>
        </w:rPr>
        <w:t>в</w:t>
      </w:r>
      <w:r w:rsidRPr="00887469">
        <w:rPr>
          <w:sz w:val="22"/>
          <w:szCs w:val="22"/>
        </w:rPr>
        <w:t xml:space="preserve"> время гражданка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по адресу: адрес, в здании кафе </w:t>
      </w:r>
      <w:r w:rsidRPr="00887469">
        <w:rPr>
          <w:sz w:val="22"/>
          <w:szCs w:val="22"/>
        </w:rPr>
        <w:t>осуществляла продажу алкогольной продукции, чем нарушила требования ст. 18 Федерального закона № 171-ФЗ "О государс</w:t>
      </w:r>
      <w:r w:rsidRPr="00887469">
        <w:rPr>
          <w:sz w:val="22"/>
          <w:szCs w:val="22"/>
        </w:rPr>
        <w:t>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</w:t>
      </w:r>
      <w:r w:rsidRPr="00887469">
        <w:rPr>
          <w:sz w:val="22"/>
          <w:szCs w:val="22"/>
        </w:rPr>
        <w:t xml:space="preserve"> РФ.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ab/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в суде виновной себя в совершении административного правонарушения признала полностью, раскаялась </w:t>
      </w:r>
      <w:r w:rsidRPr="00887469">
        <w:rPr>
          <w:sz w:val="22"/>
          <w:szCs w:val="22"/>
        </w:rPr>
        <w:t>в</w:t>
      </w:r>
      <w:r w:rsidRPr="00887469">
        <w:rPr>
          <w:sz w:val="22"/>
          <w:szCs w:val="22"/>
        </w:rPr>
        <w:t xml:space="preserve"> содеянном.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</w:t>
      </w:r>
      <w:r w:rsidRPr="00887469">
        <w:rPr>
          <w:sz w:val="22"/>
          <w:szCs w:val="22"/>
        </w:rPr>
        <w:t xml:space="preserve">доказательств, а именно: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ab/>
        <w:t xml:space="preserve">- протокол об административном правонарушении от дата серии РК номер телефон, из которого следует, что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дата </w:t>
      </w:r>
      <w:r w:rsidRPr="00887469">
        <w:rPr>
          <w:sz w:val="22"/>
          <w:szCs w:val="22"/>
        </w:rPr>
        <w:t>в</w:t>
      </w:r>
      <w:r w:rsidRPr="00887469">
        <w:rPr>
          <w:sz w:val="22"/>
          <w:szCs w:val="22"/>
        </w:rPr>
        <w:t xml:space="preserve"> время гражданка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по адресу: адрес, в здании кафе </w:t>
      </w:r>
      <w:r w:rsidRPr="00887469">
        <w:rPr>
          <w:sz w:val="22"/>
          <w:szCs w:val="22"/>
        </w:rPr>
        <w:t>осуществляла продажу алкогольной продукции, чем нар</w:t>
      </w:r>
      <w:r w:rsidRPr="00887469">
        <w:rPr>
          <w:sz w:val="22"/>
          <w:szCs w:val="22"/>
        </w:rPr>
        <w:t>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</w:t>
      </w:r>
      <w:r w:rsidRPr="00887469">
        <w:rPr>
          <w:sz w:val="22"/>
          <w:szCs w:val="22"/>
        </w:rPr>
        <w:t>л.д</w:t>
      </w:r>
      <w:r w:rsidRPr="00887469">
        <w:rPr>
          <w:sz w:val="22"/>
          <w:szCs w:val="22"/>
        </w:rPr>
        <w:t>. 1).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Протокол состав</w:t>
      </w:r>
      <w:r w:rsidRPr="00887469">
        <w:rPr>
          <w:sz w:val="22"/>
          <w:szCs w:val="22"/>
        </w:rPr>
        <w:t xml:space="preserve">лен уполномоченным лицом, копия протокола вручена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>. Существенных недостатков, которые могли бы повлечь его недействительность, протокол не содержит;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- рапортом сотрудника полиции о выявлении факта совершения административного правонарушения </w:t>
      </w:r>
      <w:r w:rsidRPr="00887469">
        <w:rPr>
          <w:sz w:val="22"/>
          <w:szCs w:val="22"/>
        </w:rPr>
        <w:t>от</w:t>
      </w:r>
      <w:r w:rsidRPr="00887469">
        <w:rPr>
          <w:sz w:val="22"/>
          <w:szCs w:val="22"/>
        </w:rPr>
        <w:t xml:space="preserve"> дата (</w:t>
      </w:r>
      <w:r w:rsidRPr="00887469">
        <w:rPr>
          <w:sz w:val="22"/>
          <w:szCs w:val="22"/>
        </w:rPr>
        <w:t>л.д</w:t>
      </w:r>
      <w:r w:rsidRPr="00887469">
        <w:rPr>
          <w:sz w:val="22"/>
          <w:szCs w:val="22"/>
        </w:rPr>
        <w:t>. 6);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- письменными объяснениями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</w:t>
      </w:r>
      <w:r w:rsidRPr="00887469">
        <w:rPr>
          <w:sz w:val="22"/>
          <w:szCs w:val="22"/>
        </w:rPr>
        <w:t>от</w:t>
      </w:r>
      <w:r w:rsidRPr="00887469">
        <w:rPr>
          <w:sz w:val="22"/>
          <w:szCs w:val="22"/>
        </w:rPr>
        <w:t xml:space="preserve"> дата (</w:t>
      </w:r>
      <w:r w:rsidRPr="00887469">
        <w:rPr>
          <w:sz w:val="22"/>
          <w:szCs w:val="22"/>
        </w:rPr>
        <w:t>л.д</w:t>
      </w:r>
      <w:r w:rsidRPr="00887469">
        <w:rPr>
          <w:sz w:val="22"/>
          <w:szCs w:val="22"/>
        </w:rPr>
        <w:t>. 7-8);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- протоколом осмотра места происшествия от дата</w:t>
      </w:r>
      <w:r w:rsidRPr="00887469">
        <w:rPr>
          <w:sz w:val="22"/>
          <w:szCs w:val="22"/>
        </w:rPr>
        <w:t>.</w:t>
      </w:r>
      <w:r w:rsidRPr="00887469">
        <w:rPr>
          <w:sz w:val="22"/>
          <w:szCs w:val="22"/>
        </w:rPr>
        <w:t xml:space="preserve"> </w:t>
      </w:r>
      <w:r w:rsidRPr="00887469">
        <w:rPr>
          <w:sz w:val="22"/>
          <w:szCs w:val="22"/>
        </w:rPr>
        <w:t>с</w:t>
      </w:r>
      <w:r w:rsidRPr="00887469">
        <w:rPr>
          <w:sz w:val="22"/>
          <w:szCs w:val="22"/>
        </w:rPr>
        <w:t>огласно которому по адресу: адрес, в здании кафе</w:t>
      </w:r>
      <w:r w:rsidRPr="00887469">
        <w:rPr>
          <w:sz w:val="22"/>
          <w:szCs w:val="22"/>
        </w:rPr>
        <w:t>, в ходе проведения осмотра в подсобной части кафе обнаружена алкогольная продукция в кар</w:t>
      </w:r>
      <w:r w:rsidRPr="00887469">
        <w:rPr>
          <w:sz w:val="22"/>
          <w:szCs w:val="22"/>
        </w:rPr>
        <w:t>тонной коробке (стеклянные и металлические бутылки) (</w:t>
      </w:r>
      <w:r w:rsidRPr="00887469">
        <w:rPr>
          <w:sz w:val="22"/>
          <w:szCs w:val="22"/>
        </w:rPr>
        <w:t>л.д</w:t>
      </w:r>
      <w:r w:rsidRPr="00887469">
        <w:rPr>
          <w:sz w:val="22"/>
          <w:szCs w:val="22"/>
        </w:rPr>
        <w:t>. 2 - 5);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В ходе проведения осмотра дата была изъята следующая алкогольная продукция: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- коньяк «</w:t>
      </w:r>
      <w:r w:rsidRPr="00887469">
        <w:rPr>
          <w:sz w:val="22"/>
          <w:szCs w:val="22"/>
        </w:rPr>
        <w:t>Жан-жак</w:t>
      </w:r>
      <w:r w:rsidRPr="00887469">
        <w:rPr>
          <w:sz w:val="22"/>
          <w:szCs w:val="22"/>
        </w:rPr>
        <w:t>» объемом 0,5 литра, крепостью 40%  в количестве 1-й бутылки%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- водка «</w:t>
      </w:r>
      <w:r w:rsidRPr="00887469">
        <w:rPr>
          <w:sz w:val="22"/>
          <w:szCs w:val="22"/>
        </w:rPr>
        <w:t>Danzka</w:t>
      </w:r>
      <w:r w:rsidRPr="00887469">
        <w:rPr>
          <w:sz w:val="22"/>
          <w:szCs w:val="22"/>
        </w:rPr>
        <w:t xml:space="preserve"> </w:t>
      </w:r>
      <w:r w:rsidRPr="00887469">
        <w:rPr>
          <w:sz w:val="22"/>
          <w:szCs w:val="22"/>
        </w:rPr>
        <w:t>Vodka</w:t>
      </w:r>
      <w:r w:rsidRPr="00887469">
        <w:rPr>
          <w:sz w:val="22"/>
          <w:szCs w:val="22"/>
        </w:rPr>
        <w:t>» объемом 1 л.</w:t>
      </w:r>
      <w:r w:rsidRPr="00887469">
        <w:rPr>
          <w:sz w:val="22"/>
          <w:szCs w:val="22"/>
        </w:rPr>
        <w:t>, крепостью 40% в металлической бутылке, в количестве 2-х бутылок;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- ликер «</w:t>
      </w:r>
      <w:r w:rsidRPr="00887469">
        <w:rPr>
          <w:sz w:val="22"/>
          <w:szCs w:val="22"/>
        </w:rPr>
        <w:t>Blue</w:t>
      </w:r>
      <w:r w:rsidRPr="00887469">
        <w:rPr>
          <w:sz w:val="22"/>
          <w:szCs w:val="22"/>
        </w:rPr>
        <w:t xml:space="preserve"> </w:t>
      </w:r>
      <w:r w:rsidRPr="00887469">
        <w:rPr>
          <w:sz w:val="22"/>
          <w:szCs w:val="22"/>
        </w:rPr>
        <w:t>curasao</w:t>
      </w:r>
      <w:r w:rsidRPr="00887469">
        <w:rPr>
          <w:sz w:val="22"/>
          <w:szCs w:val="22"/>
        </w:rPr>
        <w:t>» объемом 0,7 л., крепостью 20%, в количестве 1-й бутылки;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ab/>
        <w:t>- виски «</w:t>
      </w:r>
      <w:r w:rsidRPr="00887469">
        <w:rPr>
          <w:sz w:val="22"/>
          <w:szCs w:val="22"/>
        </w:rPr>
        <w:t>Gin</w:t>
      </w:r>
      <w:r w:rsidRPr="00887469">
        <w:rPr>
          <w:sz w:val="22"/>
          <w:szCs w:val="22"/>
        </w:rPr>
        <w:t xml:space="preserve"> </w:t>
      </w:r>
      <w:r w:rsidRPr="00887469">
        <w:rPr>
          <w:sz w:val="22"/>
          <w:szCs w:val="22"/>
        </w:rPr>
        <w:t>Marlborough</w:t>
      </w:r>
      <w:r w:rsidRPr="00887469">
        <w:rPr>
          <w:sz w:val="22"/>
          <w:szCs w:val="22"/>
        </w:rPr>
        <w:t>» объемом 1 л., крепостью 37,5%, в количестве 1-й бутылки  в раскупоренном виде;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ab/>
        <w:t xml:space="preserve">- </w:t>
      </w:r>
      <w:r w:rsidRPr="00887469">
        <w:rPr>
          <w:sz w:val="22"/>
          <w:szCs w:val="22"/>
        </w:rPr>
        <w:t>вермут «</w:t>
      </w:r>
      <w:r w:rsidRPr="00887469">
        <w:rPr>
          <w:sz w:val="22"/>
          <w:szCs w:val="22"/>
        </w:rPr>
        <w:t>Furtanika</w:t>
      </w:r>
      <w:r w:rsidRPr="00887469">
        <w:rPr>
          <w:sz w:val="22"/>
          <w:szCs w:val="22"/>
        </w:rPr>
        <w:t xml:space="preserve"> « объемом 0,75 л., крепостью 15%, в количестве 1-й бутылки в раскупоренном виде;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- ликер «</w:t>
      </w:r>
      <w:r w:rsidRPr="00887469">
        <w:rPr>
          <w:sz w:val="22"/>
          <w:szCs w:val="22"/>
        </w:rPr>
        <w:t>Peach</w:t>
      </w:r>
      <w:r w:rsidRPr="00887469">
        <w:rPr>
          <w:sz w:val="22"/>
          <w:szCs w:val="22"/>
        </w:rPr>
        <w:t xml:space="preserve"> </w:t>
      </w:r>
      <w:r w:rsidRPr="00887469">
        <w:rPr>
          <w:sz w:val="22"/>
          <w:szCs w:val="22"/>
        </w:rPr>
        <w:t>Tree</w:t>
      </w:r>
      <w:r w:rsidRPr="00887469">
        <w:rPr>
          <w:sz w:val="22"/>
          <w:szCs w:val="22"/>
        </w:rPr>
        <w:t>» в количестве 1-й бутылки, крепостью 25%, в раскупоренном виде.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Розничная продажа алкогольной продукции (за исключением, в частности, пив</w:t>
      </w:r>
      <w:r w:rsidRPr="00887469">
        <w:rPr>
          <w:sz w:val="22"/>
          <w:szCs w:val="22"/>
        </w:rPr>
        <w:t xml:space="preserve">а и пивных напитков, сидра, </w:t>
      </w:r>
      <w:r w:rsidRPr="00887469">
        <w:rPr>
          <w:sz w:val="22"/>
          <w:szCs w:val="22"/>
        </w:rPr>
        <w:t>пуаре</w:t>
      </w:r>
      <w:r w:rsidRPr="00887469">
        <w:rPr>
          <w:sz w:val="22"/>
          <w:szCs w:val="22"/>
        </w:rPr>
        <w:t>, медовухи) подлежит лицензированию (</w:t>
      </w:r>
      <w:r w:rsidRPr="00887469">
        <w:rPr>
          <w:sz w:val="22"/>
          <w:szCs w:val="22"/>
        </w:rPr>
        <w:t>пп</w:t>
      </w:r>
      <w:r w:rsidRPr="00887469">
        <w:rPr>
          <w:sz w:val="22"/>
          <w:szCs w:val="22"/>
        </w:rPr>
        <w:t xml:space="preserve">. 16 ст. 2, </w:t>
      </w:r>
      <w:r w:rsidRPr="00887469">
        <w:rPr>
          <w:sz w:val="22"/>
          <w:szCs w:val="22"/>
        </w:rPr>
        <w:t>п.п</w:t>
      </w:r>
      <w:r w:rsidRPr="00887469">
        <w:rPr>
          <w:sz w:val="22"/>
          <w:szCs w:val="22"/>
        </w:rPr>
        <w:t>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</w:t>
      </w:r>
      <w:r w:rsidRPr="00887469">
        <w:rPr>
          <w:sz w:val="22"/>
          <w:szCs w:val="22"/>
        </w:rPr>
        <w:t>б ограничении потребления (распития) алкогольной продукции").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Розничную продажу алкогольной продукции в зависимости от ее вида осуществляют (п. 1 ст. 16 Закона N 171-ФЗ):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1) исключительно организации - в отношении всех видов алкогольной продукции (за </w:t>
      </w:r>
      <w:r w:rsidRPr="00887469">
        <w:rPr>
          <w:sz w:val="22"/>
          <w:szCs w:val="22"/>
        </w:rPr>
        <w:t xml:space="preserve">исключением вина, игристого вина (шампанского), произведенных крестьянскими (фермерскими) хозяйствами без образования </w:t>
      </w:r>
      <w:r w:rsidRPr="00887469">
        <w:rPr>
          <w:sz w:val="22"/>
          <w:szCs w:val="22"/>
        </w:rPr>
        <w:t>юрлица</w:t>
      </w:r>
      <w:r w:rsidRPr="00887469">
        <w:rPr>
          <w:sz w:val="22"/>
          <w:szCs w:val="22"/>
        </w:rPr>
        <w:t xml:space="preserve"> (КФХ) и ИП, признаваемыми сельскохозяйственными товаропроизводителями);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2) ИП - в отношении пива, пивных напитков, сидра, </w:t>
      </w:r>
      <w:r w:rsidRPr="00887469">
        <w:rPr>
          <w:sz w:val="22"/>
          <w:szCs w:val="22"/>
        </w:rPr>
        <w:t>пуаре</w:t>
      </w:r>
      <w:r w:rsidRPr="00887469">
        <w:rPr>
          <w:sz w:val="22"/>
          <w:szCs w:val="22"/>
        </w:rPr>
        <w:t>, ме</w:t>
      </w:r>
      <w:r w:rsidRPr="00887469">
        <w:rPr>
          <w:sz w:val="22"/>
          <w:szCs w:val="22"/>
        </w:rPr>
        <w:t>довухи;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3) КФХ и ИП, признаваемые сельскохозяйственными товаропроизводителями, - в отношении </w:t>
      </w:r>
      <w:r w:rsidRPr="00887469">
        <w:rPr>
          <w:sz w:val="22"/>
          <w:szCs w:val="22"/>
        </w:rPr>
        <w:t>произведенных</w:t>
      </w:r>
      <w:r w:rsidRPr="00887469">
        <w:rPr>
          <w:sz w:val="22"/>
          <w:szCs w:val="22"/>
        </w:rPr>
        <w:t xml:space="preserve"> ими вина, игристого вина (шампанского).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При этом установлено, что в качестве наименование организации не </w:t>
      </w:r>
      <w:r w:rsidRPr="00887469">
        <w:rPr>
          <w:sz w:val="22"/>
          <w:szCs w:val="22"/>
        </w:rPr>
        <w:t>зарегистрирована</w:t>
      </w:r>
      <w:r w:rsidRPr="00887469">
        <w:rPr>
          <w:sz w:val="22"/>
          <w:szCs w:val="22"/>
        </w:rPr>
        <w:t>, лицензии на право рознично</w:t>
      </w:r>
      <w:r w:rsidRPr="00887469">
        <w:rPr>
          <w:sz w:val="22"/>
          <w:szCs w:val="22"/>
        </w:rPr>
        <w:t>й продажи алкогольной продукции не имеет.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Таким образом, оценив все собранные по делу доказательства в их совокупности, полагаю, что действия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следует квалифицировать по ч. 1 ст. 14.17.1 КоАП РФ, поскольку она осуществляла розничную продажу алкогольной </w:t>
      </w:r>
      <w:r w:rsidRPr="00887469">
        <w:rPr>
          <w:sz w:val="22"/>
          <w:szCs w:val="22"/>
        </w:rPr>
        <w:t>продукции.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>, которая признала свою вину в совершении правонарушения, раскаялась в содеянном, ранее не привлекалась к административной ответственности, обязалась более не</w:t>
      </w:r>
      <w:r w:rsidRPr="00887469">
        <w:rPr>
          <w:sz w:val="22"/>
          <w:szCs w:val="22"/>
        </w:rPr>
        <w:t xml:space="preserve"> нарушать законодательство РФ, суд учитывает в качестве смягчающих ответственность обстоятельств; Данных о том, что она ранее привлекалась к административной ответственности, в материалах дела об административном правонарушении не имеется.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Санкцией ч. 1 ст</w:t>
      </w:r>
      <w:r w:rsidRPr="00887469">
        <w:rPr>
          <w:sz w:val="22"/>
          <w:szCs w:val="22"/>
        </w:rPr>
        <w:t xml:space="preserve">. 14.17.1 КоАП РФ предусмотрено наложение административного штрафа в размере от тридцати тысяч </w:t>
      </w:r>
      <w:r w:rsidRPr="00887469">
        <w:rPr>
          <w:sz w:val="22"/>
          <w:szCs w:val="22"/>
        </w:rPr>
        <w:t>до</w:t>
      </w:r>
      <w:r w:rsidRPr="00887469">
        <w:rPr>
          <w:sz w:val="22"/>
          <w:szCs w:val="22"/>
        </w:rPr>
        <w:t xml:space="preserve"> </w:t>
      </w:r>
      <w:r w:rsidRPr="00887469">
        <w:rPr>
          <w:sz w:val="22"/>
          <w:szCs w:val="22"/>
        </w:rPr>
        <w:t>сумма</w:t>
      </w:r>
      <w:r w:rsidRPr="00887469">
        <w:rPr>
          <w:sz w:val="22"/>
          <w:szCs w:val="22"/>
        </w:rPr>
        <w:t xml:space="preserve"> прописью с конфискацией алкогольной и спиртосодержащей продукции.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Вместе с тем, согласно положениям </w:t>
      </w:r>
      <w:r w:rsidRPr="00887469">
        <w:rPr>
          <w:sz w:val="22"/>
          <w:szCs w:val="22"/>
        </w:rPr>
        <w:t>ч.ч</w:t>
      </w:r>
      <w:r w:rsidRPr="00887469">
        <w:rPr>
          <w:sz w:val="22"/>
          <w:szCs w:val="22"/>
        </w:rPr>
        <w:t>. 2.2, 2.3 ст. 4.1 КоАП РФ, при наличии исключите</w:t>
      </w:r>
      <w:r w:rsidRPr="00887469">
        <w:rPr>
          <w:sz w:val="22"/>
          <w:szCs w:val="22"/>
        </w:rPr>
        <w:t>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</w:t>
      </w:r>
      <w:r w:rsidRPr="00887469">
        <w:rPr>
          <w:sz w:val="22"/>
          <w:szCs w:val="22"/>
        </w:rPr>
        <w:t>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</w:t>
      </w:r>
      <w:r w:rsidRPr="00887469">
        <w:rPr>
          <w:sz w:val="22"/>
          <w:szCs w:val="22"/>
        </w:rPr>
        <w:t xml:space="preserve"> соответствующей статьей или частью статьи раздела II настоящего Кодек</w:t>
      </w:r>
      <w:r w:rsidRPr="00887469">
        <w:rPr>
          <w:sz w:val="22"/>
          <w:szCs w:val="22"/>
        </w:rPr>
        <w:t xml:space="preserve">са, в случае, если минимальный размер административного штрафа для граждан составляет не сумма прописью.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</w:t>
      </w:r>
      <w:r w:rsidRPr="00887469">
        <w:rPr>
          <w:sz w:val="22"/>
          <w:szCs w:val="22"/>
        </w:rPr>
        <w:t>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Мировой судья, учитывая характер совершенного правонарушения, не повлекшего каких-либо тяжких последст</w:t>
      </w:r>
      <w:r w:rsidRPr="00887469">
        <w:rPr>
          <w:sz w:val="22"/>
          <w:szCs w:val="22"/>
        </w:rPr>
        <w:t xml:space="preserve">вий, причинения ущерба, принимая во внимание личность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, принимая во внимание смягчающее </w:t>
      </w:r>
      <w:r w:rsidRPr="00887469">
        <w:rPr>
          <w:sz w:val="22"/>
          <w:szCs w:val="22"/>
        </w:rPr>
        <w:t>наказание</w:t>
      </w:r>
      <w:r w:rsidRPr="00887469">
        <w:rPr>
          <w:sz w:val="22"/>
          <w:szCs w:val="22"/>
        </w:rPr>
        <w:t xml:space="preserve"> обстоятельство – признание вины и раскаяние в совершении правонарушения,    находит возможным назначить ей наказание с применением ч. 2.2 ст. 4.1 КоАП РФ, </w:t>
      </w:r>
      <w:r w:rsidRPr="00887469">
        <w:rPr>
          <w:sz w:val="22"/>
          <w:szCs w:val="22"/>
        </w:rPr>
        <w:t xml:space="preserve">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При этом в соответствии с частью 3 статьи 3.7 КоАП РФ не является конфискацией изъятие из незаконного в</w:t>
      </w:r>
      <w:r w:rsidRPr="00887469">
        <w:rPr>
          <w:sz w:val="22"/>
          <w:szCs w:val="22"/>
        </w:rPr>
        <w:t>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</w:t>
      </w:r>
      <w:r w:rsidRPr="00887469">
        <w:rPr>
          <w:sz w:val="22"/>
          <w:szCs w:val="22"/>
        </w:rPr>
        <w:t xml:space="preserve"> и на этом основании подлежащих обращению в собственность государства или уничтожению.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</w:t>
      </w:r>
      <w:r w:rsidRPr="00887469">
        <w:rPr>
          <w:sz w:val="22"/>
          <w:szCs w:val="22"/>
        </w:rPr>
        <w:t>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</w:t>
      </w:r>
      <w:r w:rsidRPr="00887469">
        <w:rPr>
          <w:sz w:val="22"/>
          <w:szCs w:val="22"/>
        </w:rPr>
        <w:t>ского оборудования для производства этилового спирта, которое подлежит государственной</w:t>
      </w:r>
      <w:r w:rsidRPr="00887469">
        <w:rPr>
          <w:sz w:val="22"/>
          <w:szCs w:val="22"/>
        </w:rPr>
        <w:t xml:space="preserve">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</w:t>
      </w:r>
      <w:r w:rsidRPr="00887469">
        <w:rPr>
          <w:sz w:val="22"/>
          <w:szCs w:val="22"/>
        </w:rPr>
        <w:t>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Согласно част</w:t>
      </w:r>
      <w:r w:rsidRPr="00887469">
        <w:rPr>
          <w:sz w:val="22"/>
          <w:szCs w:val="22"/>
        </w:rPr>
        <w:t>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</w:t>
      </w:r>
      <w:r w:rsidRPr="00887469">
        <w:rPr>
          <w:sz w:val="22"/>
          <w:szCs w:val="22"/>
        </w:rPr>
        <w:t>ом Российской Федерации.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</w:t>
      </w:r>
      <w:r w:rsidRPr="00887469">
        <w:rPr>
          <w:sz w:val="22"/>
          <w:szCs w:val="22"/>
        </w:rPr>
        <w:t xml:space="preserve">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Учитывая изложенное, мировой судья при</w:t>
      </w:r>
      <w:r w:rsidRPr="00887469">
        <w:rPr>
          <w:sz w:val="22"/>
          <w:szCs w:val="22"/>
        </w:rPr>
        <w:t>ходит к выводу о том, что изъятая согласно протоколу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</w:t>
      </w:r>
      <w:r w:rsidRPr="00887469">
        <w:rPr>
          <w:sz w:val="22"/>
          <w:szCs w:val="22"/>
        </w:rPr>
        <w:t xml:space="preserve">ржденными Постановлением Правительства Российской Федерации </w:t>
      </w:r>
      <w:r w:rsidRPr="00887469">
        <w:rPr>
          <w:sz w:val="22"/>
          <w:szCs w:val="22"/>
        </w:rPr>
        <w:t>от</w:t>
      </w:r>
      <w:r w:rsidRPr="00887469">
        <w:rPr>
          <w:sz w:val="22"/>
          <w:szCs w:val="22"/>
        </w:rPr>
        <w:t xml:space="preserve"> дата №1027.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Срок привлечения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к административной ответственности не истёк.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Оснований для прекращения производства по делу не имеется.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          </w:t>
      </w:r>
      <w:r w:rsidRPr="00887469">
        <w:rPr>
          <w:sz w:val="22"/>
          <w:szCs w:val="22"/>
        </w:rPr>
        <w:tab/>
        <w:t xml:space="preserve">На основании </w:t>
      </w:r>
      <w:r w:rsidRPr="00887469">
        <w:rPr>
          <w:sz w:val="22"/>
          <w:szCs w:val="22"/>
        </w:rPr>
        <w:t>изложенного</w:t>
      </w:r>
      <w:r w:rsidRPr="00887469">
        <w:rPr>
          <w:sz w:val="22"/>
          <w:szCs w:val="22"/>
        </w:rPr>
        <w:t xml:space="preserve">, руководствуясь ст. </w:t>
      </w:r>
      <w:r w:rsidRPr="00887469">
        <w:rPr>
          <w:sz w:val="22"/>
          <w:szCs w:val="22"/>
        </w:rPr>
        <w:t>ст. 29.7, 29.9-29.11 КоАП РФ, мировой судья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ПОСТАНОВИЛ: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Признать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>, паспортные данные,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</w:t>
      </w:r>
      <w:r w:rsidRPr="00887469">
        <w:rPr>
          <w:sz w:val="22"/>
          <w:szCs w:val="22"/>
        </w:rPr>
        <w:t>де административного штрафа в размере сумма, без конфискации алкогольной (спиртосодержащей) продукции.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Изъятую у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согласно протоколу от дата алкогольную (спиртосодержащую) продукцию, находящуюся на хранении в камере хранения ОМВД России по адрес, направ</w:t>
      </w:r>
      <w:r w:rsidRPr="00887469">
        <w:rPr>
          <w:sz w:val="22"/>
          <w:szCs w:val="22"/>
        </w:rPr>
        <w:t xml:space="preserve">ить на уничтожение в соответствии с Правилами, утвержденными Постановлением Правительства Российской Федерации </w:t>
      </w:r>
      <w:r w:rsidRPr="00887469">
        <w:rPr>
          <w:sz w:val="22"/>
          <w:szCs w:val="22"/>
        </w:rPr>
        <w:t>от</w:t>
      </w:r>
      <w:r w:rsidRPr="00887469">
        <w:rPr>
          <w:sz w:val="22"/>
          <w:szCs w:val="22"/>
        </w:rPr>
        <w:t xml:space="preserve"> дата №1027.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Акт уничтожения изъятой продукции представить мировому судье в установленный законом срок.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Штраф подлежит перечислению на </w:t>
      </w:r>
      <w:r w:rsidRPr="00887469">
        <w:rPr>
          <w:sz w:val="22"/>
          <w:szCs w:val="22"/>
        </w:rPr>
        <w:t xml:space="preserve">следующие реквизиты: наименование получателя платежа – УФК (ОМВД России по адрес); КПП – телефон; </w:t>
      </w:r>
      <w:r w:rsidRPr="00887469">
        <w:rPr>
          <w:sz w:val="22"/>
          <w:szCs w:val="22"/>
        </w:rPr>
        <w:t>р</w:t>
      </w:r>
      <w:r w:rsidRPr="00887469">
        <w:rPr>
          <w:sz w:val="22"/>
          <w:szCs w:val="22"/>
        </w:rPr>
        <w:t xml:space="preserve">/с – 40101810335100010001 в Отделении по адрес ЦБ РФ; ИНН телефон; БИК - телефон; ОКТМО – телефон; код </w:t>
      </w:r>
      <w:r w:rsidRPr="00887469">
        <w:rPr>
          <w:sz w:val="22"/>
          <w:szCs w:val="22"/>
        </w:rPr>
        <w:t>бюджетной классификации КБК – 82811601143010171140, ид</w:t>
      </w:r>
      <w:r w:rsidRPr="00887469">
        <w:rPr>
          <w:sz w:val="22"/>
          <w:szCs w:val="22"/>
        </w:rPr>
        <w:t>ентификатор – 0, наименование платежа – штраф.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Разъяснить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887469">
        <w:rPr>
          <w:sz w:val="22"/>
          <w:szCs w:val="22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Документ, свидетельствующий об уплате административного штрафа, лицо, привлеченное к админ</w:t>
      </w:r>
      <w:r w:rsidRPr="00887469">
        <w:rPr>
          <w:sz w:val="22"/>
          <w:szCs w:val="22"/>
        </w:rPr>
        <w:t xml:space="preserve">истративной ответственности, направляет мировому судье, вынесшему постановление.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Разъяснить </w:t>
      </w:r>
      <w:r w:rsidRPr="00887469">
        <w:rPr>
          <w:sz w:val="22"/>
          <w:szCs w:val="22"/>
        </w:rPr>
        <w:t>фио</w:t>
      </w:r>
      <w:r w:rsidRPr="00887469">
        <w:rPr>
          <w:sz w:val="22"/>
          <w:szCs w:val="22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</w:t>
      </w:r>
      <w:r w:rsidRPr="00887469">
        <w:rPr>
          <w:sz w:val="22"/>
          <w:szCs w:val="22"/>
        </w:rPr>
        <w:t xml:space="preserve"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Постановление может быть</w:t>
      </w:r>
      <w:r w:rsidRPr="00887469">
        <w:rPr>
          <w:sz w:val="22"/>
          <w:szCs w:val="22"/>
        </w:rPr>
        <w:t xml:space="preserve"> обжаловано в </w:t>
      </w:r>
      <w:r w:rsidRPr="00887469">
        <w:rPr>
          <w:sz w:val="22"/>
          <w:szCs w:val="22"/>
        </w:rPr>
        <w:t>Алуштинский</w:t>
      </w:r>
      <w:r w:rsidRPr="00887469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 xml:space="preserve">Мировой судья:                         </w:t>
      </w:r>
      <w:r w:rsidRPr="00887469">
        <w:rPr>
          <w:sz w:val="22"/>
          <w:szCs w:val="22"/>
        </w:rPr>
        <w:t xml:space="preserve">                                         </w:t>
      </w:r>
      <w:r w:rsidRPr="00887469">
        <w:rPr>
          <w:sz w:val="22"/>
          <w:szCs w:val="22"/>
        </w:rPr>
        <w:tab/>
        <w:t xml:space="preserve">      </w:t>
      </w:r>
      <w:r w:rsidRPr="00887469">
        <w:rPr>
          <w:sz w:val="22"/>
          <w:szCs w:val="22"/>
        </w:rPr>
        <w:tab/>
      </w:r>
      <w:r w:rsidRPr="00887469">
        <w:rPr>
          <w:sz w:val="22"/>
          <w:szCs w:val="22"/>
        </w:rPr>
        <w:tab/>
      </w:r>
      <w:r w:rsidRPr="00887469">
        <w:rPr>
          <w:sz w:val="22"/>
          <w:szCs w:val="22"/>
        </w:rPr>
        <w:t>фио</w:t>
      </w:r>
    </w:p>
    <w:p w:rsidR="00A77B3E" w:rsidRPr="00887469">
      <w:pPr>
        <w:rPr>
          <w:sz w:val="22"/>
          <w:szCs w:val="22"/>
        </w:rPr>
      </w:pPr>
      <w:r w:rsidRPr="00887469">
        <w:rPr>
          <w:sz w:val="22"/>
          <w:szCs w:val="22"/>
        </w:rP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69"/>
    <w:rsid w:val="008874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74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8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