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5-23-8/2019</w:t>
      </w:r>
    </w:p>
    <w:p w:rsidR="00A77B3E">
      <w:r>
        <w:t xml:space="preserve">     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>И.о</w:t>
      </w:r>
      <w:r>
        <w:t>. мирового судьи судебного участка № 23 Алуштинского судебного района (</w:t>
      </w:r>
      <w:r>
        <w:t>г.адрес</w:t>
      </w:r>
      <w:r>
        <w:t>) адрес – мировой судья судебного участка № 22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>рассмотрев дело об административном правонарушении, предусмотренном ч.1 ст</w:t>
      </w:r>
      <w:r>
        <w:t xml:space="preserve">.15.6 Кодекса РФ об административных правонарушениях (далее – КоАП РФ), в отношении генерального директора наименование организации </w:t>
      </w:r>
      <w:r>
        <w:t>фио</w:t>
      </w:r>
      <w:r>
        <w:t xml:space="preserve"> </w:t>
      </w:r>
      <w:r>
        <w:t>фио</w:t>
      </w:r>
      <w:r>
        <w:t xml:space="preserve">, паспортные данные; гражданина РФ, зарегистрированного и проживающего по адресу: адрес, ранее не </w:t>
      </w:r>
      <w:r>
        <w:t>привлекавшегося</w:t>
      </w:r>
      <w:r>
        <w:t xml:space="preserve"> к а</w:t>
      </w:r>
      <w:r>
        <w:t xml:space="preserve">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 xml:space="preserve">, являясь генеральным директором наименование организации, расположенного по адресу:  адрес,  в нарушение </w:t>
      </w:r>
      <w:r>
        <w:t>абз</w:t>
      </w:r>
      <w:r>
        <w:t>. 6 п.3 ст.80 НК РФ, согласно которому сведения о среднесписочной численности ра</w:t>
      </w:r>
      <w:r>
        <w:t xml:space="preserve">ботников, за предшествующий календарный год представляются налогоплательщиками не позднее дата текущего года, не представил в налоговый орган в срок до дата сведения о среднесписочной численности работников за дата, фактически представив эти сведения дата </w:t>
      </w:r>
      <w:r>
        <w:t>- с нарушением  установленного законом срока. Тем самым совершил административное правонарушение, предусмотренное ч.1 ст.15.6  КоАП РФ.</w:t>
      </w:r>
    </w:p>
    <w:p w:rsidR="00A77B3E">
      <w:r>
        <w:t xml:space="preserve">      В судебное заседание </w:t>
      </w:r>
      <w:r>
        <w:t>фио</w:t>
      </w:r>
      <w:r>
        <w:t xml:space="preserve"> не явился. Суд предпринял меры по  его извещению: в адрес правовой регистрации по месту ж</w:t>
      </w:r>
      <w:r>
        <w:t xml:space="preserve">ительства,  по месту регистрации юридического лица по почте заказным письмом с уведомлением были направлены  судебные повестки, которые не были получены </w:t>
      </w:r>
      <w:r>
        <w:t>фио</w:t>
      </w:r>
      <w:r>
        <w:t xml:space="preserve">  и  возвращены в адрес суда в связи с истекшим сроком хранения. </w:t>
      </w:r>
    </w:p>
    <w:p w:rsidR="00A77B3E">
      <w:r>
        <w:t xml:space="preserve">               На основании положе</w:t>
      </w:r>
      <w:r>
        <w:t xml:space="preserve">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 времени  и месте</w:t>
      </w:r>
      <w:r>
        <w:t xml:space="preserve"> судебного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согласно ч.1 ст.</w:t>
      </w:r>
      <w:r>
        <w:t xml:space="preserve">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</w:t>
      </w:r>
      <w:r>
        <w:t xml:space="preserve"> Федерации установлена административная ответственность.</w:t>
      </w:r>
    </w:p>
    <w:p w:rsidR="00A77B3E">
      <w:r>
        <w:t xml:space="preserve">                  В соответствии с ч.1 ст.2.4 КоАП РФ административной ответственности подлежит должностное лицо в случае совершения им административного </w:t>
      </w:r>
      <w:r>
        <w:t>правонарушения в связи с неисполнением либо н</w:t>
      </w:r>
      <w:r>
        <w:t>енадлежащим исполнением своих служебных обязанностей.</w:t>
      </w:r>
    </w:p>
    <w:p w:rsidR="00A77B3E">
      <w:r>
        <w:t xml:space="preserve">        Частью 1 ст.15.6 КоАП РФ 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</w:t>
      </w:r>
      <w:r>
        <w:t>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</w:t>
      </w:r>
      <w:r>
        <w:t>нных частью 2 настоящей статьи.</w:t>
      </w:r>
    </w:p>
    <w:p w:rsidR="00A77B3E">
      <w:r>
        <w:t xml:space="preserve">       Согласно </w:t>
      </w:r>
      <w:r>
        <w:t>абз</w:t>
      </w:r>
      <w:r>
        <w:t>. 6 п. 3 ст. 80 НК РФ, налогоплательщики (налоговые агенты) представляют налоговые декларации (налоговые расчеты) не позднее дата текущего года, а в случае создания (реорганизации) организации не позднее 2</w:t>
      </w:r>
      <w:r>
        <w:t>0-го числа месяца, следующего за месяцем, в котором организация была создана (реорганизована)</w:t>
      </w:r>
    </w:p>
    <w:p w:rsidR="00A77B3E">
      <w:r>
        <w:t xml:space="preserve">       В соответствии с п. 4 ст. 80 НК РФ налоговая декларация (расчет) может быть представлена налогоплательщиком (плательщиком сбора, плательщиком страховых взн</w:t>
      </w:r>
      <w:r>
        <w:t>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/>
    <w:p w:rsidR="00A77B3E">
      <w:r>
        <w:t xml:space="preserve">        Сле</w:t>
      </w:r>
      <w:r>
        <w:t>довательно, срок предоставления сведений о среднесписочной численности работников за дата – дата. Фактически  эти  сведения были  представлены в налоговый орган дата - с нарушением  установленного законом срока.</w:t>
      </w:r>
    </w:p>
    <w:p w:rsidR="00A77B3E">
      <w:r>
        <w:t xml:space="preserve">                 В данном случае факт соверш</w:t>
      </w:r>
      <w:r>
        <w:t xml:space="preserve">ения генеральным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ч.1 ст.15.6  КоАП РФ, и его виновность подтверждается исследованными в судебном заседании доказательствами, в том числе: протоколом об административ</w:t>
      </w:r>
      <w:r>
        <w:t xml:space="preserve">ном правонарушении № 6036 от дата, составленным  старшим государственным налоговым инспектором </w:t>
      </w:r>
      <w:r>
        <w:t>фио</w:t>
      </w:r>
      <w:r>
        <w:t xml:space="preserve"> Межрайонной  ИФНС №8 по адрес; уведомлением о составлении протокола от дата в отношении </w:t>
      </w:r>
      <w:r>
        <w:t>фио</w:t>
      </w:r>
      <w:r>
        <w:t>; решением № 4442 о привлечении лица к ответственности за налогово</w:t>
      </w:r>
      <w:r>
        <w:t>е правонарушение, предусмотренное НК РФ; актом № 4511 об обнаружении фактов, свидетельствующих о предусмотренных НК РФ налоговых правонарушениях; сведениями о среднесписочной численности работников за дата из базы «АИС Налог», из которой следует, что сведе</w:t>
      </w:r>
      <w:r>
        <w:t xml:space="preserve">ния поступили в налоговый орган дата; выпиской из  Единого государственного реестра налогоплательщиков в отношении физического лица </w:t>
      </w:r>
      <w:r>
        <w:t>фио</w:t>
      </w:r>
      <w:r>
        <w:t>; выпиской из ЕГРЮЛ в отношении наименование организации.</w:t>
      </w:r>
    </w:p>
    <w:p w:rsidR="00A77B3E">
      <w:r>
        <w:t xml:space="preserve">        Достоверность вышеуказанных доказательств у суда сомнен</w:t>
      </w:r>
      <w:r>
        <w:t>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</w:t>
      </w:r>
      <w:r>
        <w:t xml:space="preserve">истративном правонарушении составлен в соответствии с </w:t>
      </w:r>
      <w:r>
        <w:t>требованиями КоАП РФ полномочным лицом; права должностного лица  соблюдены.</w:t>
      </w:r>
    </w:p>
    <w:p w:rsidR="00A77B3E">
      <w:r>
        <w:t xml:space="preserve">        Срок давности привлечения к административной ответственности, установленный статьей 4.5 КоАП РФ, не пропущен. Основани</w:t>
      </w:r>
      <w:r>
        <w:t>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>
      <w:r>
        <w:t xml:space="preserve">       Санкция</w:t>
      </w:r>
      <w:r>
        <w:t xml:space="preserve"> данной статьи предусматривает административное наказание в виде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 При назначении административного наказания судья соответствии со ст.ст.4.1.- 4.3 КоАП Р</w:t>
      </w:r>
      <w:r>
        <w:t>Ф учла фактические обстоятельства нарушения; характер совершенного      административного правонарушения; степень вины правонарушителя; личность виновного. Обстоятельств, смягчающих либо отягчающих административную ответственность, суд  по делу не усматрив</w:t>
      </w:r>
      <w:r>
        <w:t>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 xml:space="preserve">                                                               П О С Т А Н О В И Л :</w:t>
      </w:r>
    </w:p>
    <w:p w:rsidR="00A77B3E">
      <w:r>
        <w:t xml:space="preserve">                 Признать генерального директора наимено</w:t>
      </w:r>
      <w:r>
        <w:t xml:space="preserve">вание организации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          Реквизиты дл</w:t>
      </w:r>
      <w:r>
        <w:t>я уплаты штрафа: Межрайонная  ИФНС России №8 по адрес; денежные взыскания (штрафы) за административные правонарушения  в области налогов и сборов, предусмотренные  КоАП РФ, КБК 18211603030016000140, ОКТМО телефон, получатель УФК по адрес (Межрайонная  ИФНС</w:t>
      </w:r>
      <w:r>
        <w:t xml:space="preserve"> России №8 по адрес), ИНН телефон КПП телефон, р/с 40101810335100010001, Наименование банка; отделение по адрес, БИК телефон.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</w:t>
      </w:r>
      <w:r>
        <w:t>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</w:t>
      </w:r>
      <w:r>
        <w:t xml:space="preserve">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</w:t>
      </w:r>
      <w:r>
        <w:t>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судья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2F"/>
    <w:rsid w:val="003C60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