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5-23-10/2019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ликвидатора наименование организации фио, паспортные данные зарегистрированного и проживающего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являясь ликвидатором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тип «Исходная» за дата  были представлены   в пенсионный  орган дата.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000336 от дата; выпиской из Единого государственного реестра юридических лиц в отношении наименование организации; извещением о доставке;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