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</w:t>
      </w:r>
    </w:p>
    <w:p w:rsidR="00A77B3E">
      <w:r>
        <w:t xml:space="preserve">Дело № 5-23-48/2020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дата.                                                              </w:t>
      </w:r>
      <w:r>
        <w:tab/>
      </w:r>
      <w:r>
        <w:tab/>
        <w:t xml:space="preserve">  адрес          </w:t>
      </w:r>
    </w:p>
    <w:p w:rsidR="00A77B3E">
      <w:r>
        <w:t xml:space="preserve">                                                                                                      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>, в отсутствие лица, в отношении которого ведется производство по делу об</w:t>
      </w:r>
      <w:r>
        <w:t xml:space="preserve"> административном правонарушении –</w:t>
      </w:r>
      <w:r>
        <w:t>;</w:t>
      </w:r>
    </w:p>
    <w:p w:rsidR="00A77B3E">
      <w:r>
        <w:t xml:space="preserve">рассмотрев дело об административном правонарушении в отношении директора наименование организации (адрес РЕСПУБЛИКА адрес </w:t>
      </w:r>
      <w:r>
        <w:t>адрес</w:t>
      </w:r>
      <w:r>
        <w:t xml:space="preserve">, ОГРН: </w:t>
      </w:r>
      <w:r>
        <w:t>, Дата пр</w:t>
      </w:r>
      <w:r>
        <w:t>исвоения ОГРН: дата, ИНН: телефон, КПП:</w:t>
      </w:r>
      <w:r>
        <w:t>), паспортные данные</w:t>
      </w:r>
      <w:r>
        <w:t>, адрес, зарегистрирован по адресу: адрес</w:t>
      </w:r>
      <w:r>
        <w:t xml:space="preserve">; </w:t>
      </w:r>
    </w:p>
    <w:p w:rsidR="00A77B3E">
      <w:r>
        <w:t>о совершении административного прав</w:t>
      </w:r>
      <w:r>
        <w:t>онарушения, предусмотренного  ст. 15.5 КоАП РФ</w:t>
      </w:r>
      <w:r>
        <w:t>,</w:t>
      </w:r>
    </w:p>
    <w:p w:rsidR="00A77B3E">
      <w:r>
        <w:t>УСТАНОВИЛ:</w:t>
      </w:r>
    </w:p>
    <w:p w:rsidR="00A77B3E">
      <w:r>
        <w:t xml:space="preserve">дата директором наименование организации» </w:t>
      </w:r>
      <w:r>
        <w:t>фио</w:t>
      </w:r>
      <w:r>
        <w:t xml:space="preserve"> фактически была представлена налоговая декларация по налогу на прибыль за дата, однако в соответствии с требованиями закона, такая декларация должна быть представлена не позднее дата.</w:t>
      </w:r>
    </w:p>
    <w:p w:rsidR="00A77B3E">
      <w:r>
        <w:t>Таким образом</w:t>
      </w:r>
      <w:r>
        <w:t xml:space="preserve">, налоговая декларация по налогу на прибыль за дата представлена </w:t>
      </w:r>
      <w:r>
        <w:t>фио</w:t>
      </w:r>
      <w:r>
        <w:t xml:space="preserve"> с пропуском установленного законом срока, чем совершено административное правонарушение, ответственность за которое предусмотрена  ст. 15.5 КоАП РФ.   </w:t>
      </w:r>
    </w:p>
    <w:p w:rsidR="00A77B3E">
      <w:r>
        <w:t>фио</w:t>
      </w:r>
      <w:r>
        <w:t xml:space="preserve"> в судебное заседание не явился,</w:t>
      </w:r>
      <w:r>
        <w:t xml:space="preserve"> о причинах неявки суду не сообщил, в связи с чем мировой судья приходит к выводу о возможности рассмотреть протокол об административном правонарушении в его отсутствие, при наличии доказательств надлежащего извещения о дате и месте рассмотрения протокола </w:t>
      </w:r>
      <w:r>
        <w:t>об административном правонарушении.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</w:t>
      </w:r>
      <w:r>
        <w:t xml:space="preserve">едставленный материал, мировой судья приходит к выводу о наличии в действиях </w:t>
      </w:r>
      <w:r>
        <w:t>фио</w:t>
      </w:r>
      <w:r>
        <w:t>,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</w:t>
      </w:r>
    </w:p>
    <w:p w:rsidR="00A77B3E">
      <w:r>
        <w:t>Руководствуясь ч.1, ст. 15.5  КоАП РФ,</w:t>
      </w:r>
    </w:p>
    <w:p w:rsidR="00A77B3E">
      <w:r>
        <w:t>ПОСТАНОВИЛ:</w:t>
      </w:r>
    </w:p>
    <w:p w:rsidR="00A77B3E">
      <w:r>
        <w:t xml:space="preserve">Признать директора наименование организации (адрес РЕСПУБЛИКА адрес </w:t>
      </w:r>
      <w:r>
        <w:t>адрес</w:t>
      </w:r>
      <w:r>
        <w:t>, ОГРН:</w:t>
      </w:r>
      <w:r>
        <w:t xml:space="preserve"> Дата присвоения ОГРН: дата, ИНН: телефон, КПП:</w:t>
      </w:r>
      <w:r>
        <w:t>)</w:t>
      </w:r>
      <w:r>
        <w:t>, паспортные данные виновным  в совершении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 и назначить ему наказание в виде административног</w:t>
      </w:r>
      <w:r>
        <w:t>о штрафа в размере 300, (триста) рублей.</w:t>
      </w:r>
    </w:p>
    <w:p w:rsidR="00A77B3E">
      <w:r>
        <w:t xml:space="preserve">Штраф  перечислить по следующим реквизитам: </w:t>
      </w:r>
    </w:p>
    <w:p w:rsidR="00A77B3E">
      <w:r>
        <w:t xml:space="preserve">Получатель:  УФК по адрес (Министерство юстиции адрес, л/с 04752203230) ИНН: телефон, КПП: телефон,  Банк получателя: Отделение по адрес Южного главного управления ЦБРФ, </w:t>
      </w:r>
      <w:r>
        <w:t xml:space="preserve">БИК: телефон, Счет: 40101810335100010001, ОКТМО телефон, КБК телефон </w:t>
      </w:r>
      <w:r>
        <w:t>телефон</w:t>
      </w:r>
      <w:r>
        <w:t>.</w:t>
      </w:r>
    </w:p>
    <w:p w:rsidR="00A77B3E">
      <w:r>
        <w:t xml:space="preserve">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</w:t>
      </w:r>
      <w:r>
        <w:t>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</w:t>
      </w:r>
      <w:r>
        <w:t xml:space="preserve">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</w:t>
      </w:r>
      <w:r>
        <w:t xml:space="preserve">                                </w:t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3A"/>
    <w:rsid w:val="0026143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