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5-23-54/2023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фактически проживающий по адресу: адрес, водительское удостоверение серии ВАА №684929,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№18810582220922016354 от дата  фио,  был привлечен к административной ответственности по части 1.1 статьи 12.17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№184018 от дата,  заверенной копией постановления №18810582220922016354 от дата, которым  фио,  был привлечен к административной ответственности по части 1.1 статьи 12.17 КоАП РФ,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0410760300235000542320124.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