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5-23-___________/2018  </w:t>
      </w:r>
    </w:p>
    <w:p w:rsidR="00A77B3E">
      <w:r>
        <w:t xml:space="preserve">     </w:t>
      </w:r>
    </w:p>
    <w:p w:rsidR="00A77B3E">
      <w:r>
        <w:t xml:space="preserve">            П О С Т А Н ОВ Л Е Н И Е</w:t>
      </w:r>
    </w:p>
    <w:p w:rsidR="00A77B3E">
      <w:r>
        <w:t xml:space="preserve">                                              об административном правонарушении</w:t>
      </w:r>
    </w:p>
    <w:p w:rsidR="00A77B3E"/>
    <w:p w:rsidR="00A77B3E">
      <w:r>
        <w:t xml:space="preserve">дата      </w:t>
        <w:tab/>
        <w:t xml:space="preserve">                                                           адрес        </w:t>
      </w:r>
    </w:p>
    <w:p w:rsidR="00A77B3E">
      <w:r>
        <w:t xml:space="preserve">                                                                                  </w:t>
      </w:r>
    </w:p>
    <w:p w:rsidR="00A77B3E">
      <w:r>
        <w:t>Мировой судья судебного участка № 23 Алуштинского судебного района (г.адрес) фио, рассмотрев протокол об административном правонарушении  в отношении</w:t>
      </w:r>
    </w:p>
    <w:p w:rsidR="00A77B3E">
      <w:r>
        <w:t>фио, родившегося дата в адрес, не работающего, зарегистрированного по адресу: адрес,</w:t>
      </w:r>
    </w:p>
    <w:p w:rsidR="00A77B3E">
      <w:r>
        <w:t>о совершении административного правонарушения, предусмотренного ч.2 ст.20.20 КоАП РФ,</w:t>
      </w:r>
    </w:p>
    <w:p w:rsidR="00A77B3E"/>
    <w:p w:rsidR="00A77B3E">
      <w:r>
        <w:t>У с т а н о в и л :</w:t>
      </w:r>
    </w:p>
    <w:p w:rsidR="00A77B3E"/>
    <w:p w:rsidR="00A77B3E">
      <w:r>
        <w:t>дата в время фио, находясь по адресу: адрес, в районе лесополосы адрес, употребил (без медицинского назначения), наркотическое средство в общественном месте.</w:t>
      </w:r>
    </w:p>
    <w:p w:rsidR="00A77B3E">
      <w:r>
        <w:t>Согласно акта медицинского освидетельствования на состояние опьянения от дата– фио на момент освидетельствования находился в состоянии наркотического опьянения, вызванного употреблением марихуанны.</w:t>
      </w:r>
    </w:p>
    <w:p w:rsidR="00A77B3E">
      <w:r>
        <w:t>Совершив незаконное (без назначения врача) употребление наркотических средств в общественном месте фио нарушил Федеральный Закон № 3-ФЗ от дата «О наркотических средствах и психотропных веществах».</w:t>
      </w:r>
    </w:p>
    <w:p w:rsidR="00A77B3E">
      <w:r>
        <w:t>Своими действиями фио совершил незаконное потребление наркотических средств в общественном месте, за что ч.2 ст.20.20 КоАП РФ предусмотрена административная ответственность.</w:t>
      </w:r>
    </w:p>
    <w:p w:rsidR="00A77B3E">
      <w:r>
        <w:t>фио в судебном заседании вину в совершенном правонарушении признал.</w:t>
      </w:r>
    </w:p>
    <w:p w:rsidR="00A77B3E">
      <w:r>
        <w:t>Мировой судья, исследовав материалы дела об административном правонарушении, приходит к следующему.</w:t>
      </w:r>
    </w:p>
    <w:p w:rsidR="00A77B3E">
      <w:r>
        <w:t>Факт совершения данного правонарушения подтверждается представленными материалами - протоколом об административном правонарушении, актом медицинского освидетельствования, объяснениями правонарушителя, не доверять которым у суда оснований не имеется.</w:t>
      </w:r>
    </w:p>
    <w:p w:rsidR="00A77B3E">
      <w:r>
        <w:t>Мировой судья, рассмотрев представленный материал об административном правонарушении, приходит к выводу о наличии в действиях фио состава административного правонарушения, предусмотренного ч.2 ст.20.20 КоАП РФ.</w:t>
      </w:r>
    </w:p>
    <w:p w:rsidR="00A77B3E">
      <w:r>
        <w:t>В соответствии с ч.2.1 с.4.1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Обстоятельств отягчающих административную ответственность судом не установлено. Установлены обстоятельства смягчающие административную ответственность – признание вины.</w:t>
      </w:r>
    </w:p>
    <w:p w:rsidR="00A77B3E">
      <w:r>
        <w:t xml:space="preserve">Принимая во внимание, что фио не работает, доход не получает, ему должно быть назначено наказание в виде административного ареста. </w:t>
      </w:r>
    </w:p>
    <w:p w:rsidR="00A77B3E">
      <w:r>
        <w:t>На основании изложенного, руководствуясь ч.2 ст.20.20, ч.2.1 ст.4.1 КоАП РФ, мировой судья</w:t>
      </w:r>
    </w:p>
    <w:p w:rsidR="00A77B3E"/>
    <w:p w:rsidR="00A77B3E">
      <w:r>
        <w:t>П О С Т А Н О В И Л :</w:t>
      </w:r>
    </w:p>
    <w:p w:rsidR="00A77B3E"/>
    <w:p w:rsidR="00A77B3E">
      <w:r>
        <w:t xml:space="preserve">фио, паспортные данные, подвергнуть административному наказанию в виде административного ареста сроком на 8 (восемь) суток. </w:t>
      </w:r>
    </w:p>
    <w:p w:rsidR="00A77B3E">
      <w:r>
        <w:t>Срок  ареста исчислять с дата с время.</w:t>
      </w:r>
    </w:p>
    <w:p w:rsidR="00A77B3E">
      <w:r>
        <w:t xml:space="preserve">В течение 20 суток, после вступления постановления в законную силу возложить на фио обязанность пройти лечение от наркомании и медицинскую и социальную реабилитацию в связи с потреблением наркотических средств без назначения врача. </w:t>
      </w:r>
    </w:p>
    <w:p w:rsidR="00A77B3E">
      <w:r>
        <w:t>Контроль за исполнением вышеуказанной обязанности возложить на ОМВД России по адрес.</w:t>
      </w:r>
    </w:p>
    <w:p w:rsidR="00A77B3E">
      <w:r>
        <w:t>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