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5-23-73/2026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фио, паспортные данные, УССР, паспортные данные,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№929 от дата  фио,  был привлечен к административной ответственности по части 1 статьи 6.24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судебное заседание не явился, о причинах неявки суду не сообщил, при этом о дате, времени и месте проведения судебного заседания был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№8201№252919 от дата,  заверенной копией постановления №929 от дата, которым  фио,  был привлечен к административной ответственности по части 1 статьи 6.24 КоАП РФ, ему назначено административное наказание в виде административного штрафа в сумме сумма, данными о неоплате административного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0410760300235000732620144.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