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5-23-91/2026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             адрес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фио, в отсутствие лица, в отношении которого ведется производство по делу об административном правонарушении – фио,</w:t>
      </w:r>
    </w:p>
    <w:p w:rsidR="00A77B3E">
      <w:r>
        <w:t>рассмотрев  дело  об административном правонарушении, предусмотренного ст. 15.33 ч.2 КоАП РФ в отношении генерального директора наименование организации (адрес, АЛУШТА ГОРОД, адрес, ОГРН: 1149102030923, Дата присвоения ОГРН: дата, ИНН: телефон, КПП: телефон, ГЕНЕРАЛЬНЫЙ ДИРЕКТОР: фио), фио, паспортные данные, ИНН: 770702732312, адрес места жительства (пребывания):</w:t>
        <w:tab/>
        <w:t>телефон,РОССИЯ,Москва</w:t>
        <w:tab/>
        <w:t>г„„адрес„279,</w:t>
      </w:r>
    </w:p>
    <w:p w:rsidR="00A77B3E">
      <w:r>
        <w:t>УСТАНОВИЛ:</w:t>
      </w:r>
    </w:p>
    <w:p w:rsidR="00A77B3E">
      <w:r>
        <w:t>дата в Отделение фонда пенсионного и социального страхования Российской Федерации по адрес руководитель наименование организации, фио представил данные о начисленных страховых взносах  на обязательное социальное страхование от несчастных случаев на производстве и профессиональных заболеваний по форме «ЕФС-1» за 9 месяцев дата, чем допустил совершение административного правонарушения.</w:t>
      </w:r>
    </w:p>
    <w:p w:rsidR="00A77B3E">
      <w:r>
        <w:t xml:space="preserve">Так, дата на Портал Фонда социального страхования электронной отчетности фио  предоставил Расчет по начисленным и уплаченным страховым взносам (форма ЕФС-1) за 9 месяцев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9 месяцев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1252985 от дата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 дате получения отчета от наименование организации;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директора наименование организации (адрес, АЛУШТА ГОРОД, адрес, ОГРН: 1149102030923, Дата присвоения ОГРН: дата, ИНН: телефон, КПП: телефон, ГЕНЕРАЛЬНЫЙ ДИРЕКТОР: фио), фио, паспортные данные,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Реквизиты для оплаты штрафа: ИНН телефон, КПП телефон, УФК по РК (Отделение Фонда пенсионного и социального страхования РФ по РК л/с 04754Ф75010), банк получателя: Отделение адрес Банка России// УФК по РК адрес, БИК телефон, Единый казначейский счет: 40102810645370000035, Казначейский счет: 03100643000000017500, ОКТМО телефон, КБК 79711601230060002140, УИН 79791070902260002860.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(город республиканского значения Алушта с подчиненной ему территорией)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