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31671"/>
    <w:p w:rsidR="00A77B3E" w:rsidRPr="00131671">
      <w:r w:rsidRPr="00131671"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131671">
      <w:r w:rsidRPr="00131671">
        <w:t>Именем Российской Федерации</w:t>
      </w:r>
    </w:p>
    <w:p w:rsidR="00A77B3E" w:rsidRPr="00131671">
      <w:r w:rsidRPr="00131671">
        <w:t xml:space="preserve">     </w:t>
      </w:r>
    </w:p>
    <w:p w:rsidR="00A77B3E" w:rsidRPr="00131671">
      <w:r w:rsidRPr="00131671">
        <w:t>П</w:t>
      </w:r>
      <w:r w:rsidRPr="00131671">
        <w:t xml:space="preserve"> О С Т А Н О В Л Е Н И Е </w:t>
      </w:r>
    </w:p>
    <w:p w:rsidR="00A77B3E" w:rsidRPr="00131671">
      <w:r w:rsidRPr="00131671">
        <w:t xml:space="preserve">по делу об административном правонарушении                  </w:t>
      </w:r>
    </w:p>
    <w:p w:rsidR="00A77B3E" w:rsidRPr="00131671"/>
    <w:p w:rsidR="00A77B3E" w:rsidRPr="00131671">
      <w:r w:rsidRPr="00131671">
        <w:t xml:space="preserve">дата                                                                                                 </w:t>
      </w:r>
      <w:r w:rsidRPr="00131671">
        <w:t xml:space="preserve"> Дело № 5-23-100/2020</w:t>
      </w:r>
    </w:p>
    <w:p w:rsidR="00A77B3E" w:rsidRPr="00131671"/>
    <w:p w:rsidR="00A77B3E" w:rsidRPr="00131671">
      <w:r w:rsidRPr="00131671">
        <w:t>Мировой судья судебного участка № 23 Алуштинского судебного рай</w:t>
      </w:r>
      <w:r w:rsidRPr="00131671">
        <w:t>она (</w:t>
      </w:r>
      <w:r w:rsidRPr="00131671">
        <w:t>г</w:t>
      </w:r>
      <w:r w:rsidRPr="00131671">
        <w:t>.а</w:t>
      </w:r>
      <w:r w:rsidRPr="00131671">
        <w:t>дрес</w:t>
      </w:r>
      <w:r w:rsidRPr="00131671">
        <w:t xml:space="preserve">) адрес </w:t>
      </w:r>
      <w:r w:rsidRPr="00131671">
        <w:t>фио</w:t>
      </w:r>
      <w:r w:rsidRPr="00131671">
        <w:t xml:space="preserve">,   </w:t>
      </w:r>
    </w:p>
    <w:p w:rsidR="00A77B3E" w:rsidRPr="00131671">
      <w:r w:rsidRPr="00131671"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 w:rsidRPr="00131671">
        <w:t>фио</w:t>
      </w:r>
      <w:r w:rsidRPr="00131671">
        <w:t>, паспортные данные гражданина Р</w:t>
      </w:r>
      <w:r w:rsidRPr="00131671">
        <w:t xml:space="preserve">Ф, зарегистрированного и проживающего по адресу: адрес, ранее не </w:t>
      </w:r>
      <w:r w:rsidRPr="00131671">
        <w:t>привлекавшейся</w:t>
      </w:r>
      <w:r w:rsidRPr="00131671">
        <w:t xml:space="preserve"> к административной ответственности,   </w:t>
      </w:r>
    </w:p>
    <w:p w:rsidR="00A77B3E" w:rsidRPr="00131671"/>
    <w:p w:rsidR="00A77B3E" w:rsidRPr="00131671">
      <w:r w:rsidRPr="00131671">
        <w:t>У С Т А Н О В И Л:</w:t>
      </w:r>
    </w:p>
    <w:p w:rsidR="00A77B3E" w:rsidRPr="00131671"/>
    <w:p w:rsidR="00A77B3E" w:rsidRPr="00131671">
      <w:r w:rsidRPr="00131671">
        <w:t xml:space="preserve">       </w:t>
      </w:r>
      <w:r w:rsidRPr="00131671">
        <w:t>фио</w:t>
      </w:r>
      <w:r w:rsidRPr="00131671">
        <w:t>, являясь директором наименование организации, расположенного по адресу:  адрес,  в нарушение п.2 ст.230 Н</w:t>
      </w:r>
      <w:r w:rsidRPr="00131671">
        <w:t>К РФ, не обеспечил представление в налоговый орган по месту своего учета расчета по форме 6-НДФЛ за первый квартал дата – не позднее дата. Фактически представив расчет по форме 6-НДФЛ за первый квартал дата – дата, то есть после предельного срока предостав</w:t>
      </w:r>
      <w:r w:rsidRPr="00131671">
        <w:t>ления расчета по форме 6-НДФЛ. Тем самым совершил административное правонарушение, предусмотренное ч.1 ст.15.6  КоАП РФ.</w:t>
      </w:r>
    </w:p>
    <w:p w:rsidR="00A77B3E" w:rsidRPr="00131671">
      <w:r w:rsidRPr="00131671">
        <w:t xml:space="preserve">      В судебное заседание </w:t>
      </w:r>
      <w:r w:rsidRPr="00131671">
        <w:t>фио</w:t>
      </w:r>
      <w:r w:rsidRPr="00131671">
        <w:t xml:space="preserve"> не явился. Суд предпринял меры по его извещению: извещен телефонограммой </w:t>
      </w:r>
      <w:r w:rsidRPr="00131671">
        <w:t>от</w:t>
      </w:r>
      <w:r w:rsidRPr="00131671">
        <w:t xml:space="preserve"> </w:t>
      </w:r>
      <w:r w:rsidRPr="00131671">
        <w:t>дата</w:t>
      </w:r>
      <w:r w:rsidRPr="00131671">
        <w:t xml:space="preserve"> по номеру телефона теле</w:t>
      </w:r>
      <w:r w:rsidRPr="00131671">
        <w:t xml:space="preserve">фон. </w:t>
      </w:r>
    </w:p>
    <w:p w:rsidR="00A77B3E" w:rsidRPr="00131671">
      <w:r w:rsidRPr="00131671">
        <w:t xml:space="preserve">               </w:t>
      </w:r>
      <w:r w:rsidRPr="00131671"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</w:t>
      </w:r>
      <w:r w:rsidRPr="00131671">
        <w:t xml:space="preserve">дья считает, что </w:t>
      </w:r>
      <w:r w:rsidRPr="00131671">
        <w:t>фио</w:t>
      </w:r>
      <w:r w:rsidRPr="00131671">
        <w:t xml:space="preserve"> о времени и месте судебного заседания извещен надлежащим образом, и считает возможным рассмотреть дело в его отсутствие.      </w:t>
      </w:r>
    </w:p>
    <w:p w:rsidR="00A77B3E" w:rsidRPr="00131671">
      <w:r w:rsidRPr="00131671">
        <w:t xml:space="preserve">        Исследовав материалы дела об административном правонарушении, судья приходит к следующему:          </w:t>
      </w:r>
      <w:r w:rsidRPr="00131671">
        <w:t xml:space="preserve">     </w:t>
      </w:r>
    </w:p>
    <w:p w:rsidR="00A77B3E" w:rsidRPr="00131671">
      <w:r w:rsidRPr="00131671"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</w:t>
      </w:r>
      <w:r w:rsidRPr="00131671">
        <w:t>ксом или законами субъектов Российской Федерации установлена административная ответственность.</w:t>
      </w:r>
    </w:p>
    <w:p w:rsidR="00A77B3E" w:rsidRPr="00131671">
      <w:r w:rsidRPr="00131671"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административного правона</w:t>
      </w:r>
      <w:r w:rsidRPr="00131671">
        <w:t>рушения в связи с неисполнением либо ненадлежащим исполнением своих служебных обязанностей.</w:t>
      </w:r>
    </w:p>
    <w:p w:rsidR="00A77B3E" w:rsidRPr="00131671">
      <w:r w:rsidRPr="00131671">
        <w:t xml:space="preserve">        </w:t>
      </w:r>
      <w:r w:rsidRPr="00131671">
        <w:t>Частью 1 ст.15.6 КоАП РФ  предусмотрена административная ответственность за непредставление в установленный законодательством о налогах и сборах срок либо о</w:t>
      </w:r>
      <w:r w:rsidRPr="00131671"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131671">
        <w:t>е, за исключением случаев, предусмотренных частью 2</w:t>
      </w:r>
      <w:r w:rsidRPr="00131671">
        <w:t xml:space="preserve"> настоящей статьи.</w:t>
      </w:r>
    </w:p>
    <w:p w:rsidR="00A77B3E" w:rsidRPr="00131671">
      <w:r w:rsidRPr="00131671">
        <w:t xml:space="preserve">              </w:t>
      </w:r>
      <w:r w:rsidRPr="00131671">
        <w:t>Согласно п. 2 ст. 230 НК РФ налоговые агенты представляют в налоговый орган по месту своего учета расчет сумм по налогу на доходы физических лиц, исчисленных и удержанных н</w:t>
      </w:r>
      <w:r w:rsidRPr="00131671">
        <w:t>алоговым агентом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периодом, по форме, форматам и</w:t>
      </w:r>
      <w:r w:rsidRPr="00131671">
        <w:t xml:space="preserve"> </w:t>
      </w:r>
      <w:r w:rsidRPr="00131671">
        <w:t>в порядке, которые утве</w:t>
      </w:r>
      <w:r w:rsidRPr="00131671">
        <w:t>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131671">
      <w:r w:rsidRPr="00131671">
        <w:t xml:space="preserve">      Следовательно, срок предоставления расчета по форме 6-НДФЛ за первый квартал дата – не позднее  дата. Фактически  этот  расчет был пред</w:t>
      </w:r>
      <w:r w:rsidRPr="00131671">
        <w:t>ставлен в налоговый орган дата.</w:t>
      </w:r>
    </w:p>
    <w:p w:rsidR="00A77B3E" w:rsidRPr="00131671">
      <w:r w:rsidRPr="00131671">
        <w:t xml:space="preserve">                </w:t>
      </w:r>
      <w:r w:rsidRPr="00131671">
        <w:t xml:space="preserve">В данном случае факт совершения директором наименование организации </w:t>
      </w:r>
      <w:r w:rsidRPr="00131671">
        <w:t>фио</w:t>
      </w:r>
      <w:r w:rsidRPr="00131671"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</w:t>
      </w:r>
      <w:r w:rsidRPr="00131671">
        <w:t xml:space="preserve">ании доказательствами, в том числе: протоколом об административном правонарушении от дата, составленного в присутствии </w:t>
      </w:r>
      <w:r w:rsidRPr="00131671">
        <w:t>фио</w:t>
      </w:r>
      <w:r w:rsidRPr="00131671">
        <w:t>; уведомлением о составлении протокола; копией решения № 591 о привлечении лица к ответственности за налоговое правонарушение, предусм</w:t>
      </w:r>
      <w:r w:rsidRPr="00131671">
        <w:t>отренное НК РФ;</w:t>
      </w:r>
      <w:r w:rsidRPr="00131671">
        <w:t xml:space="preserve"> расчет сумм налога на доходы физических лиц, исчисленных и удержанных налоговым агентом за адрес дата из базы АИС Налог-3 </w:t>
      </w:r>
      <w:r w:rsidRPr="00131671">
        <w:t>Пром</w:t>
      </w:r>
      <w:r w:rsidRPr="00131671">
        <w:t>; сведениями о физических лицах, имеющих право без доверенности действовать от имени юридического лица; выпиской и</w:t>
      </w:r>
      <w:r w:rsidRPr="00131671">
        <w:t>з ЕГРЮЛ в отношении наименование организации.</w:t>
      </w:r>
    </w:p>
    <w:p w:rsidR="00A77B3E" w:rsidRPr="00131671">
      <w:r w:rsidRPr="00131671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</w:t>
      </w:r>
      <w:r w:rsidRPr="00131671">
        <w:t>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131671">
      <w:r w:rsidRPr="00131671">
        <w:t xml:space="preserve">       Срок давно</w:t>
      </w:r>
      <w:r w:rsidRPr="00131671">
        <w:t>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131671">
      <w:r w:rsidRPr="00131671">
        <w:t xml:space="preserve">                Оценивая собранные по делу доказательства, судья считает, что вина должностного л</w:t>
      </w:r>
      <w:r w:rsidRPr="00131671">
        <w:t xml:space="preserve">ица  установлена, доказана и его действия надлежит квалифицировать по  ч.1 ст.15.6 КоАП РФ. </w:t>
      </w:r>
    </w:p>
    <w:p w:rsidR="00A77B3E" w:rsidRPr="00131671">
      <w:r w:rsidRPr="00131671">
        <w:t xml:space="preserve">       Санкция данной статьи предусматривает административное наказание в виде наложения административного штрафа на  должностных лиц - от трехсот </w:t>
      </w:r>
      <w:r w:rsidRPr="00131671">
        <w:t>до</w:t>
      </w:r>
      <w:r w:rsidRPr="00131671">
        <w:t xml:space="preserve"> сумма пропись</w:t>
      </w:r>
      <w:r w:rsidRPr="00131671">
        <w:t>ю.</w:t>
      </w:r>
    </w:p>
    <w:p w:rsidR="00A77B3E" w:rsidRPr="00131671">
      <w:r w:rsidRPr="00131671">
        <w:t xml:space="preserve">                При назначении административного наказания судья соответствии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</w:t>
      </w:r>
      <w:r w:rsidRPr="00131671">
        <w:t xml:space="preserve"> Обстоятельств, смягчающих либо отягчающих административную ответственность, суд  по делу не усматривает.</w:t>
      </w:r>
    </w:p>
    <w:p w:rsidR="00A77B3E" w:rsidRPr="00131671">
      <w:r w:rsidRPr="00131671">
        <w:t xml:space="preserve">                 На основании вышеизложенного, судья считает необходимым назначить </w:t>
      </w:r>
      <w:r w:rsidRPr="00131671">
        <w:t>фио</w:t>
      </w:r>
      <w:r w:rsidRPr="00131671"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 w:rsidRPr="00131671">
      <w:r w:rsidRPr="00131671">
        <w:t xml:space="preserve">                Руководствуясь </w:t>
      </w:r>
      <w:r w:rsidRPr="00131671">
        <w:t>ст.ст</w:t>
      </w:r>
      <w:r w:rsidRPr="00131671">
        <w:t>.</w:t>
      </w:r>
      <w:r w:rsidRPr="00131671">
        <w:t xml:space="preserve">   29.10, 29.11 КоАП РФ, судья</w:t>
      </w:r>
    </w:p>
    <w:p w:rsidR="00A77B3E" w:rsidRPr="00131671">
      <w:r w:rsidRPr="00131671">
        <w:t xml:space="preserve">                                              </w:t>
      </w:r>
    </w:p>
    <w:p w:rsidR="00A77B3E" w:rsidRPr="00131671">
      <w:r w:rsidRPr="00131671">
        <w:t xml:space="preserve">                                                               </w:t>
      </w:r>
      <w:r w:rsidRPr="00131671">
        <w:t>П</w:t>
      </w:r>
      <w:r w:rsidRPr="00131671">
        <w:t xml:space="preserve"> О С Т А Н О В И Л :</w:t>
      </w:r>
    </w:p>
    <w:p w:rsidR="00A77B3E" w:rsidRPr="00131671">
      <w:r w:rsidRPr="00131671">
        <w:t xml:space="preserve">                 Признать директора наименование организации </w:t>
      </w:r>
      <w:r w:rsidRPr="00131671">
        <w:t>фио</w:t>
      </w:r>
      <w:r w:rsidRPr="00131671">
        <w:t xml:space="preserve"> виновным в совершении админи</w:t>
      </w:r>
      <w:r w:rsidRPr="00131671">
        <w:t xml:space="preserve">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 w:rsidRPr="00131671">
      <w:r w:rsidRPr="00131671">
        <w:t xml:space="preserve">      Реквизиты для оплаты штрафа: </w:t>
      </w:r>
    </w:p>
    <w:p w:rsidR="00A77B3E" w:rsidRPr="00131671">
      <w:r w:rsidRPr="00131671">
        <w:t>Получатель:  УФК по адрес (Министерство юстици</w:t>
      </w:r>
      <w:r w:rsidRPr="00131671">
        <w:t xml:space="preserve">и адрес, </w:t>
      </w:r>
      <w:r w:rsidRPr="00131671">
        <w:t>л</w:t>
      </w:r>
      <w:r w:rsidRPr="00131671">
        <w:t xml:space="preserve">/с 04752203230) ИНН: телефон, КПП: телефон, Банк получателя: Отделение по адрес Южного главного управления ЦБРФ, БИК: телефон Счет: 40101810335100010001, КБК телефон </w:t>
      </w:r>
      <w:r w:rsidRPr="00131671">
        <w:t>телефон</w:t>
      </w:r>
      <w:r w:rsidRPr="00131671">
        <w:t>.</w:t>
      </w:r>
    </w:p>
    <w:p w:rsidR="00A77B3E" w:rsidRPr="00131671">
      <w:r w:rsidRPr="00131671">
        <w:t xml:space="preserve">                 </w:t>
      </w:r>
      <w:r w:rsidRPr="00131671">
        <w:t>Разъяснить лицу, привлеченному к административной отве</w:t>
      </w:r>
      <w:r w:rsidRPr="00131671">
        <w:t>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</w:t>
      </w:r>
      <w:r w:rsidRPr="00131671">
        <w:t>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131671">
        <w:t xml:space="preserve"> работы на срок до пятидесяти часов.  </w:t>
      </w:r>
    </w:p>
    <w:p w:rsidR="00A77B3E" w:rsidRPr="00131671">
      <w:r w:rsidRPr="00131671">
        <w:t xml:space="preserve">                 Постановление может быть обжаловано в </w:t>
      </w:r>
      <w:r w:rsidRPr="00131671">
        <w:t>Алуштинский</w:t>
      </w:r>
      <w:r w:rsidRPr="00131671">
        <w:t xml:space="preserve"> г</w:t>
      </w:r>
      <w:r w:rsidRPr="00131671">
        <w:t>ородской суд через мирового судью   в течение 10 суток со дня получения.</w:t>
      </w:r>
    </w:p>
    <w:p w:rsidR="00A77B3E" w:rsidRPr="00131671">
      <w:r w:rsidRPr="00131671">
        <w:t xml:space="preserve">                      </w:t>
      </w:r>
    </w:p>
    <w:p w:rsidR="00A77B3E" w:rsidRPr="00131671">
      <w:r w:rsidRPr="00131671">
        <w:t xml:space="preserve">Мировой судья                                                                               </w:t>
      </w:r>
      <w:r w:rsidRPr="00131671"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71"/>
    <w:rsid w:val="001316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