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5-23-104/2023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администра</w:t>
      </w:r>
      <w:r>
        <w:t xml:space="preserve">тивном правонарушении –  директора наименование организации (адрес, АЛУШТА Г.О., АЛУШТА Г., адрес, ПОМЕЩ. 10012, ОГРН: 1229100006740,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дата ода рождения, паспортные данн</w:t>
      </w:r>
      <w:r>
        <w:t>ые, гражданки РФ паспортные данные Отделом по вопросам миграции отдела полиции №2 МУ МВД России ГУ МВД России по адрес, зарегистрированной по адресу: адрес, о совершении административного правонарушения, предусмотренного частью первой статьи 15.33.2 Кодекс</w:t>
      </w:r>
      <w:r>
        <w:t xml:space="preserve">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 xml:space="preserve">, занимая должность директора наименование организации по адресу: адрес </w:t>
      </w:r>
      <w:r>
        <w:t>адрес</w:t>
      </w:r>
      <w:r>
        <w:t>, помещение</w:t>
      </w:r>
      <w:r>
        <w:t>, не подала в установленный срок сведений (документов), необходимых для</w:t>
      </w:r>
      <w:r>
        <w:t xml:space="preserve">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частью 1 статьи 15.33.2 КоАП РФ.</w:t>
      </w:r>
    </w:p>
    <w:p w:rsidR="00A77B3E">
      <w:r>
        <w:t>Сведения персонифицированного учета о зас</w:t>
      </w:r>
      <w:r>
        <w:t>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</w:t>
      </w:r>
      <w:r>
        <w:t>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сообщило.</w:t>
      </w:r>
    </w:p>
    <w:p w:rsidR="00A77B3E">
      <w:r>
        <w:t>Вместе с тем, пред</w:t>
      </w:r>
      <w:r>
        <w:t xml:space="preserve">ставитель </w:t>
      </w:r>
      <w:r>
        <w:t>фио</w:t>
      </w:r>
      <w:r>
        <w:t xml:space="preserve"> в адрес суда направил пояснения по делу об административном правонарушении, которые судом исследованы и приобщены к материалам дела.</w:t>
      </w:r>
    </w:p>
    <w:p w:rsidR="00A77B3E">
      <w:r>
        <w:t xml:space="preserve">В своих пояснениях представитель </w:t>
      </w:r>
      <w:r>
        <w:t xml:space="preserve"> указывает, что </w:t>
      </w:r>
      <w:r>
        <w:t>фио</w:t>
      </w:r>
      <w:r>
        <w:t xml:space="preserve"> вину в совершении административного правона</w:t>
      </w:r>
      <w:r>
        <w:t xml:space="preserve">рушения признает в полном объеме, при этом, просит </w:t>
      </w:r>
      <w:r>
        <w:t>ограничится</w:t>
      </w:r>
      <w:r>
        <w:t xml:space="preserve"> суд предупреждением, поскольку ранее, наименование организации уже был оплачен административный штраф за данное правонарушение.</w:t>
      </w:r>
    </w:p>
    <w:p w:rsidR="00A77B3E">
      <w:r>
        <w:t>Мировой судья, исследовав материалы дела об административном прав</w:t>
      </w:r>
      <w:r>
        <w:t xml:space="preserve">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</w:t>
      </w:r>
      <w:r>
        <w:t xml:space="preserve">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с пропуском установленного срока. </w:t>
      </w:r>
    </w:p>
    <w:p w:rsidR="00A77B3E">
      <w:r>
        <w:t>При назначении наказания суд принимает во внимание х</w:t>
      </w:r>
      <w:r>
        <w:t>арактер совершенного правонарушения и личность правонарушителя.</w:t>
      </w:r>
    </w:p>
    <w:p w:rsidR="00A77B3E">
      <w:r>
        <w:t>Что касается вопроса о назначении административного наказания в виде предупреждения, суд указывает следующее.</w:t>
      </w:r>
    </w:p>
    <w:p w:rsidR="00A77B3E">
      <w:r>
        <w:t>Так, санкция части 1 статьи 15.33.2 КоАП РФ, не предусматривает иного администрати</w:t>
      </w:r>
      <w:r>
        <w:t>вного наказания кроме штрафа, в связи с чем, предупреждение виновному лицу назначено быть не может.</w:t>
      </w:r>
    </w:p>
    <w:p w:rsidR="00A77B3E">
      <w:r>
        <w:t xml:space="preserve">Кроме того, оценивая смягчающие административную вину обстоятельства, суд принимает во внимание раскаяние лица, то обстоятельство, что ранее </w:t>
      </w:r>
      <w:r>
        <w:t>фио</w:t>
      </w:r>
      <w:r>
        <w:t xml:space="preserve"> к администр</w:t>
      </w:r>
      <w:r>
        <w:t xml:space="preserve">ативной ответственности не привлекалась, задолженностей по административным штрафам не имеет, что позволяет назначить последней административный штраф в минимальном размере, предусмотренном </w:t>
      </w:r>
      <w:r>
        <w:t>санцией</w:t>
      </w:r>
      <w:r>
        <w:t xml:space="preserve"> части 1 статьи 15.33.2 КоАП РФ.  </w:t>
      </w:r>
    </w:p>
    <w:p w:rsidR="00A77B3E">
      <w:r>
        <w:t>Обстоятельств, смягчающи</w:t>
      </w:r>
      <w:r>
        <w:t xml:space="preserve">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АЛУШТА Г.О., АЛУШТА Г., адрес, ПОМЕЩ. 10012, ОГРН: 1229100006740, Дата присвоения ОГРН: дат</w:t>
      </w:r>
      <w:r>
        <w:t xml:space="preserve">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дата ода рождения, признать виновной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</w:t>
      </w:r>
      <w:r>
        <w:t xml:space="preserve">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</w:t>
      </w:r>
      <w:r>
        <w:t xml:space="preserve"> ,</w:t>
      </w:r>
      <w:r>
        <w:t xml:space="preserve"> КПП: телефон, Банк получателя: Отделение адрес Банка России // УФК по адрес казнач</w:t>
      </w:r>
      <w:r>
        <w:t>ейский счет (Кор/счет)): 40102810645370000035 Казначейский счет (</w:t>
      </w:r>
      <w:r>
        <w:t>Р</w:t>
      </w:r>
      <w:r>
        <w:t>/счет): 03100643000000017500 БИК: телефон, ОКТМО телефон, КБК 79711601230060000140, назначение платежа: штраф за административное правонарушение, наименование территориального органа СФР, но</w:t>
      </w:r>
      <w:r>
        <w:t>мер и дата протокола либо номер и дата постановления по делу об административном правонарушении.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</w:t>
      </w:r>
      <w:r>
        <w:t>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</w:t>
      </w:r>
      <w:r>
        <w:t xml:space="preserve"> арест на срок до 15 суток, либо обязательные</w:t>
      </w:r>
      <w:r>
        <w:t xml:space="preserve">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в течение 10 суток </w:t>
      </w:r>
      <w:r>
        <w:t>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45"/>
    <w:rsid w:val="00A77B3E"/>
    <w:rsid w:val="00C65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