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№ 5-23-114/2026</w:t>
      </w:r>
    </w:p>
    <w:p w:rsidR="00A77B3E">
      <w:r>
        <w:t xml:space="preserve"> </w:t>
      </w:r>
    </w:p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адрес</w:t>
      </w:r>
    </w:p>
    <w:p w:rsidR="00A77B3E">
      <w:r>
        <w:t>Мировой судья судебного участка № 23 Алуштинского судебного района (город республиканского значения Алушта с подчиненной ему территорией) адрес фио,</w:t>
      </w:r>
    </w:p>
    <w:p w:rsidR="00A77B3E">
      <w:r>
        <w:t>рассмотрев в открытом судебном заседании дело об административном правонарушении, предусмотренном статьёй 19.13 КРФ об АП в отношении фио, 047.02.1987 года рождения, паспортные данные, УССР, паспортные данные, ранее к административной ответственности не привлекалась.</w:t>
      </w:r>
    </w:p>
    <w:p w:rsidR="00A77B3E">
      <w:r>
        <w:t xml:space="preserve"> </w:t>
        <w:tab/>
        <w:tab/>
        <w:tab/>
        <w:tab/>
        <w:t xml:space="preserve">  УСТАНОВИЛ:</w:t>
      </w:r>
    </w:p>
    <w:p w:rsidR="00A77B3E">
      <w:r>
        <w:t>дата в время фио находясь по месту жительства по адресу: адрес, осуществила заведомо ложный вызов сотрудников полиции.</w:t>
      </w:r>
    </w:p>
    <w:p w:rsidR="00A77B3E">
      <w:r>
        <w:t>Своими действиями фио совершила административное правонарушение, предусмотренное статьей 19.13 КРФ об АП.</w:t>
      </w:r>
    </w:p>
    <w:p w:rsidR="00A77B3E">
      <w:r>
        <w:t>фио дата участия в судебном заседании не принимала, о причинах неявки суду не сообщил. При этом, о дате, времени и месте рассмотрения протокола об административном правонарушении была извещена надлежащим образом.</w:t>
      </w:r>
    </w:p>
    <w:p w:rsidR="00A77B3E">
      <w:r>
        <w:t>Исследовав материалы дела об административном правонарушении, суд приходит к выводу о том, что вина фио в совершении правонарушения, предусмотренного ст.19.13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8201№344455 от дата, с которым фио согласна;</w:t>
      </w:r>
    </w:p>
    <w:p w:rsidR="00A77B3E">
      <w:r>
        <w:t>- рапортом оперативного дежурного ОМВД России по адрес от дата;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виновного.</w:t>
      </w:r>
    </w:p>
    <w:p w:rsidR="00A77B3E">
      <w:r>
        <w:t>Обстоятельством, смягчающим наказание, суд признает раскаяние фио. Обстоятельств, отягчающих  наказание,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  наказание в виде штрафа в пределах санкции  ст.19.13 Кодекса Российской Федерации об административных правонарушениях.</w:t>
      </w:r>
    </w:p>
    <w:p w:rsidR="00A77B3E">
      <w:r>
        <w:t>Руководствуясь ст.ст. 19.13,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фио, паспортные данные признать виновной в совершении административного правонарушения, предусмотренного ст. 19.13 Кодекса Российской Федерации об административных правонарушениях и назначить ему наказание в виде административного штрафа в размере сумма.</w:t>
      </w:r>
    </w:p>
    <w:p w:rsidR="00A77B3E">
      <w:r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0410760300235001142619161. </w:t>
      </w:r>
    </w:p>
    <w:p w:rsidR="00A77B3E">
      <w:r>
        <w:t>Разъяснить фио, что в случае неуплаты административного штрафа в срок он будет привлечен к административной ответственности в соответствии со ст. 20.25 Кодекса РФ об административных правонарушениях.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вручения копии постановления.</w:t>
      </w:r>
    </w:p>
    <w:p w:rsidR="00A77B3E">
      <w:r>
        <w:t xml:space="preserve">Мировой судья </w:t>
        <w:tab/>
        <w:tab/>
        <w:tab/>
        <w:tab/>
        <w:tab/>
        <w:tab/>
        <w:tab/>
        <w:tab/>
        <w:t xml:space="preserve">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