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</w:t>
      </w:r>
      <w:r>
        <w:t>№ 5-23-126/2020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адрес</w:t>
      </w:r>
    </w:p>
    <w:p w:rsidR="00A77B3E">
      <w:r>
        <w:t xml:space="preserve">Мировой судья судебного участка №23 </w:t>
      </w:r>
      <w:r>
        <w:t xml:space="preserve">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>рассмотрев в открытом судебном заседании дело об административном правонарушении, пред</w:t>
      </w:r>
      <w:r>
        <w:t xml:space="preserve">усмотренном ч.1 ст.12.8 Кодекса Российской Федерации об административных правонарушениях, в отношении  </w:t>
      </w:r>
      <w:r>
        <w:t>фио</w:t>
      </w:r>
      <w:r>
        <w:t>, паспортные данные, зарегистрирован и проживает по адресу: адрес, официально не трудоустроен, гражданин РФ, ранее привлекался к административной отве</w:t>
      </w:r>
      <w:r>
        <w:t>тственности,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водитель </w:t>
      </w:r>
      <w:r>
        <w:t>фио</w:t>
      </w:r>
      <w:r>
        <w:t xml:space="preserve"> по адресу: адрес, управлял автомобилем марки марка автомобиля государственный регистрационный знак</w:t>
      </w:r>
      <w:r>
        <w:t xml:space="preserve">  в состоянии опьянения, в соответствии с актом медицинского освидетельствования на состояние опьян</w:t>
      </w:r>
      <w:r>
        <w:t>ения 82АО №0011127 от дата, тем самым нарушил п.2.7 ПДД РФ. Следовательно, совершил административное правонарушение, предусмотренное ч.1 ст.12.8 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однако в адрес суда от него поступила телефонограмма, приятая сот</w:t>
      </w:r>
      <w:r>
        <w:t xml:space="preserve">рудниками аппарата мирового судьи и имеющаяся в материалах дела, в которой </w:t>
      </w:r>
      <w:r>
        <w:t>фио</w:t>
      </w:r>
      <w:r>
        <w:t xml:space="preserve"> просит рассмотреть протокол об административном правонарушении в его отсутствие, копию постановления направить по указанному им адресу.</w:t>
      </w:r>
    </w:p>
    <w:p w:rsidR="00A77B3E">
      <w:r>
        <w:t>Исследовав материалы дела об администрати</w:t>
      </w:r>
      <w:r>
        <w:t>вном правонарушении,  мировой судья приходит к следующему:</w:t>
      </w:r>
    </w:p>
    <w:p w:rsidR="00A77B3E">
      <w:r>
        <w:t>Согласно ст.26.1 КоАП РФ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</w:t>
      </w:r>
      <w:r>
        <w:t>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A77B3E">
      <w:r>
        <w:t>В силу положени</w:t>
      </w:r>
      <w:r>
        <w:t>й абзаца 1 пункта 2.7 Правил дорожного движения Российской Федерации, утвержденных Постановлением Правительства РФ от дата №1090, водителю запрещается управлять транспортным средством в состоянии опьянения (алкогольного, наркотического или иного), под возд</w:t>
      </w:r>
      <w:r>
        <w:t>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Примечанию к части 1 статьи 12.8 административная ответственность, предусмотренная настоящей стать</w:t>
      </w:r>
      <w:r>
        <w:t>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</w:t>
      </w:r>
      <w:r>
        <w:t xml:space="preserve">ость </w:t>
      </w:r>
      <w:r>
        <w:t>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силу абзаца 1 пункта 2.7 Правил дорожного движения, утвержденных Постановлением Совета М</w:t>
      </w:r>
      <w:r>
        <w:t xml:space="preserve">инистров - Правительства Российской Федерации от дата N1090,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редакцию и внимание, в </w:t>
      </w:r>
      <w:r>
        <w:t>болезненном или утомленном состоянии, ставящем под угрозу безопасность движения.</w:t>
      </w:r>
    </w:p>
    <w:p w:rsidR="00A77B3E">
      <w:r>
        <w:t xml:space="preserve">Управление транспортным средством водителем, находящимся в состоянии опьянения,  влечет  административную ответственность, предусмотренную ч.1 ст.12.8  КоАП РФ.  </w:t>
      </w:r>
    </w:p>
    <w:p w:rsidR="00A77B3E">
      <w:r>
        <w:t>Факт соверше</w:t>
      </w:r>
      <w:r>
        <w:t xml:space="preserve">ния </w:t>
      </w:r>
      <w:r>
        <w:t>фио</w:t>
      </w:r>
      <w:r>
        <w:t xml:space="preserve"> административного правонарушения, предусмотренного частью первой статьи 12.8 КоАП РФ, и его виновность,  подтверждается исследованными в судебном заседании доказательствами: </w:t>
      </w:r>
    </w:p>
    <w:p w:rsidR="00A77B3E">
      <w:r>
        <w:t>- протоколом 61АГ телефон об административном правонарушении от дата, в к</w:t>
      </w:r>
      <w:r>
        <w:t xml:space="preserve">отором зафиксированы обстоятельства совершения административного правонарушения, в протоколе указано, что у </w:t>
      </w:r>
      <w:r>
        <w:t>фио</w:t>
      </w:r>
      <w:r>
        <w:t xml:space="preserve"> было установлено  алкогольное опьянение правонарушения (0,446 мг/л);</w:t>
      </w:r>
    </w:p>
    <w:p w:rsidR="00A77B3E">
      <w:r>
        <w:t>- протоколом об отстранении от управления транспортным средством серии 82ОТ</w:t>
      </w:r>
      <w:r>
        <w:t xml:space="preserve"> №009154 от дата;</w:t>
      </w:r>
    </w:p>
    <w:p w:rsidR="00A77B3E">
      <w:r>
        <w:t xml:space="preserve"> - видеоматериалами на дисковом носителе (диск CD-R), исследованными мировым судьей в судебном заседании;</w:t>
      </w:r>
    </w:p>
    <w:p w:rsidR="00A77B3E">
      <w:r>
        <w:t xml:space="preserve">- показаниями диагностического прибора </w:t>
      </w:r>
      <w:r>
        <w:t>Алкотектор</w:t>
      </w:r>
      <w:r>
        <w:t xml:space="preserve"> Юпитер, номер теста 00092 от дата;</w:t>
      </w:r>
    </w:p>
    <w:p w:rsidR="00A77B3E">
      <w:r>
        <w:t>Достоверность вышеуказанных доказательств у суд</w:t>
      </w:r>
      <w:r>
        <w:t>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Протокол </w:t>
      </w:r>
      <w:r>
        <w:t xml:space="preserve">об административном правонарушении и другие процессуальные документы составлены в соответствии с требованиями  КоАП РФ, права  </w:t>
      </w:r>
      <w:r>
        <w:t>фио</w:t>
      </w:r>
      <w:r>
        <w:t xml:space="preserve"> соблюдены.</w:t>
      </w:r>
    </w:p>
    <w:p w:rsidR="00A77B3E">
      <w:r>
        <w:t>В данном случае освидетельствование на состояние опьянения проведено с соблюдением соответствующих требований, уст</w:t>
      </w:r>
      <w:r>
        <w:t xml:space="preserve">ановленных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>
        <w:t xml:space="preserve"> освидетельствования этого лица на состояние опьянения и оформления его результатов», утвержденными Постановлением правительства РФ от дата № 475.  </w:t>
      </w:r>
    </w:p>
    <w:p w:rsidR="00A77B3E">
      <w:r>
        <w:t xml:space="preserve">Таким образом, действия </w:t>
      </w:r>
      <w:r>
        <w:t>фио</w:t>
      </w:r>
      <w:r>
        <w:t xml:space="preserve"> образуют объективную сторону состава административного правонарушения, предусмо</w:t>
      </w:r>
      <w:r>
        <w:t>тренного частью 1 статьи 12.8 Кодекса Российской Федерации об административных правонарушениях.</w:t>
      </w:r>
    </w:p>
    <w:p w:rsidR="00A77B3E">
      <w:r>
        <w:t xml:space="preserve"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</w:t>
      </w:r>
      <w:r>
        <w:t>имеется.</w:t>
      </w:r>
    </w:p>
    <w:p w:rsidR="00A77B3E">
      <w:r>
        <w:t>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>При назначении наказания  суд в соответ</w:t>
      </w:r>
      <w:r>
        <w:t xml:space="preserve">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 личность    правонарушителя, её имущественное и семейное положение</w:t>
      </w:r>
      <w:r>
        <w:t>. Обстоятельств, смягчающих и отягчающих административную ответственность,  судом не установлено.</w:t>
      </w:r>
    </w:p>
    <w:p w:rsidR="00A77B3E">
      <w:r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ст.12.8  КоАП РФ в виде </w:t>
      </w:r>
      <w:r>
        <w:t>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Руководствуясь  ст. ст. 29.9 - 29.11 КоАП РФ, судья  </w:t>
      </w:r>
    </w:p>
    <w:p w:rsidR="00A77B3E">
      <w:r>
        <w:t xml:space="preserve">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частью первой статьи 12.8  КРФ об АП и  назначить  наказание в виде административного  штрафа в размере сумма  с лишением права управления транспортными средств</w:t>
      </w:r>
      <w:r>
        <w:t>ами на срок 1 (один) год и 6 (шесть) месяцев.</w:t>
      </w:r>
    </w:p>
    <w:p w:rsidR="00A77B3E">
      <w:r>
        <w:tab/>
        <w:t xml:space="preserve">Реквизиты для оплаты административного штрафа:  Получатель платежа: УФК по адрес (УМВД России по адрес), КПП телефон, ИНН телефон, р/с 40101810335100010001, банк получателя: Отделение по  адрес ЮГУ ЦБ РФ, БИК </w:t>
      </w:r>
      <w:r>
        <w:t xml:space="preserve">телефон, КБК телефон </w:t>
      </w:r>
      <w:r>
        <w:t>телефон</w:t>
      </w:r>
      <w:r>
        <w:t>, ОКТМО телефон, УИН: 18810491201500000632.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</w:t>
      </w:r>
      <w:r>
        <w:t>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</w:t>
      </w:r>
      <w:r>
        <w:t xml:space="preserve">к, либо обязательные работы на срок до пятидесяти часов.  </w:t>
      </w:r>
    </w:p>
    <w:p w:rsidR="00A77B3E">
      <w:r>
        <w:tab/>
        <w:t xml:space="preserve">Разъяснить 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</w:t>
      </w:r>
      <w:r>
        <w:t>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</w:t>
      </w:r>
      <w:r>
        <w:t>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</w:t>
      </w:r>
      <w:r>
        <w:t>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</w:t>
      </w:r>
      <w:r>
        <w:t xml:space="preserve">тов срок лишения специального права прерывается. Течение срока лишения специального права начинается со дня сдачи лицом либо изъятия у него </w:t>
      </w:r>
      <w:r>
        <w:t>соответствующего удостове</w:t>
      </w:r>
      <w:r>
        <w:t>рения (специального разрешения) или иных документов, а равно получения органом, исполняющим</w:t>
      </w:r>
      <w:r>
        <w:t xml:space="preserve"> этот вид административного наказания, заявления лица об утрате указанных документов.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</w:t>
      </w:r>
      <w:r>
        <w:t xml:space="preserve"> дня получения.</w:t>
      </w:r>
    </w:p>
    <w:p w:rsidR="00A77B3E"/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C1"/>
    <w:rsid w:val="00A77B3E"/>
    <w:rsid w:val="00EE3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