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RPr="0085025E">
      <w:pPr>
        <w:rPr>
          <w:sz w:val="22"/>
          <w:szCs w:val="22"/>
        </w:rPr>
      </w:pPr>
      <w:r w:rsidRPr="0085025E">
        <w:rPr>
          <w:sz w:val="22"/>
          <w:szCs w:val="22"/>
        </w:rPr>
        <w:t>адрес №23 Алуштинского судебного района  (городской адрес) адрес; адрес: адрес; ms23@must.rk.gov.ru,                           тел.: телефон</w:t>
      </w:r>
    </w:p>
    <w:p w:rsidR="00A77B3E" w:rsidRPr="0085025E">
      <w:pPr>
        <w:rPr>
          <w:sz w:val="22"/>
          <w:szCs w:val="22"/>
        </w:rPr>
      </w:pPr>
      <w:r w:rsidRPr="0085025E">
        <w:rPr>
          <w:sz w:val="22"/>
          <w:szCs w:val="22"/>
        </w:rPr>
        <w:t>Именем Российской Федерации</w:t>
      </w:r>
      <w:r w:rsidRPr="0085025E">
        <w:rPr>
          <w:sz w:val="22"/>
          <w:szCs w:val="22"/>
        </w:rPr>
        <w:t xml:space="preserve">  </w:t>
      </w:r>
    </w:p>
    <w:p w:rsidR="00A77B3E" w:rsidRPr="0085025E">
      <w:pPr>
        <w:rPr>
          <w:sz w:val="22"/>
          <w:szCs w:val="22"/>
        </w:rPr>
      </w:pPr>
      <w:r w:rsidRPr="0085025E">
        <w:rPr>
          <w:sz w:val="22"/>
          <w:szCs w:val="22"/>
        </w:rPr>
        <w:t>П</w:t>
      </w:r>
      <w:r w:rsidRPr="0085025E">
        <w:rPr>
          <w:sz w:val="22"/>
          <w:szCs w:val="22"/>
        </w:rPr>
        <w:t xml:space="preserve"> О С Т А Н О В Л Е Н И Е </w:t>
      </w:r>
    </w:p>
    <w:p w:rsidR="00A77B3E" w:rsidRPr="0085025E">
      <w:pPr>
        <w:rPr>
          <w:sz w:val="22"/>
          <w:szCs w:val="22"/>
        </w:rPr>
      </w:pPr>
      <w:r w:rsidRPr="0085025E">
        <w:rPr>
          <w:sz w:val="22"/>
          <w:szCs w:val="22"/>
        </w:rPr>
        <w:t xml:space="preserve">по делу об административном правонарушении                  </w:t>
      </w:r>
    </w:p>
    <w:p w:rsidR="00A77B3E" w:rsidRPr="0085025E">
      <w:pPr>
        <w:rPr>
          <w:sz w:val="22"/>
          <w:szCs w:val="22"/>
        </w:rPr>
      </w:pPr>
      <w:r w:rsidRPr="0085025E">
        <w:rPr>
          <w:sz w:val="22"/>
          <w:szCs w:val="22"/>
        </w:rPr>
        <w:t xml:space="preserve">дата                                                      </w:t>
      </w:r>
      <w:r w:rsidRPr="0085025E">
        <w:rPr>
          <w:sz w:val="22"/>
          <w:szCs w:val="22"/>
        </w:rPr>
        <w:t xml:space="preserve">                                         Дело № 5-23-145/2021</w:t>
      </w:r>
    </w:p>
    <w:p w:rsidR="00A77B3E" w:rsidRPr="0085025E">
      <w:pPr>
        <w:rPr>
          <w:sz w:val="22"/>
          <w:szCs w:val="22"/>
        </w:rPr>
      </w:pPr>
      <w:r w:rsidRPr="0085025E">
        <w:rPr>
          <w:sz w:val="22"/>
          <w:szCs w:val="22"/>
        </w:rPr>
        <w:t>И.адрес</w:t>
      </w:r>
      <w:r w:rsidRPr="0085025E">
        <w:rPr>
          <w:sz w:val="22"/>
          <w:szCs w:val="22"/>
        </w:rPr>
        <w:t xml:space="preserve"> судьи судебного участка № 23 Алуштинского судебного рай</w:t>
      </w:r>
      <w:r w:rsidRPr="0085025E">
        <w:rPr>
          <w:sz w:val="22"/>
          <w:szCs w:val="22"/>
        </w:rPr>
        <w:t>она (</w:t>
      </w:r>
      <w:r w:rsidRPr="0085025E">
        <w:rPr>
          <w:sz w:val="22"/>
          <w:szCs w:val="22"/>
        </w:rPr>
        <w:t>г</w:t>
      </w:r>
      <w:r w:rsidRPr="0085025E">
        <w:rPr>
          <w:sz w:val="22"/>
          <w:szCs w:val="22"/>
        </w:rPr>
        <w:t>.а</w:t>
      </w:r>
      <w:r w:rsidRPr="0085025E">
        <w:rPr>
          <w:sz w:val="22"/>
          <w:szCs w:val="22"/>
        </w:rPr>
        <w:t>дрес</w:t>
      </w:r>
      <w:r w:rsidRPr="0085025E">
        <w:rPr>
          <w:sz w:val="22"/>
          <w:szCs w:val="22"/>
        </w:rPr>
        <w:t>) адрес – Мировой судья судебного участка № 24 Алуштинского судебного района (</w:t>
      </w:r>
      <w:r w:rsidRPr="0085025E">
        <w:rPr>
          <w:sz w:val="22"/>
          <w:szCs w:val="22"/>
        </w:rPr>
        <w:t>г.адрес</w:t>
      </w:r>
      <w:r w:rsidRPr="0085025E">
        <w:rPr>
          <w:sz w:val="22"/>
          <w:szCs w:val="22"/>
        </w:rPr>
        <w:t xml:space="preserve">) адрес </w:t>
      </w:r>
      <w:r w:rsidRPr="0085025E">
        <w:rPr>
          <w:sz w:val="22"/>
          <w:szCs w:val="22"/>
        </w:rPr>
        <w:t>фио</w:t>
      </w:r>
      <w:r w:rsidRPr="0085025E">
        <w:rPr>
          <w:sz w:val="22"/>
          <w:szCs w:val="22"/>
        </w:rPr>
        <w:t xml:space="preserve">,   </w:t>
      </w:r>
    </w:p>
    <w:p w:rsidR="00A77B3E" w:rsidRPr="0085025E">
      <w:pPr>
        <w:rPr>
          <w:sz w:val="22"/>
          <w:szCs w:val="22"/>
        </w:rPr>
      </w:pPr>
      <w:r w:rsidRPr="0085025E">
        <w:rPr>
          <w:sz w:val="22"/>
          <w:szCs w:val="22"/>
        </w:rPr>
        <w:t>рассмотрев дело об административном правонарушении, предусмотренном ч.1 ст.15.6 Кодекса РФ об административных правонарушениях (далее – КоАП РФ</w:t>
      </w:r>
      <w:r w:rsidRPr="0085025E">
        <w:rPr>
          <w:sz w:val="22"/>
          <w:szCs w:val="22"/>
        </w:rPr>
        <w:t>), в отношении директора МБУ «</w:t>
      </w:r>
      <w:r w:rsidRPr="0085025E">
        <w:rPr>
          <w:sz w:val="22"/>
          <w:szCs w:val="22"/>
        </w:rPr>
        <w:t xml:space="preserve">» </w:t>
      </w:r>
      <w:r w:rsidRPr="0085025E">
        <w:rPr>
          <w:sz w:val="22"/>
          <w:szCs w:val="22"/>
        </w:rPr>
        <w:t>фио</w:t>
      </w:r>
      <w:r w:rsidRPr="0085025E">
        <w:rPr>
          <w:sz w:val="22"/>
          <w:szCs w:val="22"/>
        </w:rPr>
        <w:t xml:space="preserve">, паспортные данные гражданина РФ, зарегистрированного и проживающего по адресу: адрес, ИНН 910225036007, ранее не </w:t>
      </w:r>
      <w:r w:rsidRPr="0085025E">
        <w:rPr>
          <w:sz w:val="22"/>
          <w:szCs w:val="22"/>
        </w:rPr>
        <w:t>привлекавшегося</w:t>
      </w:r>
      <w:r w:rsidRPr="0085025E">
        <w:rPr>
          <w:sz w:val="22"/>
          <w:szCs w:val="22"/>
        </w:rPr>
        <w:t xml:space="preserve"> к административной ответстве</w:t>
      </w:r>
      <w:r w:rsidRPr="0085025E">
        <w:rPr>
          <w:sz w:val="22"/>
          <w:szCs w:val="22"/>
        </w:rPr>
        <w:t xml:space="preserve">нности,   </w:t>
      </w:r>
    </w:p>
    <w:p w:rsidR="00A77B3E" w:rsidRPr="0085025E">
      <w:pPr>
        <w:rPr>
          <w:sz w:val="22"/>
          <w:szCs w:val="22"/>
          <w:lang w:val="en-US"/>
        </w:rPr>
      </w:pPr>
      <w:r w:rsidRPr="0085025E">
        <w:rPr>
          <w:sz w:val="22"/>
          <w:szCs w:val="22"/>
        </w:rPr>
        <w:t>У С Т А Н О В И Л:</w:t>
      </w:r>
    </w:p>
    <w:p w:rsidR="00A77B3E" w:rsidRPr="0085025E">
      <w:pPr>
        <w:rPr>
          <w:sz w:val="22"/>
          <w:szCs w:val="22"/>
        </w:rPr>
      </w:pPr>
      <w:r w:rsidRPr="0085025E">
        <w:rPr>
          <w:sz w:val="22"/>
          <w:szCs w:val="22"/>
        </w:rPr>
        <w:t xml:space="preserve">       </w:t>
      </w:r>
      <w:r w:rsidRPr="0085025E">
        <w:rPr>
          <w:sz w:val="22"/>
          <w:szCs w:val="22"/>
        </w:rPr>
        <w:t>фио</w:t>
      </w:r>
      <w:r w:rsidRPr="0085025E">
        <w:rPr>
          <w:sz w:val="22"/>
          <w:szCs w:val="22"/>
        </w:rPr>
        <w:t>, являясь директором МБУ «</w:t>
      </w:r>
      <w:r w:rsidRPr="0085025E">
        <w:rPr>
          <w:sz w:val="22"/>
          <w:szCs w:val="22"/>
        </w:rPr>
        <w:t>», расположенного по адресу:  адрес  в нарушение п. 3 ст. 88 НК РФ, не представил в срок до дата пояснений на Требование о пре</w:t>
      </w:r>
      <w:r w:rsidRPr="0085025E">
        <w:rPr>
          <w:sz w:val="22"/>
          <w:szCs w:val="22"/>
        </w:rPr>
        <w:t xml:space="preserve">доставлении пояснений от дата № 4921 и (или) внесению соответствующих исправлений в декларации по налогу на прибыль организаций </w:t>
      </w:r>
      <w:r w:rsidRPr="0085025E">
        <w:rPr>
          <w:sz w:val="22"/>
          <w:szCs w:val="22"/>
        </w:rPr>
        <w:t>за</w:t>
      </w:r>
      <w:r w:rsidRPr="0085025E">
        <w:rPr>
          <w:sz w:val="22"/>
          <w:szCs w:val="22"/>
        </w:rPr>
        <w:t xml:space="preserve"> дата. Тем самым совершил административное правонарушение, предусмотренное ч.1 ст.15.6  КоАП РФ.</w:t>
      </w:r>
    </w:p>
    <w:p w:rsidR="00A77B3E" w:rsidRPr="0085025E">
      <w:pPr>
        <w:rPr>
          <w:sz w:val="22"/>
          <w:szCs w:val="22"/>
        </w:rPr>
      </w:pPr>
      <w:r w:rsidRPr="0085025E">
        <w:rPr>
          <w:sz w:val="22"/>
          <w:szCs w:val="22"/>
        </w:rPr>
        <w:t xml:space="preserve">      В судебное заседание </w:t>
      </w:r>
      <w:r w:rsidRPr="0085025E">
        <w:rPr>
          <w:sz w:val="22"/>
          <w:szCs w:val="22"/>
        </w:rPr>
        <w:t>фи</w:t>
      </w:r>
      <w:r w:rsidRPr="0085025E">
        <w:rPr>
          <w:sz w:val="22"/>
          <w:szCs w:val="22"/>
        </w:rPr>
        <w:t>о</w:t>
      </w:r>
      <w:r w:rsidRPr="0085025E">
        <w:rPr>
          <w:sz w:val="22"/>
          <w:szCs w:val="22"/>
        </w:rPr>
        <w:t xml:space="preserve"> не явился. Суд предпринял меры по его извещению: в адрес правовой регистрации по месту жительства почте заказным письмом с уведомлением была направлена судебная повестка, которая не была получена </w:t>
      </w:r>
      <w:r w:rsidRPr="0085025E">
        <w:rPr>
          <w:sz w:val="22"/>
          <w:szCs w:val="22"/>
        </w:rPr>
        <w:t>фио</w:t>
      </w:r>
      <w:r w:rsidRPr="0085025E">
        <w:rPr>
          <w:sz w:val="22"/>
          <w:szCs w:val="22"/>
        </w:rPr>
        <w:t xml:space="preserve"> в связи с истечение срока хранения. </w:t>
      </w:r>
    </w:p>
    <w:p w:rsidR="00A77B3E" w:rsidRPr="0085025E">
      <w:pPr>
        <w:rPr>
          <w:sz w:val="22"/>
          <w:szCs w:val="22"/>
        </w:rPr>
      </w:pPr>
      <w:r w:rsidRPr="0085025E">
        <w:rPr>
          <w:sz w:val="22"/>
          <w:szCs w:val="22"/>
        </w:rPr>
        <w:t xml:space="preserve">               </w:t>
      </w:r>
      <w:r w:rsidRPr="0085025E">
        <w:rPr>
          <w:sz w:val="22"/>
          <w:szCs w:val="22"/>
        </w:rPr>
        <w:t>На</w:t>
      </w:r>
      <w:r w:rsidRPr="0085025E">
        <w:rPr>
          <w:sz w:val="22"/>
          <w:szCs w:val="22"/>
        </w:rPr>
        <w:t xml:space="preserve">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w:t>
      </w:r>
      <w:r w:rsidRPr="0085025E">
        <w:rPr>
          <w:sz w:val="22"/>
          <w:szCs w:val="22"/>
        </w:rPr>
        <w:t>фио</w:t>
      </w:r>
      <w:r w:rsidRPr="0085025E">
        <w:rPr>
          <w:sz w:val="22"/>
          <w:szCs w:val="22"/>
        </w:rPr>
        <w:t xml:space="preserve"> о </w:t>
      </w:r>
      <w:r w:rsidRPr="0085025E">
        <w:rPr>
          <w:sz w:val="22"/>
          <w:szCs w:val="22"/>
        </w:rPr>
        <w:t xml:space="preserve">времени и месте судебного заседания извещен надлежащим образом, и считает возможным рассмотреть дело в его отсутствие.      </w:t>
      </w:r>
    </w:p>
    <w:p w:rsidR="00A77B3E" w:rsidRPr="0085025E">
      <w:pPr>
        <w:rPr>
          <w:sz w:val="22"/>
          <w:szCs w:val="22"/>
        </w:rPr>
      </w:pPr>
      <w:r w:rsidRPr="0085025E">
        <w:rPr>
          <w:sz w:val="22"/>
          <w:szCs w:val="22"/>
        </w:rPr>
        <w:t xml:space="preserve">        Исследовав материалы дела об административном правонарушении, судья приходит к следующему:               </w:t>
      </w:r>
    </w:p>
    <w:p w:rsidR="00A77B3E" w:rsidRPr="0085025E">
      <w:pPr>
        <w:rPr>
          <w:sz w:val="22"/>
          <w:szCs w:val="22"/>
        </w:rPr>
      </w:pPr>
      <w:r w:rsidRPr="0085025E">
        <w:rPr>
          <w:sz w:val="22"/>
          <w:szCs w:val="22"/>
        </w:rPr>
        <w:t xml:space="preserve">                с</w:t>
      </w:r>
      <w:r w:rsidRPr="0085025E">
        <w:rPr>
          <w:sz w:val="22"/>
          <w:szCs w:val="22"/>
        </w:rPr>
        <w:t>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w:t>
      </w:r>
      <w:r w:rsidRPr="0085025E">
        <w:rPr>
          <w:sz w:val="22"/>
          <w:szCs w:val="22"/>
        </w:rPr>
        <w:t>ктов Российской Федерации установлена административная ответственность.</w:t>
      </w:r>
    </w:p>
    <w:p w:rsidR="00A77B3E" w:rsidRPr="0085025E">
      <w:pPr>
        <w:rPr>
          <w:sz w:val="22"/>
          <w:szCs w:val="22"/>
        </w:rPr>
      </w:pPr>
      <w:r w:rsidRPr="0085025E">
        <w:rPr>
          <w:sz w:val="22"/>
          <w:szCs w:val="22"/>
        </w:rP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w:t>
      </w:r>
      <w:r w:rsidRPr="0085025E">
        <w:rPr>
          <w:sz w:val="22"/>
          <w:szCs w:val="22"/>
        </w:rPr>
        <w:t>олнением либо ненадлежащим исполнением своих служебных обязанностей.</w:t>
      </w:r>
    </w:p>
    <w:p w:rsidR="00A77B3E" w:rsidRPr="0085025E">
      <w:pPr>
        <w:rPr>
          <w:sz w:val="22"/>
          <w:szCs w:val="22"/>
        </w:rPr>
      </w:pPr>
      <w:r w:rsidRPr="0085025E">
        <w:rPr>
          <w:sz w:val="22"/>
          <w:szCs w:val="22"/>
        </w:rPr>
        <w:t xml:space="preserve">        </w:t>
      </w:r>
      <w:r w:rsidRPr="0085025E">
        <w:rPr>
          <w:sz w:val="22"/>
          <w:szCs w:val="22"/>
        </w:rPr>
        <w:t xml:space="preserve">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w:t>
      </w:r>
      <w:r w:rsidRPr="0085025E">
        <w:rPr>
          <w:sz w:val="22"/>
          <w:szCs w:val="22"/>
        </w:rPr>
        <w:t>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w:t>
      </w:r>
      <w:r w:rsidRPr="0085025E">
        <w:rPr>
          <w:sz w:val="22"/>
          <w:szCs w:val="22"/>
        </w:rPr>
        <w:t>в, предусмотренных частью 2</w:t>
      </w:r>
      <w:r w:rsidRPr="0085025E">
        <w:rPr>
          <w:sz w:val="22"/>
          <w:szCs w:val="22"/>
        </w:rPr>
        <w:t xml:space="preserve"> настоящей статьи.</w:t>
      </w:r>
    </w:p>
    <w:p w:rsidR="00A77B3E" w:rsidRPr="0085025E">
      <w:pPr>
        <w:rPr>
          <w:sz w:val="22"/>
          <w:szCs w:val="22"/>
        </w:rPr>
      </w:pPr>
      <w:r w:rsidRPr="0085025E">
        <w:rPr>
          <w:sz w:val="22"/>
          <w:szCs w:val="22"/>
        </w:rPr>
        <w:t xml:space="preserve">     В соответствии с п. 3 ст. 88 НК РФ обязательства по требованию о предоставлении пояснений </w:t>
      </w:r>
      <w:r w:rsidRPr="0085025E">
        <w:rPr>
          <w:sz w:val="22"/>
          <w:szCs w:val="22"/>
        </w:rPr>
        <w:t>от</w:t>
      </w:r>
      <w:r w:rsidRPr="0085025E">
        <w:rPr>
          <w:sz w:val="22"/>
          <w:szCs w:val="22"/>
        </w:rPr>
        <w:t xml:space="preserve"> </w:t>
      </w:r>
      <w:r w:rsidRPr="0085025E">
        <w:rPr>
          <w:sz w:val="22"/>
          <w:szCs w:val="22"/>
        </w:rPr>
        <w:t>дата</w:t>
      </w:r>
      <w:r w:rsidRPr="0085025E">
        <w:rPr>
          <w:sz w:val="22"/>
          <w:szCs w:val="22"/>
        </w:rPr>
        <w:t xml:space="preserve"> № 4921 следовало исполнить в пятидневный срок со дня его получения налогоплательщиком – дата, то есть с уче</w:t>
      </w:r>
      <w:r w:rsidRPr="0085025E">
        <w:rPr>
          <w:sz w:val="22"/>
          <w:szCs w:val="22"/>
        </w:rPr>
        <w:t>том п.6 ст. 6.1 НК РФ, не позднее дата</w:t>
      </w:r>
    </w:p>
    <w:p w:rsidR="00A77B3E" w:rsidRPr="0085025E">
      <w:pPr>
        <w:rPr>
          <w:sz w:val="22"/>
          <w:szCs w:val="22"/>
        </w:rPr>
      </w:pPr>
      <w:r w:rsidRPr="0085025E">
        <w:rPr>
          <w:sz w:val="22"/>
          <w:szCs w:val="22"/>
        </w:rPr>
        <w:t xml:space="preserve">      Фактически ответ на Требование о предоставлении пояснений </w:t>
      </w:r>
      <w:r w:rsidRPr="0085025E">
        <w:rPr>
          <w:sz w:val="22"/>
          <w:szCs w:val="22"/>
        </w:rPr>
        <w:t>от</w:t>
      </w:r>
      <w:r w:rsidRPr="0085025E">
        <w:rPr>
          <w:sz w:val="22"/>
          <w:szCs w:val="22"/>
        </w:rPr>
        <w:t xml:space="preserve"> дата № 4921 представлен не был.</w:t>
      </w:r>
    </w:p>
    <w:p w:rsidR="00A77B3E" w:rsidRPr="0085025E">
      <w:pPr>
        <w:rPr>
          <w:sz w:val="22"/>
          <w:szCs w:val="22"/>
        </w:rPr>
      </w:pPr>
      <w:r w:rsidRPr="0085025E">
        <w:rPr>
          <w:sz w:val="22"/>
          <w:szCs w:val="22"/>
        </w:rPr>
        <w:t xml:space="preserve">                 </w:t>
      </w:r>
      <w:r w:rsidRPr="0085025E">
        <w:rPr>
          <w:sz w:val="22"/>
          <w:szCs w:val="22"/>
        </w:rPr>
        <w:t>В данном случае факт совершения директором МБУ «</w:t>
      </w:r>
      <w:r w:rsidRPr="0085025E">
        <w:rPr>
          <w:sz w:val="22"/>
          <w:szCs w:val="22"/>
        </w:rPr>
        <w:t xml:space="preserve">» </w:t>
      </w:r>
      <w:r w:rsidRPr="0085025E">
        <w:rPr>
          <w:sz w:val="22"/>
          <w:szCs w:val="22"/>
        </w:rPr>
        <w:t>фио</w:t>
      </w:r>
      <w:r w:rsidRPr="0085025E">
        <w:rPr>
          <w:sz w:val="22"/>
          <w:szCs w:val="22"/>
        </w:rPr>
        <w:t xml:space="preserve"> административного правонарушения, предусмотренного ч.1 ст.15.6  КоАП РФ, и его виновность </w:t>
      </w:r>
      <w:r w:rsidRPr="0085025E">
        <w:rPr>
          <w:sz w:val="22"/>
          <w:szCs w:val="22"/>
        </w:rPr>
        <w:t xml:space="preserve">подтверждается исследованными в судебном заседании доказательствами, в том числе: протоколом об административном правонарушении № 91032036400033800002 </w:t>
      </w:r>
      <w:r w:rsidRPr="0085025E">
        <w:rPr>
          <w:sz w:val="22"/>
          <w:szCs w:val="22"/>
        </w:rPr>
        <w:t xml:space="preserve">от дата; уведомлением о составлении протокола от дата в отношении </w:t>
      </w:r>
      <w:r w:rsidRPr="0085025E">
        <w:rPr>
          <w:sz w:val="22"/>
          <w:szCs w:val="22"/>
        </w:rPr>
        <w:t>фио</w:t>
      </w:r>
      <w:r w:rsidRPr="0085025E">
        <w:rPr>
          <w:sz w:val="22"/>
          <w:szCs w:val="22"/>
        </w:rPr>
        <w:t>; актом № 7907 об обнаружении фактов, свидетельствующих о предусмотренных Налоговым кодексом РФ налоговых правонарушениях;</w:t>
      </w:r>
      <w:r w:rsidRPr="0085025E">
        <w:rPr>
          <w:sz w:val="22"/>
          <w:szCs w:val="22"/>
        </w:rPr>
        <w:t xml:space="preserve"> требованием № 4921 о предоставлении пояснений; копией квитанции </w:t>
      </w:r>
      <w:r w:rsidRPr="0085025E">
        <w:rPr>
          <w:sz w:val="22"/>
          <w:szCs w:val="22"/>
        </w:rPr>
        <w:t>о приеме; сведениями о физических лицах, имеющих право без доверенности действовать от имени юридического лица; выпиской из  ЕГРЮЛ в отношении МБУ «Управление благоустройства города и капитального строительство».</w:t>
      </w:r>
    </w:p>
    <w:p w:rsidR="00A77B3E" w:rsidRPr="0085025E">
      <w:pPr>
        <w:rPr>
          <w:sz w:val="22"/>
          <w:szCs w:val="22"/>
        </w:rPr>
      </w:pPr>
      <w:r w:rsidRPr="0085025E">
        <w:rPr>
          <w:sz w:val="22"/>
          <w:szCs w:val="22"/>
        </w:rPr>
        <w:t xml:space="preserve">        Достоверность вышеуказанных доказат</w:t>
      </w:r>
      <w:r w:rsidRPr="0085025E">
        <w:rPr>
          <w:sz w:val="22"/>
          <w:szCs w:val="22"/>
        </w:rPr>
        <w:t>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w:t>
      </w:r>
      <w:r w:rsidRPr="0085025E">
        <w:rPr>
          <w:sz w:val="22"/>
          <w:szCs w:val="22"/>
        </w:rPr>
        <w:t>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sidRPr="0085025E">
      <w:pPr>
        <w:rPr>
          <w:sz w:val="22"/>
          <w:szCs w:val="22"/>
        </w:rPr>
      </w:pPr>
      <w:r w:rsidRPr="0085025E">
        <w:rPr>
          <w:sz w:val="22"/>
          <w:szCs w:val="22"/>
        </w:rPr>
        <w:t xml:space="preserve">       Срок давности привлечения к административной ответственности, установленный статьей 4.5 КоАП РФ, не</w:t>
      </w:r>
      <w:r w:rsidRPr="0085025E">
        <w:rPr>
          <w:sz w:val="22"/>
          <w:szCs w:val="22"/>
        </w:rPr>
        <w:t xml:space="preserve"> пропущен. Оснований для прекращения производства по делу не имеется.</w:t>
      </w:r>
    </w:p>
    <w:p w:rsidR="00A77B3E" w:rsidRPr="0085025E">
      <w:pPr>
        <w:rPr>
          <w:sz w:val="22"/>
          <w:szCs w:val="22"/>
        </w:rPr>
      </w:pPr>
      <w:r w:rsidRPr="0085025E">
        <w:rPr>
          <w:sz w:val="22"/>
          <w:szCs w:val="22"/>
        </w:rP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w:t>
      </w:r>
      <w:r w:rsidRPr="0085025E">
        <w:rPr>
          <w:sz w:val="22"/>
          <w:szCs w:val="22"/>
        </w:rPr>
        <w:t xml:space="preserve">Ф. </w:t>
      </w:r>
    </w:p>
    <w:p w:rsidR="00A77B3E" w:rsidRPr="0085025E">
      <w:pPr>
        <w:rPr>
          <w:sz w:val="22"/>
          <w:szCs w:val="22"/>
        </w:rPr>
      </w:pPr>
      <w:r w:rsidRPr="0085025E">
        <w:rPr>
          <w:sz w:val="22"/>
          <w:szCs w:val="22"/>
        </w:rP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w:t>
      </w:r>
      <w:r w:rsidRPr="0085025E">
        <w:rPr>
          <w:sz w:val="22"/>
          <w:szCs w:val="22"/>
        </w:rPr>
        <w:t>до</w:t>
      </w:r>
      <w:r w:rsidRPr="0085025E">
        <w:rPr>
          <w:sz w:val="22"/>
          <w:szCs w:val="22"/>
        </w:rPr>
        <w:t xml:space="preserve"> сумма прописью.</w:t>
      </w:r>
    </w:p>
    <w:p w:rsidR="00A77B3E" w:rsidRPr="0085025E">
      <w:pPr>
        <w:rPr>
          <w:sz w:val="22"/>
          <w:szCs w:val="22"/>
        </w:rPr>
      </w:pPr>
      <w:r w:rsidRPr="0085025E">
        <w:rPr>
          <w:sz w:val="22"/>
          <w:szCs w:val="22"/>
        </w:rPr>
        <w:t xml:space="preserve">                 При назначении административного наказания судья соответствии со ст.</w:t>
      </w:r>
      <w:r w:rsidRPr="0085025E">
        <w:rPr>
          <w:sz w:val="22"/>
          <w:szCs w:val="22"/>
        </w:rPr>
        <w:t>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либо отягчающих административную ответственность, суд  по д</w:t>
      </w:r>
      <w:r w:rsidRPr="0085025E">
        <w:rPr>
          <w:sz w:val="22"/>
          <w:szCs w:val="22"/>
        </w:rPr>
        <w:t>елу не усматривает.</w:t>
      </w:r>
    </w:p>
    <w:p w:rsidR="00A77B3E" w:rsidRPr="0085025E">
      <w:pPr>
        <w:rPr>
          <w:sz w:val="22"/>
          <w:szCs w:val="22"/>
        </w:rPr>
      </w:pPr>
      <w:r w:rsidRPr="0085025E">
        <w:rPr>
          <w:sz w:val="22"/>
          <w:szCs w:val="22"/>
        </w:rPr>
        <w:t xml:space="preserve">                 На основании вышеизложенного, судья считает необходимым назначить </w:t>
      </w:r>
      <w:r w:rsidRPr="0085025E">
        <w:rPr>
          <w:sz w:val="22"/>
          <w:szCs w:val="22"/>
        </w:rPr>
        <w:t>фио</w:t>
      </w:r>
      <w:r w:rsidRPr="0085025E">
        <w:rPr>
          <w:sz w:val="22"/>
          <w:szCs w:val="22"/>
        </w:rPr>
        <w:t xml:space="preserve"> наказание в виде административного штрафа в минимальном размере, предусмотренном санкцией ч.1 ст. 15.6 КоАП РФ -  в размере сумма  </w:t>
      </w:r>
    </w:p>
    <w:p w:rsidR="00A77B3E" w:rsidRPr="0085025E">
      <w:pPr>
        <w:rPr>
          <w:sz w:val="22"/>
          <w:szCs w:val="22"/>
        </w:rPr>
      </w:pPr>
      <w:r w:rsidRPr="0085025E">
        <w:rPr>
          <w:sz w:val="22"/>
          <w:szCs w:val="22"/>
        </w:rPr>
        <w:t xml:space="preserve">                Руководствуясь </w:t>
      </w:r>
      <w:r w:rsidRPr="0085025E">
        <w:rPr>
          <w:sz w:val="22"/>
          <w:szCs w:val="22"/>
        </w:rPr>
        <w:t>ст.ст</w:t>
      </w:r>
      <w:r w:rsidRPr="0085025E">
        <w:rPr>
          <w:sz w:val="22"/>
          <w:szCs w:val="22"/>
        </w:rPr>
        <w:t>.   29.10, 29.11 КоАП РФ, судья</w:t>
      </w:r>
      <w:r w:rsidRPr="0085025E">
        <w:rPr>
          <w:sz w:val="22"/>
          <w:szCs w:val="22"/>
        </w:rPr>
        <w:t xml:space="preserve">                                            </w:t>
      </w:r>
    </w:p>
    <w:p w:rsidR="00A77B3E" w:rsidRPr="0085025E">
      <w:pPr>
        <w:rPr>
          <w:sz w:val="22"/>
          <w:szCs w:val="22"/>
        </w:rPr>
      </w:pPr>
      <w:r w:rsidRPr="0085025E">
        <w:rPr>
          <w:sz w:val="22"/>
          <w:szCs w:val="22"/>
        </w:rPr>
        <w:t xml:space="preserve">                                                               </w:t>
      </w:r>
      <w:r w:rsidRPr="0085025E">
        <w:rPr>
          <w:sz w:val="22"/>
          <w:szCs w:val="22"/>
        </w:rPr>
        <w:t>П</w:t>
      </w:r>
      <w:r w:rsidRPr="0085025E">
        <w:rPr>
          <w:sz w:val="22"/>
          <w:szCs w:val="22"/>
        </w:rPr>
        <w:t xml:space="preserve"> О С Т А Н О В И Л :</w:t>
      </w:r>
    </w:p>
    <w:p w:rsidR="00A77B3E" w:rsidRPr="0085025E">
      <w:pPr>
        <w:rPr>
          <w:sz w:val="22"/>
          <w:szCs w:val="22"/>
        </w:rPr>
      </w:pPr>
      <w:r w:rsidRPr="0085025E">
        <w:rPr>
          <w:sz w:val="22"/>
          <w:szCs w:val="22"/>
        </w:rPr>
        <w:t xml:space="preserve">                 Признать директора МБУ «</w:t>
      </w:r>
      <w:r w:rsidRPr="0085025E">
        <w:rPr>
          <w:sz w:val="22"/>
          <w:szCs w:val="22"/>
        </w:rPr>
        <w:t xml:space="preserve">» </w:t>
      </w:r>
      <w:r w:rsidRPr="0085025E">
        <w:rPr>
          <w:sz w:val="22"/>
          <w:szCs w:val="22"/>
        </w:rPr>
        <w:t>фио</w:t>
      </w:r>
      <w:r w:rsidRPr="0085025E">
        <w:rPr>
          <w:sz w:val="22"/>
          <w:szCs w:val="22"/>
        </w:rPr>
        <w:t xml:space="preserve"> </w:t>
      </w:r>
      <w:r w:rsidRPr="0085025E">
        <w:rPr>
          <w:sz w:val="22"/>
          <w:szCs w:val="22"/>
        </w:rPr>
        <w:t>виновным в совершении административного правонарушения, предусмотренного ч.1 ст.15.6 КоАП РФ, и назначить  административное наказание в виде административного штрафа в размере сумма (сумма пр</w:t>
      </w:r>
      <w:r w:rsidRPr="0085025E">
        <w:rPr>
          <w:sz w:val="22"/>
          <w:szCs w:val="22"/>
        </w:rPr>
        <w:t xml:space="preserve">описью).  </w:t>
      </w:r>
    </w:p>
    <w:p w:rsidR="00A77B3E" w:rsidRPr="0085025E">
      <w:pPr>
        <w:rPr>
          <w:sz w:val="22"/>
          <w:szCs w:val="22"/>
        </w:rPr>
      </w:pPr>
      <w:r w:rsidRPr="0085025E">
        <w:rPr>
          <w:sz w:val="22"/>
          <w:szCs w:val="22"/>
        </w:rPr>
        <w:t xml:space="preserve">      Реквизиты для оплаты штрафа: Получатель: УФК по адрес (Министерство юстиции адрес) Наименование банка: Отделение адрес Банка России//УФК по адрес, ИНН телефон,  КПП телефон, БИК </w:t>
      </w:r>
      <w:r w:rsidRPr="0085025E">
        <w:rPr>
          <w:sz w:val="22"/>
          <w:szCs w:val="22"/>
        </w:rPr>
        <w:t>телефон,Единый</w:t>
      </w:r>
      <w:r w:rsidRPr="0085025E">
        <w:rPr>
          <w:sz w:val="22"/>
          <w:szCs w:val="22"/>
        </w:rPr>
        <w:t xml:space="preserve"> казначейский счет 40102810645370000035, Казнач</w:t>
      </w:r>
      <w:r w:rsidRPr="0085025E">
        <w:rPr>
          <w:sz w:val="22"/>
          <w:szCs w:val="22"/>
        </w:rPr>
        <w:t xml:space="preserve">ейский счет  03100643000000017500, Лицевой счет  телефон в УФК по  адрес, Код Сводного реестра телефон, ОКТМО телефон, КБК телефон </w:t>
      </w:r>
      <w:r w:rsidRPr="0085025E">
        <w:rPr>
          <w:sz w:val="22"/>
          <w:szCs w:val="22"/>
        </w:rPr>
        <w:t>телефон</w:t>
      </w:r>
      <w:r w:rsidRPr="0085025E">
        <w:rPr>
          <w:sz w:val="22"/>
          <w:szCs w:val="22"/>
        </w:rPr>
        <w:t>.</w:t>
      </w:r>
    </w:p>
    <w:p w:rsidR="00A77B3E" w:rsidRPr="0085025E">
      <w:pPr>
        <w:rPr>
          <w:sz w:val="22"/>
          <w:szCs w:val="22"/>
        </w:rPr>
      </w:pPr>
      <w:r w:rsidRPr="0085025E">
        <w:rPr>
          <w:sz w:val="22"/>
          <w:szCs w:val="22"/>
        </w:rPr>
        <w:t xml:space="preserve">                 </w:t>
      </w:r>
      <w:r w:rsidRPr="0085025E">
        <w:rPr>
          <w:sz w:val="22"/>
          <w:szCs w:val="22"/>
        </w:rPr>
        <w:t>Разъяснить лицу, привлеченному к административной ответственности, что при неуплате административно</w:t>
      </w:r>
      <w:r w:rsidRPr="0085025E">
        <w:rPr>
          <w:sz w:val="22"/>
          <w:szCs w:val="22"/>
        </w:rPr>
        <w:t>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w:t>
      </w:r>
      <w:r w:rsidRPr="0085025E">
        <w:rPr>
          <w:sz w:val="22"/>
          <w:szCs w:val="22"/>
        </w:rPr>
        <w:t>ченного штрафа, но не сумма прописью, либо административный арест на срок до 15 суток, либо обязательные</w:t>
      </w:r>
      <w:r w:rsidRPr="0085025E">
        <w:rPr>
          <w:sz w:val="22"/>
          <w:szCs w:val="22"/>
        </w:rPr>
        <w:t xml:space="preserve"> работы на срок до пятидесяти часов.  </w:t>
      </w:r>
    </w:p>
    <w:p w:rsidR="0085025E">
      <w:pPr>
        <w:rPr>
          <w:sz w:val="22"/>
          <w:szCs w:val="22"/>
          <w:lang w:val="en-US"/>
        </w:rPr>
      </w:pPr>
      <w:r w:rsidRPr="0085025E">
        <w:rPr>
          <w:sz w:val="22"/>
          <w:szCs w:val="22"/>
        </w:rPr>
        <w:t xml:space="preserve">                 Постановление может быть обжаловано в </w:t>
      </w:r>
      <w:r w:rsidRPr="0085025E">
        <w:rPr>
          <w:sz w:val="22"/>
          <w:szCs w:val="22"/>
        </w:rPr>
        <w:t>Алуштинский</w:t>
      </w:r>
      <w:r w:rsidRPr="0085025E">
        <w:rPr>
          <w:sz w:val="22"/>
          <w:szCs w:val="22"/>
        </w:rPr>
        <w:t xml:space="preserve"> городской суд через мирового судью   в течение</w:t>
      </w:r>
      <w:r w:rsidRPr="0085025E">
        <w:rPr>
          <w:sz w:val="22"/>
          <w:szCs w:val="22"/>
        </w:rPr>
        <w:t xml:space="preserve"> 10 суток со дня получения.</w:t>
      </w:r>
    </w:p>
    <w:p w:rsidR="00A77B3E" w:rsidRPr="0085025E">
      <w:pPr>
        <w:rPr>
          <w:sz w:val="22"/>
          <w:szCs w:val="22"/>
        </w:rPr>
      </w:pPr>
      <w:r w:rsidRPr="0085025E">
        <w:rPr>
          <w:sz w:val="22"/>
          <w:szCs w:val="22"/>
        </w:rPr>
        <w:t xml:space="preserve">Мировой судья                                                                               </w:t>
      </w:r>
      <w:r w:rsidRPr="0085025E">
        <w:rPr>
          <w:sz w:val="22"/>
          <w:szCs w:val="22"/>
        </w:rPr>
        <w:t>фио</w:t>
      </w:r>
    </w:p>
    <w:sectPr w:rsidSect="0085025E">
      <w:pgSz w:w="12240" w:h="15840"/>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25E"/>
    <w:rsid w:val="0085025E"/>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