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протокол об административном правонарушении в отношении</w:t>
      </w:r>
    </w:p>
    <w:p w:rsidR="00A77B3E">
      <w:r>
        <w:t xml:space="preserve">Главного инженера наименование организации </w:t>
      </w:r>
      <w:r>
        <w:t>фио</w:t>
      </w:r>
      <w:r>
        <w:t>, паспортные данные, проживающего по адресу: адрес,</w:t>
      </w:r>
    </w:p>
    <w:p w:rsidR="00A77B3E">
      <w:r>
        <w:t xml:space="preserve">о совершении административного правонарушения, предусмотренного ст. 19.7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 xml:space="preserve">Главный инженер наименование организации </w:t>
      </w:r>
      <w:r>
        <w:t>фио</w:t>
      </w:r>
      <w:r>
        <w:t>, по адресу: адрес, не представил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</w:t>
      </w:r>
      <w:r>
        <w:t>о законной деятельности.</w:t>
      </w:r>
    </w:p>
    <w:p w:rsidR="00A77B3E">
      <w:r>
        <w:t>фио</w:t>
      </w:r>
      <w:r>
        <w:t xml:space="preserve"> в судебном заседании пояснил, что полагал, что опасный производственный объект не принадлежит наименование организации, поэтому информация не представлялась.</w:t>
      </w:r>
    </w:p>
    <w:p w:rsidR="00A77B3E">
      <w:r>
        <w:t>Мировой судья, исследовав материалы дела об административном правонар</w:t>
      </w:r>
      <w:r>
        <w:t>ушении, приходит к следующему.</w:t>
      </w:r>
    </w:p>
    <w:p w:rsidR="00A77B3E">
      <w:r>
        <w:t xml:space="preserve">наименование организации является организацией эксплуатирующей опасный производственный объект, а именно «Сеть </w:t>
      </w:r>
      <w:r>
        <w:t>газопотребления</w:t>
      </w:r>
      <w:r>
        <w:t>», класс опасности – III, свидетельство о регистрации опасного производственного объекта – Я79-теле</w:t>
      </w:r>
      <w:r>
        <w:t xml:space="preserve">фон, дата регистрации – дата. </w:t>
      </w:r>
      <w:r>
        <w:t>фио</w:t>
      </w:r>
      <w:r>
        <w:t>, главный инженер наименование организации, в срок до дата обязан представлять в уполномоченный орган сведения об организации производственного контроля за соблюдением требований промышленной безопасности, в результате нару</w:t>
      </w:r>
      <w:r>
        <w:t xml:space="preserve">шены требования п.2 ст.11 Федерального Закона от дата № 116-ФЗ «О Промышленной безопасности опасных производственных объектов».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свидетельством о ре</w:t>
      </w:r>
      <w:r>
        <w:t>гистрации Я79-телефон, Уставом наименование организации, выпиской из ЕГРЮЛ, должностной инструкцией главного инженера,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</w:t>
      </w:r>
      <w:r>
        <w:t>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постановил:</w:t>
      </w:r>
    </w:p>
    <w:p w:rsidR="00A77B3E"/>
    <w:p w:rsidR="00A77B3E">
      <w:r>
        <w:t>Главному инженеру</w:t>
      </w:r>
      <w:r>
        <w:t xml:space="preserve">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19.7 КоАП РФ объявить предупреждение  о не совершении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</w:t>
      </w:r>
      <w:r>
        <w:t>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/>
    <w:p w:rsidR="00A77B3E">
      <w:r>
        <w:t xml:space="preserve">Мировой судья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