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5-23-196/2024</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p w:rsidR="00A77B3E">
      <w:r>
        <w:t>дата                                                                    адрес</w:t>
      </w:r>
    </w:p>
    <w:p w:rsidR="00A77B3E">
      <w:r>
        <w:t xml:space="preserve">Мировой судья судебного участка № 23 Алуштинского судебного района (городской адрес) адрес фио, </w:t>
      </w:r>
    </w:p>
    <w:p w:rsidR="00A77B3E">
      <w:r>
        <w:t>в отсутствие лица, в отношении которого ведется производство по делу об административном правонарушении – Хажмурадова фио;</w:t>
      </w:r>
    </w:p>
    <w:p w:rsidR="00A77B3E">
      <w:r>
        <w:t xml:space="preserve"> рассмотрев материалы дела об административном правонарушении, в отношении Хажмурадова фио, паспортные данные, зарегистрированного по адресу: адрес, фактически проживающий по адресу: адрес, официально нетрудоустроенного, ранее привлекался к административной ответственности, за совершение административного правонарушения, ответственность за которое предусмотрена частью первой статьи 12.26 Кодекса Российской Федерации об административных правонарушениях, </w:t>
      </w:r>
    </w:p>
    <w:p w:rsidR="00A77B3E">
      <w:r>
        <w:t>УСТАНОВИЛ:</w:t>
      </w:r>
    </w:p>
    <w:p w:rsidR="00A77B3E">
      <w:r>
        <w:t>дата в время по адресу: адрес, гражданин фио, управляя транспортным средством марки марка автомобиля модель «Поло» государственный регистрационный знак Е711ЕТ82, при наличии признаков опьянения (резкое изменение окраски кожных покровов лица),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Судебное заседание по настоящему делу было назначено на дата, вместе с тем, в назначенное время фио в судебное заседание не явился, однако о дате, времени и месте рассмотрения протокола об административном правонарушении был извещен надлежащим образом, посредством направления судебной повестки, которая возвращена в адрес суда по истечению срока хранения.</w:t>
      </w:r>
    </w:p>
    <w:p w:rsidR="00A77B3E">
      <w:r>
        <w:t xml:space="preserve">Исследовав материалы дела, оценив представленные доказательства, суд приходит к следующему:   </w:t>
      </w:r>
    </w:p>
    <w:p w:rsidR="00A77B3E">
      <w:r>
        <w:t>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ab/>
        <w:t>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ab/>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ab/>
        <w:t>- протоколом 82АП№213891 от дата об административном правонарушении, в котором зафиксированы обстоятельства совершения административного правонарушения; замечаний к протоколу у фио не имелось, протокол подписан им без замечаний и объяснений;</w:t>
      </w:r>
    </w:p>
    <w:p w:rsidR="00A77B3E">
      <w:r>
        <w:t xml:space="preserve"> </w:t>
        <w:tab/>
        <w:t>- протоколом 82ОТ№057070 от дата об отстранении от управления транспортным средством, из которого следует, что  водитель был отстранен от управления транспортным средством марки марка автомобиля модель «Поло» государственный регистрационный знак Е711ЕТ82, ввиду наличия достаточных оснований  полагать, что  лицо, которое управляет  транспортным средством, находится в состоянии  опьянения;</w:t>
      </w:r>
    </w:p>
    <w:p w:rsidR="00A77B3E">
      <w:r>
        <w:tab/>
        <w:t>- протоколом 82МО№003050 от дата о направлении на медицинское освидетельствование на состояние опьянения, отказ от прохождения которого, зафиксирован на видеозаписи, приобщенной к материалам административного дела, при наличии на то законных оснований: признаков опьянения – резкое изменение окраски кожных покровов лица (одного или нескольких);</w:t>
      </w:r>
    </w:p>
    <w:p w:rsidR="00A77B3E">
      <w:r>
        <w:tab/>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w:t>
        <w:tab/>
        <w:t>-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отказался,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ab/>
        <w:t>- сведениями из базы данных по водительскому удостоверению фио;</w:t>
      </w:r>
    </w:p>
    <w:p w:rsidR="00A77B3E">
      <w:r>
        <w:tab/>
        <w:t>- сведениями из базы данных по административным правонарушениям фио</w:t>
      </w:r>
    </w:p>
    <w:p w:rsidR="00A77B3E">
      <w:r>
        <w:tab/>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ab/>
        <w:t xml:space="preserve">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ab/>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ab/>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такого признака как резкое изменение окраски кожных покровов лица, что согласуется с пунктом 3 «Правил освидетельствования». </w:t>
      </w:r>
    </w:p>
    <w:p w:rsidR="00A77B3E">
      <w:r>
        <w:tab/>
        <w:t>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ab/>
        <w:t>Поскольку фио было предложено пройти медицинское освидетельствование на состояние опьянения, от прохождения которого он отказался, имеет место состав административного правонарушения, предусмотренный частью первой статьи 12.26 КоАП РФ.</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Так, фабула части первой статьи 12.26 КоАП РФ гласит, что наказуемым, в понимании настоящего кодекса является,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Статья 12.26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w:t>
      </w:r>
    </w:p>
    <w:p w:rsidR="00A77B3E">
      <w:r>
        <w:t>В рассматриваемом случае, такое событие, а именно – отказ от прохождения освидетельствования в медицинском учреждении, отражено в протоколе об административном правонарушении, являющимся предметом рассмотрения настоящего дела.</w:t>
      </w:r>
    </w:p>
    <w:p w:rsidR="00A77B3E">
      <w:r>
        <w:tab/>
        <w:t>Санкция части первой статьи 12.26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и отягчающих административную ответственность, судом не установлено.  </w:t>
      </w:r>
    </w:p>
    <w:p w:rsidR="00A77B3E">
      <w:r>
        <w:tab/>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 Руководствуясь  ст. ст. 29.9 - 29.11 КоАП РФ, мировой судья  </w:t>
      </w:r>
    </w:p>
    <w:p w:rsidR="00A77B3E">
      <w:r>
        <w:t xml:space="preserve">                                                               ПОСТАНОВИЛ:</w:t>
      </w:r>
    </w:p>
    <w:p w:rsidR="00A77B3E">
      <w:r>
        <w:tab/>
        <w:t>Признать Хажмурадова фио, паспортные данные ,признать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УИН:18810491241500001902.</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 xml:space="preserve">Мировой судья                                                                                                     фио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