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      Дело № 5-23-       /2019</w:t>
      </w:r>
    </w:p>
    <w:p w:rsidR="00A77B3E">
      <w:r>
        <w:t>ПОСТА Н ОВ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</w:t>
      </w:r>
      <w:r>
        <w:t xml:space="preserve">              адрес</w:t>
      </w:r>
    </w:p>
    <w:p w:rsidR="00A77B3E">
      <w:r>
        <w:t xml:space="preserve">                                                                                                                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судья судебного участ</w:t>
      </w:r>
      <w:r>
        <w:t xml:space="preserve">ка № 22 Алуштинского судебного района (городской адрес) 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 дело об административном правонарушении –   </w:t>
      </w:r>
      <w:r>
        <w:t>фио</w:t>
      </w:r>
      <w:r>
        <w:t>,</w:t>
      </w:r>
    </w:p>
    <w:p w:rsidR="00A77B3E">
      <w:r>
        <w:t xml:space="preserve"> рассмотрев  дело  об административном правонарушении,    предусмотренном ст.12.8 ч.3 КоАП Р</w:t>
      </w:r>
      <w:r>
        <w:t xml:space="preserve">Ф, в отношении  </w:t>
      </w:r>
      <w:r>
        <w:t>фио</w:t>
      </w:r>
      <w:r>
        <w:t>,  паспортные данные</w:t>
      </w:r>
      <w:r>
        <w:t>; гражданина РФ; зарегистрированного    по адресу: адрес; фактически проживающего по  адресу: адрес</w:t>
      </w:r>
      <w:r>
        <w:t xml:space="preserve">; 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  УСТАНОВИЛ:</w:t>
      </w:r>
    </w:p>
    <w:p w:rsidR="00A77B3E"/>
    <w:p w:rsidR="00A77B3E">
      <w:r>
        <w:t xml:space="preserve">      дата </w:t>
      </w:r>
      <w:r>
        <w:t>в</w:t>
      </w:r>
      <w:r>
        <w:t xml:space="preserve"> время  на автодороге  адрес, водите</w:t>
      </w:r>
      <w:r>
        <w:t xml:space="preserve">ль   </w:t>
      </w:r>
      <w:r>
        <w:t>фио</w:t>
      </w:r>
      <w:r>
        <w:t xml:space="preserve">  управлял механическим транспортным средством  мопед марка автомобиля </w:t>
      </w:r>
      <w:r>
        <w:t xml:space="preserve">в состоянии алкогольного опьянения,  и не имел права управления транспортными средствами, чем нарушил п.2.1.1, п.2.7  Правил дорожного движения РФ. Состояние алкогольного </w:t>
      </w:r>
      <w:r>
        <w:t xml:space="preserve">опьянения зафиксировано в Акте освидетельствования на состояние алкогольного опьянения от дата согласно данных прибора  </w:t>
      </w:r>
      <w:r>
        <w:t>Алкотектор</w:t>
      </w:r>
      <w:r>
        <w:t xml:space="preserve"> «Юпитер» №000200  в количестве 0,927 мг/л наличия абсолютного этилового спирта в выдыхаемом воздухе. Следовательно,   </w:t>
      </w:r>
      <w:r>
        <w:t>фио</w:t>
      </w:r>
      <w:r>
        <w:t xml:space="preserve"> сов</w:t>
      </w:r>
      <w:r>
        <w:t>ершил административное правонарушение, предусмотренное ч.3 ст.12.8  КоАП РФ.</w:t>
      </w:r>
    </w:p>
    <w:p w:rsidR="00A77B3E">
      <w:r>
        <w:t xml:space="preserve">                В судебном заседании  </w:t>
      </w:r>
      <w:r>
        <w:t>фио</w:t>
      </w:r>
      <w:r>
        <w:t xml:space="preserve"> были разъяснены права и обязанности, предусмотренные КоАП РФ, положения ст.51 Конституции РФ;   </w:t>
      </w:r>
      <w:r>
        <w:t>фио</w:t>
      </w:r>
      <w:r>
        <w:t xml:space="preserve">  ходатайств и отводов не заявил; вино</w:t>
      </w:r>
      <w:r>
        <w:t>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просил строго не наказывать и не применять арест, поскольку    у него имеется хроническое заболевание –</w:t>
      </w:r>
      <w:r>
        <w:t xml:space="preserve"> хронический панкреатит.</w:t>
      </w:r>
    </w:p>
    <w:p w:rsidR="00A77B3E">
      <w:r>
        <w:t xml:space="preserve">       Выслушав   привлекаемое лицо,  исследовав материалы административного дела, мировой судья приходит к следующим выводам.</w:t>
      </w:r>
    </w:p>
    <w:p w:rsidR="00A77B3E">
      <w:r>
        <w:t xml:space="preserve">       </w:t>
      </w:r>
      <w:r>
        <w:t>Согласно п.2.1.1 Правил дорожного движения РФ  водитель обязан иметь при себе и по требо</w:t>
      </w:r>
      <w:r>
        <w:t>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       Согласно правовой позиции, выраженной в Постановлении Пл</w:t>
      </w:r>
      <w:r>
        <w:t xml:space="preserve">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</w:t>
      </w:r>
      <w:r>
        <w:t xml:space="preserve">предусмотренного главой 12 Кодекса </w:t>
      </w:r>
      <w:r>
        <w:t>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</w:t>
      </w:r>
      <w:r>
        <w:t xml:space="preserve"> всех категорий или только определенной категории либо такое право отсутствует вообще.</w:t>
      </w:r>
    </w:p>
    <w:p w:rsidR="00A77B3E">
      <w:r>
        <w:t xml:space="preserve">       </w:t>
      </w:r>
      <w:r w:rsidRPr="00880915">
        <w:t xml:space="preserve"> </w:t>
      </w:r>
      <w:r>
        <w:t xml:space="preserve">В силу положений абзаца 1 пункта 2.7 Правил дорожного движения Российской Федерации, утвержденных Постановлением Правительства РФ </w:t>
      </w:r>
      <w:r>
        <w:t>от</w:t>
      </w:r>
      <w:r>
        <w:t xml:space="preserve"> </w:t>
      </w:r>
      <w:r>
        <w:t>дата</w:t>
      </w:r>
      <w:r>
        <w:t xml:space="preserve"> №1090, водителю</w:t>
      </w:r>
      <w: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</w:t>
      </w:r>
      <w:r>
        <w:t>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</w:t>
      </w:r>
      <w:r>
        <w:t>опных веществ в организме человека.</w:t>
      </w:r>
    </w:p>
    <w:p w:rsidR="00A77B3E">
      <w:r>
        <w:t xml:space="preserve"> 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 влечет  административную о</w:t>
      </w:r>
      <w:r>
        <w:t xml:space="preserve">тветственность, предусмотренную ч.3 ст.12.8  КоАП РФ.  </w:t>
      </w:r>
    </w:p>
    <w:p w:rsidR="00A77B3E">
      <w:r>
        <w:t xml:space="preserve">         </w:t>
      </w:r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ч.3 ст.12.8  КоАП РФ, и его виновность полностью подтверждается исследованными в судебном заседании доказательст</w:t>
      </w:r>
      <w:r>
        <w:t xml:space="preserve">вами: 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   правонарушитель ознакомлен с протоколом,  согласен с   ним;   </w:t>
      </w:r>
    </w:p>
    <w:p w:rsidR="00A77B3E">
      <w:r>
        <w:t>- протоколом об</w:t>
      </w:r>
      <w:r>
        <w:t xml:space="preserve"> отстранении от управления транспортным средством,</w:t>
      </w:r>
    </w:p>
    <w:p w:rsidR="00A77B3E">
      <w:r>
        <w:t xml:space="preserve"> - Актом  освидетельствования на состояние алкогольного опьянения от дата, согласно которому  у   </w:t>
      </w:r>
      <w:r>
        <w:t>фио</w:t>
      </w:r>
      <w:r>
        <w:t xml:space="preserve"> установлено состояние опьянения в количестве 0,927 мг/л наличия абсолютного этилового спирта в выдыхаем</w:t>
      </w:r>
      <w:r>
        <w:t xml:space="preserve">ом воздухе, и  распечатанным бумажным чеком с аналогичными  показаниями прибора </w:t>
      </w:r>
      <w:r>
        <w:t>Алкотектор</w:t>
      </w:r>
      <w:r>
        <w:t xml:space="preserve"> «Юпитер» №000200  с датой поверки действительной до дата; водитель был ознакомлен с актом и результатами  освидетельствования и согласен  с ними, что подтверждается </w:t>
      </w:r>
      <w:r>
        <w:t xml:space="preserve">его подписью в акте и чеке на бумажном носителе; </w:t>
      </w:r>
    </w:p>
    <w:p w:rsidR="00A77B3E">
      <w:r>
        <w:t xml:space="preserve">  - в вышеуказанных процессуальных документах указано, что отстранение от управления транспортным средством и освидетельствование на состояние алкогольного опьянения осуществлялось   с применением видеозапи</w:t>
      </w:r>
      <w:r>
        <w:t>си, что отвечает требованиям ч.2 ст.27.12  КоАП РФ;</w:t>
      </w:r>
    </w:p>
    <w:p w:rsidR="00A77B3E">
      <w:r>
        <w:t xml:space="preserve">    - видеозаписью, из которой усматривается, что сотрудником ГИБДД водителю    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</w:t>
      </w:r>
      <w:r>
        <w:t xml:space="preserve">итель добровольно и в свободной форме дает пояснения о том, что он управлял транспортным средством в </w:t>
      </w:r>
      <w:r>
        <w:t xml:space="preserve">состоянии алкогольного опьянения; при этом согласился пройти освидетельствование на состояние опьянения при помощи прибора </w:t>
      </w:r>
      <w:r>
        <w:t>алкотестера</w:t>
      </w:r>
      <w:r>
        <w:t xml:space="preserve"> и прошел данное осви</w:t>
      </w:r>
      <w:r>
        <w:t xml:space="preserve">детельствование;  </w:t>
      </w:r>
    </w:p>
    <w:p w:rsidR="00A77B3E">
      <w:r>
        <w:t>- протоколом о задержании транспортного средства;</w:t>
      </w:r>
    </w:p>
    <w:p w:rsidR="00A77B3E">
      <w:r>
        <w:t xml:space="preserve">- сведениями из базы Федеральной информационной системы ГИБДД  о том, что водительское удостоверение     </w:t>
      </w:r>
      <w:r>
        <w:t>фио</w:t>
      </w:r>
      <w:r>
        <w:t xml:space="preserve"> не  получал;</w:t>
      </w:r>
    </w:p>
    <w:p w:rsidR="00A77B3E">
      <w:r>
        <w:t xml:space="preserve">- протоколом о доставлении и об административном задержании. 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</w:t>
      </w:r>
      <w:r>
        <w:t>этому суд принимает их как допустимые доказательства.</w:t>
      </w:r>
    </w:p>
    <w:p w:rsidR="00A77B3E">
      <w:r>
        <w:t xml:space="preserve">              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     соблюдены.</w:t>
      </w:r>
    </w:p>
    <w:p w:rsidR="00A77B3E">
      <w:r>
        <w:t xml:space="preserve">                Срок давности пр</w:t>
      </w:r>
      <w:r>
        <w:t>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Оценивая собранные по делу доказательства, судья считает, что вина    </w:t>
      </w:r>
      <w:r>
        <w:t>фио</w:t>
      </w:r>
      <w:r>
        <w:t xml:space="preserve"> установлена, до</w:t>
      </w:r>
      <w:r>
        <w:t>казана и его действия надлежит квалифицировать по  ч.3  ст.12.8 КоАП РФ  -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</w:t>
      </w:r>
      <w:r>
        <w:t xml:space="preserve">едствами, если такие действия не содержат уголовно наказуемого деяния. </w:t>
      </w:r>
    </w:p>
    <w:p w:rsidR="00A77B3E">
      <w:r>
        <w:t xml:space="preserve">                Санкция данной статьи  предусматривает административный арест на срок от десяти до пятнадцати суток или наложение административного штрафа на лиц, в отношении которых в</w:t>
      </w:r>
      <w:r>
        <w:t xml:space="preserve"> соответствии с  КоАП РФ не может применяться административный арест, в размере сумма прописью.</w:t>
      </w:r>
    </w:p>
    <w:p w:rsidR="00A77B3E">
      <w:r>
        <w:t xml:space="preserve">                Согласно ч.2 ст.3.9 КоАП РФ административный арест устанавливается и назначается лишь в исключительных случаях за отдельные виды административны</w:t>
      </w:r>
      <w:r>
        <w:t xml:space="preserve">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</w:t>
      </w:r>
      <w:r>
        <w:t>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</w:t>
      </w:r>
      <w:r>
        <w:t>женных органов.</w:t>
      </w:r>
    </w:p>
    <w:p w:rsidR="00A77B3E">
      <w:r>
        <w:t xml:space="preserve">                При назначении наказания  судья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</w:t>
      </w:r>
      <w:r>
        <w:t>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</w:t>
      </w:r>
      <w:r>
        <w:t>шении которых в соответствии с  КоАП РФ не может применяться административный арест,   не относится.</w:t>
      </w:r>
    </w:p>
    <w:p w:rsidR="00A77B3E">
      <w:r>
        <w:t xml:space="preserve">                На основании вышеизложенного суд приходит к выводу, что   нарушителю  должно быть назначено административное наказание в пределах санкции ч</w:t>
      </w:r>
      <w:r>
        <w:t>.3 ст.12.8  КоАП РФ в виде административного ареста сроком на 10   суток. Засчитать в срок административного ареста срок административного задержания.</w:t>
      </w:r>
    </w:p>
    <w:p w:rsidR="00A77B3E">
      <w:r>
        <w:t xml:space="preserve">                При этом </w:t>
      </w:r>
      <w:r>
        <w:t>фио</w:t>
      </w:r>
      <w:r>
        <w:t xml:space="preserve"> разъяснено право в силу положений ч.5 ст.32.8 КоАП РФ обратиться к мировому </w:t>
      </w:r>
      <w:r>
        <w:t>судье  с письменным заявлением о приостановлении исполнения постановления об административном аресте  на срок до семи суток или прекращении исполнения постановления об административном аресте   при наличии  законных оснований и представлении соответствующи</w:t>
      </w:r>
      <w:r>
        <w:t>х  медицинских  документов, подтверждающих наличие у него тяжелого заболевания, препятствующего отбыванию административного ареста.</w:t>
      </w:r>
    </w:p>
    <w:p w:rsidR="00A77B3E">
      <w:r>
        <w:t xml:space="preserve">                Руководствуясь  ст.29.9, 29.10, 29.11 КоАП РФ, мировой судья</w:t>
      </w:r>
    </w:p>
    <w:p w:rsidR="00A77B3E">
      <w:r>
        <w:t xml:space="preserve">                                               </w:t>
      </w:r>
      <w:r>
        <w:t xml:space="preserve">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ст.12.8 ч.3 КоАП РФ, и назначить ему наказание в виде   административного ареста сроком на 10 (десять) суток.</w:t>
      </w:r>
    </w:p>
    <w:p w:rsidR="00A77B3E">
      <w:r>
        <w:t xml:space="preserve">  </w:t>
      </w:r>
      <w:r>
        <w:t xml:space="preserve">              Срок ареста исчислять с  время  дата</w:t>
      </w:r>
    </w:p>
    <w:p w:rsidR="00A77B3E">
      <w:r>
        <w:t xml:space="preserve">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</w:t>
      </w:r>
      <w:r>
        <w:t xml:space="preserve">               Мировой судья</w:t>
      </w:r>
      <w:r>
        <w:tab/>
      </w:r>
      <w:r>
        <w:tab/>
        <w:t xml:space="preserve">                                                             </w:t>
      </w:r>
      <w:r>
        <w:t>фио</w:t>
      </w:r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15"/>
    <w:rsid w:val="008809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