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>Именем Российской Федерации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>П</w:t>
      </w:r>
      <w:r w:rsidRPr="00FB776E">
        <w:rPr>
          <w:sz w:val="22"/>
          <w:szCs w:val="22"/>
        </w:rPr>
        <w:t xml:space="preserve"> О С Т А Н О В Л Е Н И Е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по делу об административном правонарушении                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>дата                                                                                              Дело № 5-23-204/2020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>Мировой судья судебного участка № 23 Алуштинского судебного района (</w:t>
      </w:r>
      <w:r w:rsidRPr="00FB776E">
        <w:rPr>
          <w:sz w:val="22"/>
          <w:szCs w:val="22"/>
        </w:rPr>
        <w:t>г</w:t>
      </w:r>
      <w:r w:rsidRPr="00FB776E">
        <w:rPr>
          <w:sz w:val="22"/>
          <w:szCs w:val="22"/>
        </w:rPr>
        <w:t>.а</w:t>
      </w:r>
      <w:r w:rsidRPr="00FB776E">
        <w:rPr>
          <w:sz w:val="22"/>
          <w:szCs w:val="22"/>
        </w:rPr>
        <w:t>дре</w:t>
      </w:r>
      <w:r w:rsidRPr="00FB776E">
        <w:rPr>
          <w:sz w:val="22"/>
          <w:szCs w:val="22"/>
        </w:rPr>
        <w:t>с</w:t>
      </w:r>
      <w:r w:rsidRPr="00FB776E">
        <w:rPr>
          <w:sz w:val="22"/>
          <w:szCs w:val="22"/>
        </w:rPr>
        <w:t xml:space="preserve">) адрес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 xml:space="preserve">, 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>, паспортные данн</w:t>
      </w:r>
      <w:r w:rsidRPr="00FB776E">
        <w:rPr>
          <w:sz w:val="22"/>
          <w:szCs w:val="22"/>
        </w:rPr>
        <w:t xml:space="preserve">ые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 xml:space="preserve"> </w:t>
      </w:r>
      <w:r w:rsidRPr="00FB776E">
        <w:rPr>
          <w:sz w:val="22"/>
          <w:szCs w:val="22"/>
        </w:rPr>
        <w:t xml:space="preserve">адрес; зарегистрированного и проживающего по адресу: адрес, гражданин РФ, паспортные данные, ранее не </w:t>
      </w:r>
      <w:r w:rsidRPr="00FB776E">
        <w:rPr>
          <w:sz w:val="22"/>
          <w:szCs w:val="22"/>
        </w:rPr>
        <w:t>привлекавшейся</w:t>
      </w:r>
      <w:r w:rsidRPr="00FB776E">
        <w:rPr>
          <w:sz w:val="22"/>
          <w:szCs w:val="22"/>
        </w:rPr>
        <w:t xml:space="preserve"> к административной ответственности, 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>У С Т А Н О В И Л: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>, являясь директором наименование организации, располо</w:t>
      </w:r>
      <w:r w:rsidRPr="00FB776E">
        <w:rPr>
          <w:sz w:val="22"/>
          <w:szCs w:val="22"/>
        </w:rPr>
        <w:t xml:space="preserve">женного по адресу:  адрес, </w:t>
      </w:r>
      <w:r w:rsidRPr="00FB776E">
        <w:rPr>
          <w:sz w:val="22"/>
          <w:szCs w:val="22"/>
        </w:rPr>
        <w:t>в нарушение п. 3 ст. 88 НК РФ, не исполнил в срок до дата обязанность по предоставлению пояснений на Требование о предоставлении пояснений от дата № 2356 и (или) внесению соответствующих исправлений в нало</w:t>
      </w:r>
      <w:r w:rsidRPr="00FB776E">
        <w:rPr>
          <w:sz w:val="22"/>
          <w:szCs w:val="22"/>
        </w:rPr>
        <w:t>говую декларацию по налогу на добавленную стоимость за адрес дата.</w:t>
      </w:r>
      <w:r w:rsidRPr="00FB776E">
        <w:rPr>
          <w:sz w:val="22"/>
          <w:szCs w:val="22"/>
        </w:rPr>
        <w:t xml:space="preserve"> Тем самым совершил административное правонарушение, предусмотренное ч.1 ст.15.6  КоАП РФ.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В судебное заседание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 xml:space="preserve"> не явился. Извещен надлежащим образом телефонограммой </w:t>
      </w:r>
      <w:r w:rsidRPr="00FB776E">
        <w:rPr>
          <w:sz w:val="22"/>
          <w:szCs w:val="22"/>
        </w:rPr>
        <w:t>от</w:t>
      </w:r>
      <w:r w:rsidRPr="00FB776E">
        <w:rPr>
          <w:sz w:val="22"/>
          <w:szCs w:val="22"/>
        </w:rPr>
        <w:t xml:space="preserve"> </w:t>
      </w:r>
      <w:r w:rsidRPr="00FB776E">
        <w:rPr>
          <w:sz w:val="22"/>
          <w:szCs w:val="22"/>
        </w:rPr>
        <w:t>дата</w:t>
      </w:r>
      <w:r w:rsidRPr="00FB776E">
        <w:rPr>
          <w:sz w:val="22"/>
          <w:szCs w:val="22"/>
        </w:rPr>
        <w:t xml:space="preserve"> по но</w:t>
      </w:r>
      <w:r w:rsidRPr="00FB776E">
        <w:rPr>
          <w:sz w:val="22"/>
          <w:szCs w:val="22"/>
        </w:rPr>
        <w:t xml:space="preserve">меру телефона телефон.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 </w:t>
      </w:r>
      <w:r w:rsidRPr="00FB776E">
        <w:rPr>
          <w:sz w:val="22"/>
          <w:szCs w:val="22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</w:t>
      </w:r>
      <w:r w:rsidRPr="00FB776E">
        <w:rPr>
          <w:sz w:val="22"/>
          <w:szCs w:val="22"/>
        </w:rPr>
        <w:t xml:space="preserve">рушениях мировой судья считает, что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 xml:space="preserve"> о  времени  и месте судебного заседания извещён надлежащим образом, и считает возможным рассмотреть дело в его отсутствие.                                 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Исследовав материалы дела об административном право</w:t>
      </w:r>
      <w:r w:rsidRPr="00FB776E">
        <w:rPr>
          <w:sz w:val="22"/>
          <w:szCs w:val="22"/>
        </w:rPr>
        <w:t xml:space="preserve">нарушении, судья приходит к следующему:             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</w:t>
      </w:r>
      <w:r w:rsidRPr="00FB776E">
        <w:rPr>
          <w:sz w:val="22"/>
          <w:szCs w:val="22"/>
        </w:rPr>
        <w:t>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В соответствии с ч.1 ст.2.4 КоАП РФ административной ответственности подлежит должностное лицо в случае со</w:t>
      </w:r>
      <w:r w:rsidRPr="00FB776E">
        <w:rPr>
          <w:sz w:val="22"/>
          <w:szCs w:val="22"/>
        </w:rPr>
        <w:t>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</w:t>
      </w:r>
      <w:r w:rsidRPr="00FB776E">
        <w:rPr>
          <w:sz w:val="22"/>
          <w:szCs w:val="22"/>
        </w:rPr>
        <w:t>Частью 1 ст.15.6 КоАП РФ предусмотрена административная ответственность за непредставление в установленный законодательс</w:t>
      </w:r>
      <w:r w:rsidRPr="00FB776E">
        <w:rPr>
          <w:sz w:val="22"/>
          <w:szCs w:val="22"/>
        </w:rPr>
        <w:t>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</w:t>
      </w:r>
      <w:r w:rsidRPr="00FB776E">
        <w:rPr>
          <w:sz w:val="22"/>
          <w:szCs w:val="22"/>
        </w:rPr>
        <w:t>еполном объеме или в искаженном виде, за исключением случаев, предусмотренных частью 2</w:t>
      </w:r>
      <w:r w:rsidRPr="00FB776E">
        <w:rPr>
          <w:sz w:val="22"/>
          <w:szCs w:val="22"/>
        </w:rPr>
        <w:t xml:space="preserve"> настоящей статьи.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В соответствии  с п. 3 ст. 88 НК РФ обязательства по требованию о предоставлении пояснений </w:t>
      </w:r>
      <w:r w:rsidRPr="00FB776E">
        <w:rPr>
          <w:sz w:val="22"/>
          <w:szCs w:val="22"/>
        </w:rPr>
        <w:t>от</w:t>
      </w:r>
      <w:r w:rsidRPr="00FB776E">
        <w:rPr>
          <w:sz w:val="22"/>
          <w:szCs w:val="22"/>
        </w:rPr>
        <w:t xml:space="preserve"> </w:t>
      </w:r>
      <w:r w:rsidRPr="00FB776E">
        <w:rPr>
          <w:sz w:val="22"/>
          <w:szCs w:val="22"/>
        </w:rPr>
        <w:t>дата</w:t>
      </w:r>
      <w:r w:rsidRPr="00FB776E">
        <w:rPr>
          <w:sz w:val="22"/>
          <w:szCs w:val="22"/>
        </w:rPr>
        <w:t xml:space="preserve"> № 2356 следовало исполнить в пятидневный срок</w:t>
      </w:r>
      <w:r w:rsidRPr="00FB776E">
        <w:rPr>
          <w:sz w:val="22"/>
          <w:szCs w:val="22"/>
        </w:rPr>
        <w:t xml:space="preserve"> со дня его получения налогоплательщиком – дата, то есть с учетом п.6 ст. 6.1 НК РФ, не позднее дата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Фактически пояснения на Требование о предоставлении пояснений </w:t>
      </w:r>
      <w:r w:rsidRPr="00FB776E">
        <w:rPr>
          <w:sz w:val="22"/>
          <w:szCs w:val="22"/>
        </w:rPr>
        <w:t>от</w:t>
      </w:r>
      <w:r w:rsidRPr="00FB776E">
        <w:rPr>
          <w:sz w:val="22"/>
          <w:szCs w:val="22"/>
        </w:rPr>
        <w:t xml:space="preserve"> дата № 2356 о </w:t>
      </w:r>
      <w:r w:rsidRPr="00FB776E">
        <w:rPr>
          <w:sz w:val="22"/>
          <w:szCs w:val="22"/>
        </w:rPr>
        <w:t>представлны</w:t>
      </w:r>
      <w:r w:rsidRPr="00FB776E">
        <w:rPr>
          <w:sz w:val="22"/>
          <w:szCs w:val="22"/>
        </w:rPr>
        <w:t xml:space="preserve"> не были.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</w:t>
      </w:r>
      <w:r w:rsidRPr="00FB776E">
        <w:rPr>
          <w:sz w:val="22"/>
          <w:szCs w:val="22"/>
        </w:rPr>
        <w:t>В данном случае факт совершения дир</w:t>
      </w:r>
      <w:r w:rsidRPr="00FB776E">
        <w:rPr>
          <w:sz w:val="22"/>
          <w:szCs w:val="22"/>
        </w:rPr>
        <w:t xml:space="preserve">ектором наименование организации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 xml:space="preserve"> административного правонарушения, предусмотренного ч.1 ст.15.6  КоАП РФ, и его </w:t>
      </w:r>
      <w:r w:rsidRPr="00FB776E">
        <w:rPr>
          <w:sz w:val="22"/>
          <w:szCs w:val="22"/>
        </w:rPr>
        <w:t>виновность подтверждается исследованными в судебном заседании доказательствами, в том числе: протоколом об административном правонарушении №</w:t>
      </w:r>
      <w:r w:rsidRPr="00FB776E">
        <w:rPr>
          <w:sz w:val="22"/>
          <w:szCs w:val="22"/>
        </w:rPr>
        <w:t xml:space="preserve"> 91031932318046800002 от дата; уведомлением о месте и времени составлении протокола от дата в отношении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>; Требованием № 2356 о предоставлении пояснений;</w:t>
      </w:r>
      <w:r w:rsidRPr="00FB776E">
        <w:rPr>
          <w:sz w:val="22"/>
          <w:szCs w:val="22"/>
        </w:rPr>
        <w:t xml:space="preserve"> Решением № 349 о привлечении лица к ответственности за налоговое правонарушение, предусмотренное НК </w:t>
      </w:r>
      <w:r w:rsidRPr="00FB776E">
        <w:rPr>
          <w:sz w:val="22"/>
          <w:szCs w:val="22"/>
        </w:rPr>
        <w:t xml:space="preserve">РФ </w:t>
      </w:r>
      <w:r w:rsidRPr="00FB776E">
        <w:rPr>
          <w:sz w:val="22"/>
          <w:szCs w:val="22"/>
        </w:rPr>
        <w:t>от</w:t>
      </w:r>
      <w:r w:rsidRPr="00FB776E">
        <w:rPr>
          <w:sz w:val="22"/>
          <w:szCs w:val="22"/>
        </w:rPr>
        <w:t xml:space="preserve"> </w:t>
      </w:r>
      <w:r w:rsidRPr="00FB776E">
        <w:rPr>
          <w:sz w:val="22"/>
          <w:szCs w:val="22"/>
        </w:rPr>
        <w:t>дата</w:t>
      </w:r>
      <w:r w:rsidRPr="00FB776E">
        <w:rPr>
          <w:sz w:val="22"/>
          <w:szCs w:val="22"/>
        </w:rPr>
        <w:t>; сведениями о физических лицах, имеющих без доверенности действовать от имени юридического лица; выпиской из  ЕГРЮЛ в отношении наименование организации.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Достоверность вышеуказанных доказательств у суда сомнений не вызывает, поскольку они</w:t>
      </w:r>
      <w:r w:rsidRPr="00FB776E">
        <w:rPr>
          <w:sz w:val="22"/>
          <w:szCs w:val="22"/>
        </w:rPr>
        <w:t xml:space="preserve">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</w:t>
      </w:r>
      <w:r w:rsidRPr="00FB776E">
        <w:rPr>
          <w:sz w:val="22"/>
          <w:szCs w:val="22"/>
        </w:rPr>
        <w:t>ставлен в соответствии с требованиями КоАП РФ полномочным лицом; права должностного лица  соблюдены.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</w:t>
      </w:r>
      <w:r w:rsidRPr="00FB776E">
        <w:rPr>
          <w:sz w:val="22"/>
          <w:szCs w:val="22"/>
        </w:rPr>
        <w:t>о делу не имеется.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Санкция данной статьи предусматривает админи</w:t>
      </w:r>
      <w:r w:rsidRPr="00FB776E">
        <w:rPr>
          <w:sz w:val="22"/>
          <w:szCs w:val="22"/>
        </w:rPr>
        <w:t xml:space="preserve">стративное наказание в виде  наложения административного штрафа на  должностных лиц - от трехсот </w:t>
      </w:r>
      <w:r w:rsidRPr="00FB776E">
        <w:rPr>
          <w:sz w:val="22"/>
          <w:szCs w:val="22"/>
        </w:rPr>
        <w:t>до</w:t>
      </w:r>
      <w:r w:rsidRPr="00FB776E">
        <w:rPr>
          <w:sz w:val="22"/>
          <w:szCs w:val="22"/>
        </w:rPr>
        <w:t xml:space="preserve"> сумма прописью.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При назначении административного наказания судья соответствии со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виновного. Обс</w:t>
      </w:r>
      <w:r w:rsidRPr="00FB776E">
        <w:rPr>
          <w:sz w:val="22"/>
          <w:szCs w:val="22"/>
        </w:rPr>
        <w:t>тоятельств, смягчающих либо отягчающих административную ответственность, суд  по делу не усматривает.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На основании вышеизложенного, судья считает необходимым назначить </w:t>
      </w:r>
      <w:r w:rsidRPr="00FB776E">
        <w:rPr>
          <w:sz w:val="22"/>
          <w:szCs w:val="22"/>
        </w:rPr>
        <w:t>фио</w:t>
      </w:r>
      <w:r w:rsidRPr="00FB776E">
        <w:rPr>
          <w:sz w:val="22"/>
          <w:szCs w:val="22"/>
        </w:rPr>
        <w:t xml:space="preserve"> наказание в виде административного штрафа в минимальном размере, преду</w:t>
      </w:r>
      <w:r w:rsidRPr="00FB776E">
        <w:rPr>
          <w:sz w:val="22"/>
          <w:szCs w:val="22"/>
        </w:rPr>
        <w:t xml:space="preserve">смотренном санкцией ч.1 ст. 15.6 КоАП РФ -  в размере сумма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 Руководствуясь </w:t>
      </w:r>
      <w:r w:rsidRPr="00FB776E">
        <w:rPr>
          <w:sz w:val="22"/>
          <w:szCs w:val="22"/>
        </w:rPr>
        <w:t>ст.ст</w:t>
      </w:r>
      <w:r w:rsidRPr="00FB776E">
        <w:rPr>
          <w:sz w:val="22"/>
          <w:szCs w:val="22"/>
        </w:rPr>
        <w:t>.   29.10, 29.11 КоАП РФ, судья</w:t>
      </w:r>
      <w:r w:rsidRPr="00FB776E">
        <w:rPr>
          <w:sz w:val="22"/>
          <w:szCs w:val="22"/>
        </w:rPr>
        <w:t xml:space="preserve">                                         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>П</w:t>
      </w:r>
      <w:r w:rsidRPr="00FB776E">
        <w:rPr>
          <w:sz w:val="22"/>
          <w:szCs w:val="22"/>
        </w:rPr>
        <w:t xml:space="preserve"> О С Т А Н О В И Л :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  Признать директора наименование организа</w:t>
      </w:r>
      <w:r w:rsidRPr="00FB776E">
        <w:rPr>
          <w:sz w:val="22"/>
          <w:szCs w:val="22"/>
        </w:rPr>
        <w:t xml:space="preserve">ции </w:t>
      </w:r>
      <w:r w:rsidRPr="00FB776E">
        <w:rPr>
          <w:sz w:val="22"/>
          <w:szCs w:val="22"/>
        </w:rPr>
        <w:t xml:space="preserve">виновным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Реквизиты для</w:t>
      </w:r>
      <w:r w:rsidRPr="00FB776E">
        <w:rPr>
          <w:sz w:val="22"/>
          <w:szCs w:val="22"/>
        </w:rPr>
        <w:t xml:space="preserve"> оплаты штрафа: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Получатель:  УФК по адрес (Министерство юстиции адрес, </w:t>
      </w:r>
      <w:r w:rsidRPr="00FB776E">
        <w:rPr>
          <w:sz w:val="22"/>
          <w:szCs w:val="22"/>
        </w:rPr>
        <w:t>л</w:t>
      </w:r>
      <w:r w:rsidRPr="00FB776E">
        <w:rPr>
          <w:sz w:val="22"/>
          <w:szCs w:val="22"/>
        </w:rPr>
        <w:t xml:space="preserve">/с 04752203230) ИНН: телефон, КПП: телефон, Банк получателя: Отделение по адрес Южного главного управления ЦБРФ, БИК: телефон Счет: 40101810335100010001, ОКТМО телефон КБК телефон </w:t>
      </w:r>
      <w:r w:rsidRPr="00FB776E">
        <w:rPr>
          <w:sz w:val="22"/>
          <w:szCs w:val="22"/>
        </w:rPr>
        <w:t>тел</w:t>
      </w:r>
      <w:r w:rsidRPr="00FB776E">
        <w:rPr>
          <w:sz w:val="22"/>
          <w:szCs w:val="22"/>
        </w:rPr>
        <w:t>ефон</w:t>
      </w:r>
      <w:r w:rsidRPr="00FB776E">
        <w:rPr>
          <w:sz w:val="22"/>
          <w:szCs w:val="22"/>
        </w:rPr>
        <w:t>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  </w:t>
      </w:r>
      <w:r w:rsidRPr="00FB776E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</w:t>
      </w:r>
      <w:r w:rsidRPr="00FB776E">
        <w:rPr>
          <w:sz w:val="22"/>
          <w:szCs w:val="22"/>
        </w:rPr>
        <w:t>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FB776E">
        <w:rPr>
          <w:sz w:val="22"/>
          <w:szCs w:val="22"/>
        </w:rPr>
        <w:t xml:space="preserve"> работы на срок до пятидесяти </w:t>
      </w:r>
      <w:r w:rsidRPr="00FB776E">
        <w:rPr>
          <w:sz w:val="22"/>
          <w:szCs w:val="22"/>
        </w:rPr>
        <w:t xml:space="preserve">часов.  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  Постановление может быть обжаловано в </w:t>
      </w:r>
      <w:r w:rsidRPr="00FB776E">
        <w:rPr>
          <w:sz w:val="22"/>
          <w:szCs w:val="22"/>
        </w:rPr>
        <w:t>Алуштинский</w:t>
      </w:r>
      <w:r w:rsidRPr="00FB776E">
        <w:rPr>
          <w:sz w:val="22"/>
          <w:szCs w:val="22"/>
        </w:rPr>
        <w:t xml:space="preserve"> городской суд через мирового судью   в течение 10 суток со дня получения.</w:t>
      </w:r>
    </w:p>
    <w:p w:rsidR="00A77B3E" w:rsidRPr="00FB776E">
      <w:pPr>
        <w:rPr>
          <w:sz w:val="22"/>
          <w:szCs w:val="22"/>
        </w:rPr>
      </w:pPr>
      <w:r w:rsidRPr="00FB776E">
        <w:rPr>
          <w:sz w:val="22"/>
          <w:szCs w:val="22"/>
        </w:rPr>
        <w:t xml:space="preserve">                      </w:t>
      </w:r>
      <w:r w:rsidRPr="00FB776E">
        <w:rPr>
          <w:sz w:val="22"/>
          <w:szCs w:val="22"/>
        </w:rPr>
        <w:t xml:space="preserve">Мировой судья                                                                     </w:t>
      </w:r>
      <w:r w:rsidRPr="00FB776E">
        <w:rPr>
          <w:sz w:val="22"/>
          <w:szCs w:val="22"/>
        </w:rPr>
        <w:t>ф</w:t>
      </w:r>
      <w:r w:rsidRPr="00FB776E">
        <w:rPr>
          <w:sz w:val="22"/>
          <w:szCs w:val="22"/>
        </w:rPr>
        <w:t>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6E"/>
    <w:rsid w:val="00A77B3E"/>
    <w:rsid w:val="00FB7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