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181421">
      <w:pPr>
        <w:rPr>
          <w:sz w:val="22"/>
          <w:szCs w:val="22"/>
        </w:rPr>
      </w:pPr>
      <w:r w:rsidRPr="00181421">
        <w:rPr>
          <w:sz w:val="22"/>
          <w:szCs w:val="22"/>
        </w:rPr>
        <w:t>Дело № 5-23-219/2021</w:t>
      </w:r>
    </w:p>
    <w:p w:rsidR="00A77B3E" w:rsidRPr="00181421">
      <w:pPr>
        <w:rPr>
          <w:sz w:val="22"/>
          <w:szCs w:val="22"/>
        </w:rPr>
      </w:pPr>
    </w:p>
    <w:p w:rsidR="00A77B3E" w:rsidRPr="00181421">
      <w:pPr>
        <w:rPr>
          <w:sz w:val="22"/>
          <w:szCs w:val="22"/>
        </w:rPr>
      </w:pPr>
      <w:r w:rsidRPr="00181421">
        <w:rPr>
          <w:sz w:val="22"/>
          <w:szCs w:val="22"/>
        </w:rPr>
        <w:t>ПОСТАНОВЛЕНИЕ</w:t>
      </w:r>
    </w:p>
    <w:p w:rsidR="00A77B3E" w:rsidRPr="00181421">
      <w:pPr>
        <w:rPr>
          <w:sz w:val="22"/>
          <w:szCs w:val="22"/>
        </w:rPr>
      </w:pPr>
      <w:r w:rsidRPr="00181421">
        <w:rPr>
          <w:sz w:val="22"/>
          <w:szCs w:val="22"/>
        </w:rPr>
        <w:t>по делу об административном правонарушении</w:t>
      </w:r>
    </w:p>
    <w:p w:rsidR="00A77B3E" w:rsidRPr="00181421">
      <w:pPr>
        <w:rPr>
          <w:sz w:val="22"/>
          <w:szCs w:val="22"/>
        </w:rPr>
      </w:pPr>
    </w:p>
    <w:p w:rsidR="00A77B3E" w:rsidRPr="00181421">
      <w:pPr>
        <w:rPr>
          <w:sz w:val="22"/>
          <w:szCs w:val="22"/>
        </w:rPr>
      </w:pPr>
      <w:r w:rsidRPr="00181421">
        <w:rPr>
          <w:sz w:val="22"/>
          <w:szCs w:val="22"/>
        </w:rPr>
        <w:t>дата                                                         адрес</w:t>
      </w:r>
    </w:p>
    <w:p w:rsidR="00A77B3E" w:rsidRPr="00181421">
      <w:pPr>
        <w:rPr>
          <w:sz w:val="22"/>
          <w:szCs w:val="22"/>
        </w:rPr>
      </w:pPr>
    </w:p>
    <w:p w:rsidR="00A77B3E" w:rsidRPr="00181421">
      <w:pPr>
        <w:rPr>
          <w:sz w:val="22"/>
          <w:szCs w:val="22"/>
        </w:rPr>
      </w:pPr>
      <w:r w:rsidRPr="00181421">
        <w:rPr>
          <w:sz w:val="22"/>
          <w:szCs w:val="22"/>
        </w:rPr>
        <w:t>И.о</w:t>
      </w:r>
      <w:r w:rsidRPr="00181421">
        <w:rPr>
          <w:sz w:val="22"/>
          <w:szCs w:val="22"/>
        </w:rPr>
        <w:t xml:space="preserve">. мирового судьи судебного участка № 23 Алуштинского судебного района (городской адрес) адрес - мировой судья судебного участка № 24 Алуштинского судебного района (городской адрес) адрес </w:t>
      </w:r>
      <w:r w:rsidRPr="00181421">
        <w:rPr>
          <w:sz w:val="22"/>
          <w:szCs w:val="22"/>
        </w:rPr>
        <w:t>фио</w:t>
      </w:r>
      <w:r w:rsidRPr="00181421">
        <w:rPr>
          <w:sz w:val="22"/>
          <w:szCs w:val="22"/>
        </w:rPr>
        <w:t xml:space="preserve">, </w:t>
      </w:r>
    </w:p>
    <w:p w:rsidR="00A77B3E" w:rsidRPr="00181421">
      <w:pPr>
        <w:rPr>
          <w:sz w:val="22"/>
          <w:szCs w:val="22"/>
        </w:rPr>
      </w:pPr>
      <w:r w:rsidRPr="00181421">
        <w:rPr>
          <w:sz w:val="22"/>
          <w:szCs w:val="22"/>
        </w:rPr>
        <w:t>рассмотрев в открытом судебном заседании дело об администрат</w:t>
      </w:r>
      <w:r w:rsidRPr="00181421">
        <w:rPr>
          <w:sz w:val="22"/>
          <w:szCs w:val="22"/>
        </w:rPr>
        <w:t>ивном правонарушении в отношении:</w:t>
      </w:r>
    </w:p>
    <w:p w:rsidR="00A77B3E" w:rsidRPr="00181421">
      <w:pPr>
        <w:rPr>
          <w:sz w:val="22"/>
          <w:szCs w:val="22"/>
        </w:rPr>
      </w:pPr>
      <w:r w:rsidRPr="00181421">
        <w:rPr>
          <w:sz w:val="22"/>
          <w:szCs w:val="22"/>
        </w:rPr>
        <w:t>наименование организации, паспортные данные с. адрес, гражданина РФ, разведенного,  проживающего по адресу: адрес,</w:t>
      </w:r>
    </w:p>
    <w:p w:rsidR="00A77B3E" w:rsidRPr="00181421">
      <w:pPr>
        <w:rPr>
          <w:sz w:val="22"/>
          <w:szCs w:val="22"/>
        </w:rPr>
      </w:pPr>
      <w:r w:rsidRPr="00181421">
        <w:rPr>
          <w:sz w:val="22"/>
          <w:szCs w:val="22"/>
        </w:rPr>
        <w:t>в совершении правонарушения, предусмотренного ч. 3 ст. 14.16 Кодекса Российской Федерации об администрати</w:t>
      </w:r>
      <w:r w:rsidRPr="00181421">
        <w:rPr>
          <w:sz w:val="22"/>
          <w:szCs w:val="22"/>
        </w:rPr>
        <w:t>вных правонарушениях,</w:t>
      </w:r>
    </w:p>
    <w:p w:rsidR="00A77B3E" w:rsidRPr="00181421">
      <w:pPr>
        <w:rPr>
          <w:sz w:val="22"/>
          <w:szCs w:val="22"/>
        </w:rPr>
      </w:pPr>
    </w:p>
    <w:p w:rsidR="00A77B3E" w:rsidRPr="00181421">
      <w:pPr>
        <w:rPr>
          <w:sz w:val="22"/>
          <w:szCs w:val="22"/>
        </w:rPr>
      </w:pPr>
      <w:r w:rsidRPr="00181421">
        <w:rPr>
          <w:sz w:val="22"/>
          <w:szCs w:val="22"/>
        </w:rPr>
        <w:t>УСТАНОВИЛ:</w:t>
      </w:r>
    </w:p>
    <w:p w:rsidR="00A77B3E" w:rsidRPr="00181421">
      <w:pPr>
        <w:rPr>
          <w:sz w:val="22"/>
          <w:szCs w:val="22"/>
        </w:rPr>
      </w:pPr>
    </w:p>
    <w:p w:rsidR="00A77B3E" w:rsidRPr="00181421">
      <w:pPr>
        <w:rPr>
          <w:sz w:val="22"/>
          <w:szCs w:val="22"/>
        </w:rPr>
      </w:pPr>
      <w:r w:rsidRPr="00181421">
        <w:rPr>
          <w:sz w:val="22"/>
          <w:szCs w:val="22"/>
        </w:rPr>
        <w:t>фио</w:t>
      </w:r>
      <w:r w:rsidRPr="00181421">
        <w:rPr>
          <w:sz w:val="22"/>
          <w:szCs w:val="22"/>
        </w:rPr>
        <w:t xml:space="preserve">, являясь индивидуальным предпринимателем, дата </w:t>
      </w:r>
      <w:r w:rsidRPr="00181421">
        <w:rPr>
          <w:sz w:val="22"/>
          <w:szCs w:val="22"/>
        </w:rPr>
        <w:t>в</w:t>
      </w:r>
      <w:r w:rsidRPr="00181421">
        <w:rPr>
          <w:sz w:val="22"/>
          <w:szCs w:val="22"/>
        </w:rPr>
        <w:t xml:space="preserve"> время по адресу: адрес, в нестационарном торговом объекте осуществлял розничную продажу спиртосодержащей продукции - пива, тем самым нарушил ограничения розничной торго</w:t>
      </w:r>
      <w:r w:rsidRPr="00181421">
        <w:rPr>
          <w:sz w:val="22"/>
          <w:szCs w:val="22"/>
        </w:rPr>
        <w:t xml:space="preserve">вли алкогольной продукции в нестационарном торговом объекте, установленные </w:t>
      </w:r>
      <w:r w:rsidRPr="00181421">
        <w:rPr>
          <w:sz w:val="22"/>
          <w:szCs w:val="22"/>
        </w:rPr>
        <w:t>абз</w:t>
      </w:r>
      <w:r w:rsidRPr="00181421">
        <w:rPr>
          <w:sz w:val="22"/>
          <w:szCs w:val="22"/>
        </w:rPr>
        <w:t>. 9 п. 2 ст. 16 ФЗ № 171 от дата «О государственном регулировании производства и оборота этилового спирта, алкогольной и спиртосодержащей продукции и об ограничении потребления а</w:t>
      </w:r>
      <w:r w:rsidRPr="00181421">
        <w:rPr>
          <w:sz w:val="22"/>
          <w:szCs w:val="22"/>
        </w:rPr>
        <w:t>лкогольной продукции», т.е. совершил административное правонарушение, предусмотренное ч. 3 ст. 14.16 КоАП РФ.</w:t>
      </w:r>
    </w:p>
    <w:p w:rsidR="00A77B3E" w:rsidRPr="00181421">
      <w:pPr>
        <w:rPr>
          <w:sz w:val="22"/>
          <w:szCs w:val="22"/>
        </w:rPr>
      </w:pPr>
      <w:r w:rsidRPr="00181421">
        <w:rPr>
          <w:sz w:val="22"/>
          <w:szCs w:val="22"/>
        </w:rPr>
        <w:t>фио</w:t>
      </w:r>
      <w:r w:rsidRPr="00181421">
        <w:rPr>
          <w:sz w:val="22"/>
          <w:szCs w:val="22"/>
        </w:rPr>
        <w:t xml:space="preserve"> в судебное заседание не явился, о дате, времени и месте судебного заседания извещен надлежащим образом, посредством судебной повестки, направл</w:t>
      </w:r>
      <w:r w:rsidRPr="00181421">
        <w:rPr>
          <w:sz w:val="22"/>
          <w:szCs w:val="22"/>
        </w:rPr>
        <w:t>енной по месту его жительства.</w:t>
      </w:r>
    </w:p>
    <w:p w:rsidR="00A77B3E" w:rsidRPr="00181421">
      <w:pPr>
        <w:rPr>
          <w:sz w:val="22"/>
          <w:szCs w:val="22"/>
        </w:rPr>
      </w:pPr>
      <w:r w:rsidRPr="00181421">
        <w:rPr>
          <w:sz w:val="22"/>
          <w:szCs w:val="22"/>
        </w:rPr>
        <w:t>Согласно разъяснению, содержащемуся в п. 6 Постановления Пленума Верховного Суда РФ от дата № 5 "О некоторых вопросах, возникающих у судов при применении Кодекса Российской Федерации об административных правонарушениях", в це</w:t>
      </w:r>
      <w:r w:rsidRPr="00181421">
        <w:rPr>
          <w:sz w:val="22"/>
          <w:szCs w:val="22"/>
        </w:rPr>
        <w:t>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</w:t>
      </w:r>
      <w:r w:rsidRPr="00181421">
        <w:rPr>
          <w:sz w:val="22"/>
          <w:szCs w:val="22"/>
        </w:rPr>
        <w:t xml:space="preserve"> Учитывая, что КоАП РФ не содержит к</w:t>
      </w:r>
      <w:r w:rsidRPr="00181421">
        <w:rPr>
          <w:sz w:val="22"/>
          <w:szCs w:val="22"/>
        </w:rPr>
        <w:t>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</w:t>
      </w:r>
      <w:r w:rsidRPr="00181421">
        <w:rPr>
          <w:sz w:val="22"/>
          <w:szCs w:val="22"/>
        </w:rPr>
        <w:t>дств св</w:t>
      </w:r>
      <w:r w:rsidRPr="00181421">
        <w:rPr>
          <w:sz w:val="22"/>
          <w:szCs w:val="22"/>
        </w:rPr>
        <w:t>язи, позволяющих контролировать получение информации лицом, которому оно направлено (с</w:t>
      </w:r>
      <w:r w:rsidRPr="00181421">
        <w:rPr>
          <w:sz w:val="22"/>
          <w:szCs w:val="22"/>
        </w:rPr>
        <w:t>удебной повесткой, телеграммой, телефонограммой, факсимильной связью и т.п.).</w:t>
      </w:r>
    </w:p>
    <w:p w:rsidR="00A77B3E" w:rsidRPr="00181421">
      <w:pPr>
        <w:rPr>
          <w:sz w:val="22"/>
          <w:szCs w:val="22"/>
        </w:rPr>
      </w:pPr>
      <w:r w:rsidRPr="00181421">
        <w:rPr>
          <w:sz w:val="22"/>
          <w:szCs w:val="22"/>
        </w:rPr>
        <w:t>В соответствии со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</w:t>
      </w:r>
      <w:r w:rsidRPr="00181421">
        <w:rPr>
          <w:sz w:val="22"/>
          <w:szCs w:val="22"/>
        </w:rPr>
        <w:t xml:space="preserve">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</w:t>
      </w:r>
      <w:r w:rsidRPr="00181421">
        <w:rPr>
          <w:sz w:val="22"/>
          <w:szCs w:val="22"/>
        </w:rPr>
        <w:t>пило ходатайство об отложении рассмотрения дела либо если такое ходатайство оставлено без удовлетворения.</w:t>
      </w:r>
    </w:p>
    <w:p w:rsidR="00A77B3E" w:rsidRPr="00181421">
      <w:pPr>
        <w:rPr>
          <w:sz w:val="22"/>
          <w:szCs w:val="22"/>
        </w:rPr>
      </w:pPr>
      <w:r w:rsidRPr="00181421">
        <w:rPr>
          <w:sz w:val="22"/>
          <w:szCs w:val="22"/>
        </w:rPr>
        <w:t>Принимая во внимание, что в материалах дела имеются сведения о надлежащем извещении лица о месте и времени рассмотрения дела, ходатайства об отложении</w:t>
      </w:r>
      <w:r w:rsidRPr="00181421">
        <w:rPr>
          <w:sz w:val="22"/>
          <w:szCs w:val="22"/>
        </w:rPr>
        <w:t xml:space="preserve"> </w:t>
      </w:r>
      <w:r w:rsidRPr="00181421">
        <w:rPr>
          <w:sz w:val="22"/>
          <w:szCs w:val="22"/>
        </w:rPr>
        <w:t>рассмотрения дела им не заявлено, имеются предусмотренные законом основания для рассмотрения дела в его отсутствие.</w:t>
      </w:r>
    </w:p>
    <w:p w:rsidR="00A77B3E" w:rsidRPr="00181421">
      <w:pPr>
        <w:rPr>
          <w:sz w:val="22"/>
          <w:szCs w:val="22"/>
        </w:rPr>
      </w:pPr>
      <w:r w:rsidRPr="00181421">
        <w:rPr>
          <w:sz w:val="22"/>
          <w:szCs w:val="22"/>
        </w:rPr>
        <w:t>Исследовав представленные материалы дела, прихожу к следующему выводу.</w:t>
      </w:r>
    </w:p>
    <w:p w:rsidR="00A77B3E" w:rsidRPr="00181421">
      <w:pPr>
        <w:rPr>
          <w:sz w:val="22"/>
          <w:szCs w:val="22"/>
        </w:rPr>
      </w:pPr>
      <w:r w:rsidRPr="00181421">
        <w:rPr>
          <w:sz w:val="22"/>
          <w:szCs w:val="22"/>
        </w:rPr>
        <w:t xml:space="preserve">Статьей 16 Федерального закона </w:t>
      </w:r>
      <w:r w:rsidRPr="00181421">
        <w:rPr>
          <w:sz w:val="22"/>
          <w:szCs w:val="22"/>
        </w:rPr>
        <w:t>от</w:t>
      </w:r>
      <w:r w:rsidRPr="00181421">
        <w:rPr>
          <w:sz w:val="22"/>
          <w:szCs w:val="22"/>
        </w:rPr>
        <w:t xml:space="preserve"> </w:t>
      </w:r>
      <w:r w:rsidRPr="00181421">
        <w:rPr>
          <w:sz w:val="22"/>
          <w:szCs w:val="22"/>
        </w:rPr>
        <w:t>дата</w:t>
      </w:r>
      <w:r w:rsidRPr="00181421">
        <w:rPr>
          <w:sz w:val="22"/>
          <w:szCs w:val="22"/>
        </w:rPr>
        <w:t xml:space="preserve"> N 171-ФЗ "О государственном р</w:t>
      </w:r>
      <w:r w:rsidRPr="00181421">
        <w:rPr>
          <w:sz w:val="22"/>
          <w:szCs w:val="22"/>
        </w:rPr>
        <w:t>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(далее - Закон N 171-ФЗ) установлены особые требования к розничной продаже и потреблению (распитию</w:t>
      </w:r>
      <w:r w:rsidRPr="00181421">
        <w:rPr>
          <w:sz w:val="22"/>
          <w:szCs w:val="22"/>
        </w:rPr>
        <w:t>) алкогольной продукции.</w:t>
      </w:r>
    </w:p>
    <w:p w:rsidR="00A77B3E" w:rsidRPr="00181421">
      <w:pPr>
        <w:rPr>
          <w:sz w:val="22"/>
          <w:szCs w:val="22"/>
        </w:rPr>
      </w:pPr>
      <w:r w:rsidRPr="00181421">
        <w:rPr>
          <w:sz w:val="22"/>
          <w:szCs w:val="22"/>
        </w:rPr>
        <w:t>В силу п. 9 ч. 2 ст. 16 Закона N 171-ФЗ розничная продажа алкогольной продукции и розничная продажа алкогольной продукции при оказании услуг общественного питания, за исключением случаев, указанных в пунктах 3 и 6 настоящей статьи,</w:t>
      </w:r>
      <w:r w:rsidRPr="00181421">
        <w:rPr>
          <w:sz w:val="22"/>
          <w:szCs w:val="22"/>
        </w:rPr>
        <w:t xml:space="preserve"> не допускаются в нестационарных торговых объектах, за исключением случаев, предусмотренных настоящим Федеральным законом.</w:t>
      </w:r>
    </w:p>
    <w:p w:rsidR="00A77B3E" w:rsidRPr="00181421">
      <w:pPr>
        <w:rPr>
          <w:sz w:val="22"/>
          <w:szCs w:val="22"/>
        </w:rPr>
      </w:pPr>
      <w:r w:rsidRPr="00181421">
        <w:rPr>
          <w:sz w:val="22"/>
          <w:szCs w:val="22"/>
        </w:rPr>
        <w:t xml:space="preserve">В ходе рассмотрения дела мировым судьей установлено, что </w:t>
      </w:r>
      <w:r w:rsidRPr="00181421">
        <w:rPr>
          <w:sz w:val="22"/>
          <w:szCs w:val="22"/>
        </w:rPr>
        <w:t>фио</w:t>
      </w:r>
      <w:r w:rsidRPr="00181421">
        <w:rPr>
          <w:sz w:val="22"/>
          <w:szCs w:val="22"/>
        </w:rPr>
        <w:t xml:space="preserve"> зарегистрирован в качестве индивидуального предпринимателя и поставлен н</w:t>
      </w:r>
      <w:r w:rsidRPr="00181421">
        <w:rPr>
          <w:sz w:val="22"/>
          <w:szCs w:val="22"/>
        </w:rPr>
        <w:t xml:space="preserve">а регистрационный учет </w:t>
      </w:r>
      <w:r w:rsidRPr="00181421">
        <w:rPr>
          <w:sz w:val="22"/>
          <w:szCs w:val="22"/>
        </w:rPr>
        <w:t>с</w:t>
      </w:r>
      <w:r w:rsidRPr="00181421">
        <w:rPr>
          <w:sz w:val="22"/>
          <w:szCs w:val="22"/>
        </w:rPr>
        <w:t xml:space="preserve"> дата </w:t>
      </w:r>
    </w:p>
    <w:p w:rsidR="00A77B3E" w:rsidRPr="00181421">
      <w:pPr>
        <w:rPr>
          <w:sz w:val="22"/>
          <w:szCs w:val="22"/>
        </w:rPr>
      </w:pPr>
      <w:r w:rsidRPr="00181421">
        <w:rPr>
          <w:sz w:val="22"/>
          <w:szCs w:val="22"/>
        </w:rPr>
        <w:t xml:space="preserve">Как усматривается из письменного объяснения свидетеля </w:t>
      </w:r>
      <w:r w:rsidRPr="00181421">
        <w:rPr>
          <w:sz w:val="22"/>
          <w:szCs w:val="22"/>
        </w:rPr>
        <w:t>фио</w:t>
      </w:r>
      <w:r w:rsidRPr="00181421">
        <w:rPr>
          <w:sz w:val="22"/>
          <w:szCs w:val="22"/>
        </w:rPr>
        <w:t xml:space="preserve"> </w:t>
      </w:r>
      <w:r w:rsidRPr="00181421">
        <w:rPr>
          <w:sz w:val="22"/>
          <w:szCs w:val="22"/>
        </w:rPr>
        <w:t>от</w:t>
      </w:r>
      <w:r w:rsidRPr="00181421">
        <w:rPr>
          <w:sz w:val="22"/>
          <w:szCs w:val="22"/>
        </w:rPr>
        <w:t xml:space="preserve"> </w:t>
      </w:r>
      <w:r w:rsidRPr="00181421">
        <w:rPr>
          <w:sz w:val="22"/>
          <w:szCs w:val="22"/>
        </w:rPr>
        <w:t>дата</w:t>
      </w:r>
      <w:r w:rsidRPr="00181421">
        <w:rPr>
          <w:sz w:val="22"/>
          <w:szCs w:val="22"/>
        </w:rPr>
        <w:t xml:space="preserve">, она работает продавцом в магазине наименование организации по адресу: адрес, который является нестационарным торговым объектом. В магазине реализуется пиво. </w:t>
      </w:r>
    </w:p>
    <w:p w:rsidR="00A77B3E" w:rsidRPr="00181421">
      <w:pPr>
        <w:rPr>
          <w:sz w:val="22"/>
          <w:szCs w:val="22"/>
        </w:rPr>
      </w:pPr>
      <w:r w:rsidRPr="00181421">
        <w:rPr>
          <w:sz w:val="22"/>
          <w:szCs w:val="22"/>
        </w:rPr>
        <w:t xml:space="preserve">В ходе осмотра, произведенного должностным лицом ОМВД России по адрес дата в присутствии </w:t>
      </w:r>
      <w:r w:rsidRPr="00181421">
        <w:rPr>
          <w:sz w:val="22"/>
          <w:szCs w:val="22"/>
        </w:rPr>
        <w:t>фио</w:t>
      </w:r>
      <w:r w:rsidRPr="00181421">
        <w:rPr>
          <w:sz w:val="22"/>
          <w:szCs w:val="22"/>
        </w:rPr>
        <w:t>, по указанному выше адресу расположен нестационарный торговый объект, в котором осуществляется реализация алкогольной продукции (пива).</w:t>
      </w:r>
    </w:p>
    <w:p w:rsidR="00A77B3E" w:rsidRPr="00181421">
      <w:pPr>
        <w:rPr>
          <w:sz w:val="22"/>
          <w:szCs w:val="22"/>
        </w:rPr>
      </w:pPr>
      <w:r w:rsidRPr="00181421">
        <w:rPr>
          <w:sz w:val="22"/>
          <w:szCs w:val="22"/>
        </w:rPr>
        <w:t>Согласно п. 6 ст. 2 Федерал</w:t>
      </w:r>
      <w:r w:rsidRPr="00181421">
        <w:rPr>
          <w:sz w:val="22"/>
          <w:szCs w:val="22"/>
        </w:rPr>
        <w:t>ьного закона от дата N 381-ФЗ "Об основах государственного регулирования торговой деятельности в Российской Федерации" нестационарный торговый объект - торговый объект, представляющий собой временное сооружение или временную конструкцию, не связанные прочн</w:t>
      </w:r>
      <w:r w:rsidRPr="00181421">
        <w:rPr>
          <w:sz w:val="22"/>
          <w:szCs w:val="22"/>
        </w:rPr>
        <w:t>о с земельным участком вне зависимости от наличия или отсутствия подключения (технологического присоединения) к сетям инженерно-технического обеспечения, в том числе передвижное сооружение.</w:t>
      </w:r>
    </w:p>
    <w:p w:rsidR="00A77B3E" w:rsidRPr="00181421">
      <w:pPr>
        <w:rPr>
          <w:sz w:val="22"/>
          <w:szCs w:val="22"/>
        </w:rPr>
      </w:pPr>
      <w:r w:rsidRPr="00181421">
        <w:rPr>
          <w:sz w:val="22"/>
          <w:szCs w:val="22"/>
        </w:rPr>
        <w:t>В силу ч. 1 ст. 16 Закона N 171-ФЗ розничная продажа пива и пивных</w:t>
      </w:r>
      <w:r w:rsidRPr="00181421">
        <w:rPr>
          <w:sz w:val="22"/>
          <w:szCs w:val="22"/>
        </w:rPr>
        <w:t xml:space="preserve"> напитков, сидра, </w:t>
      </w:r>
      <w:r w:rsidRPr="00181421">
        <w:rPr>
          <w:sz w:val="22"/>
          <w:szCs w:val="22"/>
        </w:rPr>
        <w:t>пуаре</w:t>
      </w:r>
      <w:r w:rsidRPr="00181421">
        <w:rPr>
          <w:sz w:val="22"/>
          <w:szCs w:val="22"/>
        </w:rPr>
        <w:t>, медовухи осуществляется организациями и индивидуальными предпринимателями.</w:t>
      </w:r>
    </w:p>
    <w:p w:rsidR="00A77B3E" w:rsidRPr="00181421">
      <w:pPr>
        <w:rPr>
          <w:sz w:val="22"/>
          <w:szCs w:val="22"/>
        </w:rPr>
      </w:pPr>
      <w:r w:rsidRPr="00181421">
        <w:rPr>
          <w:sz w:val="22"/>
          <w:szCs w:val="22"/>
        </w:rPr>
        <w:t xml:space="preserve">В соответствии с </w:t>
      </w:r>
      <w:r w:rsidRPr="00181421">
        <w:rPr>
          <w:sz w:val="22"/>
          <w:szCs w:val="22"/>
        </w:rPr>
        <w:t>п</w:t>
      </w:r>
      <w:r w:rsidRPr="00181421">
        <w:rPr>
          <w:sz w:val="22"/>
          <w:szCs w:val="22"/>
        </w:rPr>
        <w:t>.п</w:t>
      </w:r>
      <w:r w:rsidRPr="00181421">
        <w:rPr>
          <w:sz w:val="22"/>
          <w:szCs w:val="22"/>
        </w:rPr>
        <w:t xml:space="preserve"> 2 ч. 6 ст. 16 Закона N 171-ФЗ запрет на розничную продажу алкогольной продукции при оказании услуг общественного питания в местах, </w:t>
      </w:r>
      <w:r w:rsidRPr="00181421">
        <w:rPr>
          <w:sz w:val="22"/>
          <w:szCs w:val="22"/>
        </w:rPr>
        <w:t>указанных в подпунктах 3 и 9 пункта 2 настоящей статьи, - не распространяется на розничную продажу алкогольной продукции с содержанием этилового спирта не более 16,5 процента готовой продукции, осуществляемую организациями, и розничную продажу пива, пивных</w:t>
      </w:r>
      <w:r w:rsidRPr="00181421">
        <w:rPr>
          <w:sz w:val="22"/>
          <w:szCs w:val="22"/>
        </w:rPr>
        <w:t xml:space="preserve"> напитков, сидра, </w:t>
      </w:r>
      <w:r w:rsidRPr="00181421">
        <w:rPr>
          <w:sz w:val="22"/>
          <w:szCs w:val="22"/>
        </w:rPr>
        <w:t>пуаре</w:t>
      </w:r>
      <w:r w:rsidRPr="00181421">
        <w:rPr>
          <w:sz w:val="22"/>
          <w:szCs w:val="22"/>
        </w:rPr>
        <w:t xml:space="preserve">, медовухи, </w:t>
      </w:r>
      <w:r w:rsidRPr="00181421">
        <w:rPr>
          <w:sz w:val="22"/>
          <w:szCs w:val="22"/>
        </w:rPr>
        <w:t>осуществляемую</w:t>
      </w:r>
      <w:r w:rsidRPr="00181421">
        <w:rPr>
          <w:sz w:val="22"/>
          <w:szCs w:val="22"/>
        </w:rPr>
        <w:t xml:space="preserve"> индивидуальными предпринимателями, при оказании этими организациями и индивидуальными предпринимателями услуг общественного питания.</w:t>
      </w:r>
    </w:p>
    <w:p w:rsidR="00A77B3E" w:rsidRPr="00181421">
      <w:pPr>
        <w:rPr>
          <w:sz w:val="22"/>
          <w:szCs w:val="22"/>
        </w:rPr>
      </w:pPr>
      <w:r w:rsidRPr="00181421">
        <w:rPr>
          <w:sz w:val="22"/>
          <w:szCs w:val="22"/>
        </w:rPr>
        <w:t xml:space="preserve">Согласно правовым позициям, изложенным в пункте 20 Постановления Пленума </w:t>
      </w:r>
      <w:r w:rsidRPr="00181421">
        <w:rPr>
          <w:sz w:val="22"/>
          <w:szCs w:val="22"/>
        </w:rPr>
        <w:t>Верховного Суда РФ от дата N 18 "О некоторых вопросах, возникающих у судов при применении Особенной части Кодекса Российской Федерации об административных правонарушениях", при квалификации действий по части 3 статьи 14.16 КоАП РФ надлежит учитывать, что н</w:t>
      </w:r>
      <w:r w:rsidRPr="00181421">
        <w:rPr>
          <w:sz w:val="22"/>
          <w:szCs w:val="22"/>
        </w:rPr>
        <w:t>арушением иных правил розничной продажи алкогольной и спиртосодержащей продукции является нарушение любых правил продажи указанной</w:t>
      </w:r>
      <w:r w:rsidRPr="00181421">
        <w:rPr>
          <w:sz w:val="22"/>
          <w:szCs w:val="22"/>
        </w:rPr>
        <w:t xml:space="preserve"> продукции, кроме перечисленных в частях 1 и 2 статьи 14.16 КоАП РФ.</w:t>
      </w:r>
    </w:p>
    <w:p w:rsidR="00A77B3E" w:rsidRPr="00181421">
      <w:pPr>
        <w:rPr>
          <w:sz w:val="22"/>
          <w:szCs w:val="22"/>
        </w:rPr>
      </w:pPr>
      <w:r w:rsidRPr="00181421">
        <w:rPr>
          <w:sz w:val="22"/>
          <w:szCs w:val="22"/>
        </w:rPr>
        <w:t>С учетом изложенного, мировой судья приходит к выводу о т</w:t>
      </w:r>
      <w:r w:rsidRPr="00181421">
        <w:rPr>
          <w:sz w:val="22"/>
          <w:szCs w:val="22"/>
        </w:rPr>
        <w:t xml:space="preserve">ом, что на день совершения административного правонарушения – дата </w:t>
      </w:r>
      <w:r w:rsidRPr="00181421">
        <w:rPr>
          <w:sz w:val="22"/>
          <w:szCs w:val="22"/>
        </w:rPr>
        <w:t>у</w:t>
      </w:r>
      <w:r w:rsidRPr="00181421">
        <w:rPr>
          <w:sz w:val="22"/>
          <w:szCs w:val="22"/>
        </w:rPr>
        <w:t xml:space="preserve"> </w:t>
      </w:r>
      <w:r w:rsidRPr="00181421">
        <w:rPr>
          <w:sz w:val="22"/>
          <w:szCs w:val="22"/>
        </w:rPr>
        <w:t>наименование</w:t>
      </w:r>
      <w:r w:rsidRPr="00181421">
        <w:rPr>
          <w:sz w:val="22"/>
          <w:szCs w:val="22"/>
        </w:rPr>
        <w:t xml:space="preserve"> организации права на осуществление деятельности, связанной с реализацией алкогольной продукции в нестационарном торговом объекте по адресу: адрес, не имелось. Сведений о нача</w:t>
      </w:r>
      <w:r w:rsidRPr="00181421">
        <w:rPr>
          <w:sz w:val="22"/>
          <w:szCs w:val="22"/>
        </w:rPr>
        <w:t>ле осуществления деятельности по предоставлению услуг общественного питания в регистрирующий орган по месту жительства наименование организации не представил, мировому судье таких сведений в ходе рассмотрения дела также представлено не было.</w:t>
      </w:r>
    </w:p>
    <w:p w:rsidR="00A77B3E" w:rsidRPr="00181421">
      <w:pPr>
        <w:rPr>
          <w:sz w:val="22"/>
          <w:szCs w:val="22"/>
        </w:rPr>
      </w:pPr>
      <w:r w:rsidRPr="00181421">
        <w:rPr>
          <w:sz w:val="22"/>
          <w:szCs w:val="22"/>
        </w:rPr>
        <w:t>В соответствии</w:t>
      </w:r>
      <w:r w:rsidRPr="00181421">
        <w:rPr>
          <w:sz w:val="22"/>
          <w:szCs w:val="22"/>
        </w:rPr>
        <w:t xml:space="preserve"> со ст. 2.4 КоАП РФ лица, осуществляющие предпринимательскую деятельность без образования юридического лица, совершившие административные правонарушения, несут административную ответственность как должностные лица, если настоящим Кодексом не установлено ин</w:t>
      </w:r>
      <w:r w:rsidRPr="00181421">
        <w:rPr>
          <w:sz w:val="22"/>
          <w:szCs w:val="22"/>
        </w:rPr>
        <w:t>ое.</w:t>
      </w:r>
    </w:p>
    <w:p w:rsidR="00A77B3E" w:rsidRPr="00181421">
      <w:pPr>
        <w:rPr>
          <w:sz w:val="22"/>
          <w:szCs w:val="22"/>
        </w:rPr>
      </w:pPr>
      <w:r w:rsidRPr="00181421">
        <w:rPr>
          <w:sz w:val="22"/>
          <w:szCs w:val="22"/>
        </w:rPr>
        <w:t>Факт совершения наименование организации административного правонарушения, предусмотренного ч. 3 ст. 14.16 Кодекса Российской Федерации об административных правонарушениях, и его вина, подтверждаются письменными материалами дела, которые оценены мировы</w:t>
      </w:r>
      <w:r w:rsidRPr="00181421">
        <w:rPr>
          <w:sz w:val="22"/>
          <w:szCs w:val="22"/>
        </w:rPr>
        <w:t>м судьей в их совокупности и принимаются в качестве доказательств его вины, а именно: протоколом об административном правонарушении №РК-телефон от дата, в котором зафиксировано существо правонарушения (</w:t>
      </w:r>
      <w:r w:rsidRPr="00181421">
        <w:rPr>
          <w:sz w:val="22"/>
          <w:szCs w:val="22"/>
        </w:rPr>
        <w:t>л.д</w:t>
      </w:r>
      <w:r w:rsidRPr="00181421">
        <w:rPr>
          <w:sz w:val="22"/>
          <w:szCs w:val="22"/>
        </w:rPr>
        <w:t>. 2);</w:t>
      </w:r>
      <w:r w:rsidRPr="00181421">
        <w:rPr>
          <w:sz w:val="22"/>
          <w:szCs w:val="22"/>
        </w:rPr>
        <w:t xml:space="preserve"> письменным объяснением свидетеля </w:t>
      </w:r>
      <w:r w:rsidRPr="00181421">
        <w:rPr>
          <w:sz w:val="22"/>
          <w:szCs w:val="22"/>
        </w:rPr>
        <w:t>фио</w:t>
      </w:r>
      <w:r w:rsidRPr="00181421">
        <w:rPr>
          <w:sz w:val="22"/>
          <w:szCs w:val="22"/>
        </w:rPr>
        <w:t xml:space="preserve"> (</w:t>
      </w:r>
      <w:r w:rsidRPr="00181421">
        <w:rPr>
          <w:sz w:val="22"/>
          <w:szCs w:val="22"/>
        </w:rPr>
        <w:t>л.д</w:t>
      </w:r>
      <w:r w:rsidRPr="00181421">
        <w:rPr>
          <w:sz w:val="22"/>
          <w:szCs w:val="22"/>
        </w:rPr>
        <w:t>. 7)</w:t>
      </w:r>
      <w:r w:rsidRPr="00181421">
        <w:rPr>
          <w:sz w:val="22"/>
          <w:szCs w:val="22"/>
        </w:rPr>
        <w:t>; протоколом осмотра помещения торгового объекта от дата (</w:t>
      </w:r>
      <w:r w:rsidRPr="00181421">
        <w:rPr>
          <w:sz w:val="22"/>
          <w:szCs w:val="22"/>
        </w:rPr>
        <w:t>л.д</w:t>
      </w:r>
      <w:r w:rsidRPr="00181421">
        <w:rPr>
          <w:sz w:val="22"/>
          <w:szCs w:val="22"/>
        </w:rPr>
        <w:t xml:space="preserve">. 5); протоколом изъятия спиртосодержащей продукции (пива) </w:t>
      </w:r>
      <w:r w:rsidRPr="00181421">
        <w:rPr>
          <w:sz w:val="22"/>
          <w:szCs w:val="22"/>
        </w:rPr>
        <w:t>от</w:t>
      </w:r>
      <w:r w:rsidRPr="00181421">
        <w:rPr>
          <w:sz w:val="22"/>
          <w:szCs w:val="22"/>
        </w:rPr>
        <w:t xml:space="preserve"> дата (</w:t>
      </w:r>
      <w:r w:rsidRPr="00181421">
        <w:rPr>
          <w:sz w:val="22"/>
          <w:szCs w:val="22"/>
        </w:rPr>
        <w:t>л.д</w:t>
      </w:r>
      <w:r w:rsidRPr="00181421">
        <w:rPr>
          <w:sz w:val="22"/>
          <w:szCs w:val="22"/>
        </w:rPr>
        <w:t>. 6).</w:t>
      </w:r>
    </w:p>
    <w:p w:rsidR="00A77B3E" w:rsidRPr="00181421">
      <w:pPr>
        <w:rPr>
          <w:sz w:val="22"/>
          <w:szCs w:val="22"/>
        </w:rPr>
      </w:pPr>
      <w:r w:rsidRPr="00181421">
        <w:rPr>
          <w:sz w:val="22"/>
          <w:szCs w:val="22"/>
        </w:rPr>
        <w:t xml:space="preserve">Все указанные доказательства являются относимыми, допустимыми, согласуются между собой и сомнений у мирового судьи не </w:t>
      </w:r>
      <w:r w:rsidRPr="00181421">
        <w:rPr>
          <w:sz w:val="22"/>
          <w:szCs w:val="22"/>
        </w:rPr>
        <w:t>вызывают. Действия наименование организации квалифицированы правильно по ч. 3 ст. 14.16 КоАП РФ.</w:t>
      </w:r>
    </w:p>
    <w:p w:rsidR="00A77B3E" w:rsidRPr="00181421">
      <w:pPr>
        <w:rPr>
          <w:sz w:val="22"/>
          <w:szCs w:val="22"/>
        </w:rPr>
      </w:pPr>
      <w:r w:rsidRPr="00181421">
        <w:rPr>
          <w:sz w:val="22"/>
          <w:szCs w:val="22"/>
        </w:rPr>
        <w:t>С учетом изложенного, мировой судья приходит к выводу о доказанности факта совершения наименование организации административного правонарушения, предусмотренно</w:t>
      </w:r>
      <w:r w:rsidRPr="00181421">
        <w:rPr>
          <w:sz w:val="22"/>
          <w:szCs w:val="22"/>
        </w:rPr>
        <w:t>го частью 3 статьи 14.16 КоАП РФ, его вина подтверждается совокупностью собранных и исследованных по делу доказательств.</w:t>
      </w:r>
    </w:p>
    <w:p w:rsidR="00A77B3E" w:rsidRPr="00181421">
      <w:pPr>
        <w:rPr>
          <w:sz w:val="22"/>
          <w:szCs w:val="22"/>
        </w:rPr>
      </w:pPr>
      <w:r w:rsidRPr="00181421">
        <w:rPr>
          <w:sz w:val="22"/>
          <w:szCs w:val="22"/>
        </w:rPr>
        <w:t>Из материалов дела усматривается, что все процессуальные действия в отношении наименование организации проведены в соответствии с норма</w:t>
      </w:r>
      <w:r w:rsidRPr="00181421">
        <w:rPr>
          <w:sz w:val="22"/>
          <w:szCs w:val="22"/>
        </w:rPr>
        <w:t>ми КоАП РФ. Протокол и иные документы составлены по установленной форме и уполномоченным должностным лицом, правильность внесенных в протокол записей удостоверена должностным лицом в соответствующих графах.</w:t>
      </w:r>
    </w:p>
    <w:p w:rsidR="00A77B3E" w:rsidRPr="00181421">
      <w:pPr>
        <w:rPr>
          <w:sz w:val="22"/>
          <w:szCs w:val="22"/>
        </w:rPr>
      </w:pPr>
      <w:r w:rsidRPr="00181421">
        <w:rPr>
          <w:sz w:val="22"/>
          <w:szCs w:val="22"/>
        </w:rPr>
        <w:t>К числу обстоятельств, смягчающих административну</w:t>
      </w:r>
      <w:r w:rsidRPr="00181421">
        <w:rPr>
          <w:sz w:val="22"/>
          <w:szCs w:val="22"/>
        </w:rPr>
        <w:t>ю ответственность наименование организации, мировой судья относит совершение административного правонарушения в области предпринимательской деятельности впервые.</w:t>
      </w:r>
    </w:p>
    <w:p w:rsidR="00A77B3E" w:rsidRPr="00181421">
      <w:pPr>
        <w:rPr>
          <w:sz w:val="22"/>
          <w:szCs w:val="22"/>
        </w:rPr>
      </w:pPr>
      <w:r w:rsidRPr="00181421">
        <w:rPr>
          <w:sz w:val="22"/>
          <w:szCs w:val="22"/>
        </w:rPr>
        <w:t>Обстоятельств, отягчающих административную ответственность, не установлено.</w:t>
      </w:r>
    </w:p>
    <w:p w:rsidR="00A77B3E" w:rsidRPr="00181421">
      <w:pPr>
        <w:rPr>
          <w:sz w:val="22"/>
          <w:szCs w:val="22"/>
        </w:rPr>
      </w:pPr>
      <w:r w:rsidRPr="00181421">
        <w:rPr>
          <w:sz w:val="22"/>
          <w:szCs w:val="22"/>
        </w:rPr>
        <w:t>При назначении адм</w:t>
      </w:r>
      <w:r w:rsidRPr="00181421">
        <w:rPr>
          <w:sz w:val="22"/>
          <w:szCs w:val="22"/>
        </w:rPr>
        <w:t>инистративного наказания мировой судья принимает во внимание характер совершенного административного правонарушения, личность виновного, его материальное и семейное положение, наличие обстоятельств, смягчающих административную ответственность, а также отсу</w:t>
      </w:r>
      <w:r w:rsidRPr="00181421">
        <w:rPr>
          <w:sz w:val="22"/>
          <w:szCs w:val="22"/>
        </w:rPr>
        <w:t>тствие обстоятельств, отягчающих ответственность.</w:t>
      </w:r>
    </w:p>
    <w:p w:rsidR="00A77B3E" w:rsidRPr="00181421">
      <w:pPr>
        <w:rPr>
          <w:sz w:val="22"/>
          <w:szCs w:val="22"/>
        </w:rPr>
      </w:pPr>
      <w:r w:rsidRPr="00181421">
        <w:rPr>
          <w:sz w:val="22"/>
          <w:szCs w:val="22"/>
        </w:rPr>
        <w:tab/>
      </w:r>
      <w:r w:rsidRPr="00181421">
        <w:rPr>
          <w:sz w:val="22"/>
          <w:szCs w:val="22"/>
        </w:rPr>
        <w:t>Согласно ч. 3 ст. 14.16 Кодекса Российской Федерации об административных правонарушениях нарушение особых требований и правил розничной продажи алкогольной и спиртосодержащей продукции, за исключением случ</w:t>
      </w:r>
      <w:r w:rsidRPr="00181421">
        <w:rPr>
          <w:sz w:val="22"/>
          <w:szCs w:val="22"/>
        </w:rPr>
        <w:t>аев, предусмотренных частью 2 статьи 14.17.1 настоящего Кодекса, влечет наложение административного штрафа на должностных лиц в размере от двадцати тысяч до сумма прописью с конфискацией алкогольной и спиртосодержащей продукции или без таковой;</w:t>
      </w:r>
      <w:r w:rsidRPr="00181421">
        <w:rPr>
          <w:sz w:val="22"/>
          <w:szCs w:val="22"/>
        </w:rPr>
        <w:t xml:space="preserve"> на юридичес</w:t>
      </w:r>
      <w:r w:rsidRPr="00181421">
        <w:rPr>
          <w:sz w:val="22"/>
          <w:szCs w:val="22"/>
        </w:rPr>
        <w:t xml:space="preserve">ких лиц - от ста тысяч </w:t>
      </w:r>
      <w:r w:rsidRPr="00181421">
        <w:rPr>
          <w:sz w:val="22"/>
          <w:szCs w:val="22"/>
        </w:rPr>
        <w:t>до</w:t>
      </w:r>
      <w:r w:rsidRPr="00181421">
        <w:rPr>
          <w:sz w:val="22"/>
          <w:szCs w:val="22"/>
        </w:rPr>
        <w:t xml:space="preserve"> </w:t>
      </w:r>
      <w:r w:rsidRPr="00181421">
        <w:rPr>
          <w:sz w:val="22"/>
          <w:szCs w:val="22"/>
        </w:rPr>
        <w:t>сумма</w:t>
      </w:r>
      <w:r w:rsidRPr="00181421">
        <w:rPr>
          <w:sz w:val="22"/>
          <w:szCs w:val="22"/>
        </w:rPr>
        <w:t xml:space="preserve"> прописью с конфискацией алкогольной и спиртосодержащей продукции или без таковой.</w:t>
      </w:r>
    </w:p>
    <w:p w:rsidR="00A77B3E" w:rsidRPr="00181421">
      <w:pPr>
        <w:rPr>
          <w:sz w:val="22"/>
          <w:szCs w:val="22"/>
        </w:rPr>
      </w:pPr>
      <w:r w:rsidRPr="00181421">
        <w:rPr>
          <w:sz w:val="22"/>
          <w:szCs w:val="22"/>
        </w:rPr>
        <w:t>Вместе с тем, согласно положений ч. 3 ст. 3.4 КоАП в случаях, если назначение административного наказания в виде предупреждения не предусмотре</w:t>
      </w:r>
      <w:r w:rsidRPr="00181421">
        <w:rPr>
          <w:sz w:val="22"/>
          <w:szCs w:val="22"/>
        </w:rPr>
        <w:t>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может быть заменено некоммерческой организации, а также являющ</w:t>
      </w:r>
      <w:r w:rsidRPr="00181421">
        <w:rPr>
          <w:sz w:val="22"/>
          <w:szCs w:val="22"/>
        </w:rPr>
        <w:t>имся субъектами малого и среднего предпринимательства лицу, осуществляющему предпринимательскую деятельность без образования</w:t>
      </w:r>
      <w:r w:rsidRPr="00181421">
        <w:rPr>
          <w:sz w:val="22"/>
          <w:szCs w:val="22"/>
        </w:rPr>
        <w:t xml:space="preserve"> юридического лица, или юридическому лицу, а также их работникам на предупреждение в соответствии со статьей 4.1.1 настоящего Кодекс</w:t>
      </w:r>
      <w:r w:rsidRPr="00181421">
        <w:rPr>
          <w:sz w:val="22"/>
          <w:szCs w:val="22"/>
        </w:rPr>
        <w:t>а.</w:t>
      </w:r>
    </w:p>
    <w:p w:rsidR="00A77B3E" w:rsidRPr="00181421">
      <w:pPr>
        <w:rPr>
          <w:sz w:val="22"/>
          <w:szCs w:val="22"/>
        </w:rPr>
      </w:pPr>
      <w:r w:rsidRPr="00181421">
        <w:rPr>
          <w:sz w:val="22"/>
          <w:szCs w:val="22"/>
        </w:rPr>
        <w:t xml:space="preserve">В свою очередь, в соответствии с </w:t>
      </w:r>
      <w:r w:rsidRPr="00181421">
        <w:rPr>
          <w:sz w:val="22"/>
          <w:szCs w:val="22"/>
        </w:rPr>
        <w:t>ч.ч</w:t>
      </w:r>
      <w:r w:rsidRPr="00181421">
        <w:rPr>
          <w:sz w:val="22"/>
          <w:szCs w:val="22"/>
        </w:rPr>
        <w:t>. 1, 3 ст. 4.1.1 КоАП РФ некоммерческим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</w:t>
      </w:r>
      <w:r w:rsidRPr="00181421">
        <w:rPr>
          <w:sz w:val="22"/>
          <w:szCs w:val="22"/>
        </w:rPr>
        <w:t>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</w:t>
      </w:r>
      <w:r w:rsidRPr="00181421">
        <w:rPr>
          <w:sz w:val="22"/>
          <w:szCs w:val="22"/>
        </w:rPr>
        <w:t xml:space="preserve"> </w:t>
      </w:r>
      <w:r w:rsidRPr="00181421">
        <w:rPr>
          <w:sz w:val="22"/>
          <w:szCs w:val="22"/>
        </w:rPr>
        <w:t>виде предуп</w:t>
      </w:r>
      <w:r w:rsidRPr="00181421">
        <w:rPr>
          <w:sz w:val="22"/>
          <w:szCs w:val="22"/>
        </w:rPr>
        <w:t>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</w:t>
      </w:r>
      <w:r w:rsidRPr="00181421">
        <w:rPr>
          <w:sz w:val="22"/>
          <w:szCs w:val="22"/>
        </w:rPr>
        <w:t>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77B3E" w:rsidRPr="00181421">
      <w:pPr>
        <w:rPr>
          <w:sz w:val="22"/>
          <w:szCs w:val="22"/>
        </w:rPr>
      </w:pPr>
      <w:r w:rsidRPr="00181421">
        <w:rPr>
          <w:sz w:val="22"/>
          <w:szCs w:val="22"/>
        </w:rPr>
        <w:t>В случае замены административного наказания в виде административного штрафа на предупреждение дополнительное ад</w:t>
      </w:r>
      <w:r w:rsidRPr="00181421">
        <w:rPr>
          <w:sz w:val="22"/>
          <w:szCs w:val="22"/>
        </w:rPr>
        <w:t>министративное наказание, предусмотренное соответствующей статьей раздела II настоящего Кодекса или закона субъекта Российской Федерации об административных правонарушениях, не применяется.</w:t>
      </w:r>
    </w:p>
    <w:p w:rsidR="00A77B3E" w:rsidRPr="00181421">
      <w:pPr>
        <w:rPr>
          <w:sz w:val="22"/>
          <w:szCs w:val="22"/>
        </w:rPr>
      </w:pPr>
      <w:r w:rsidRPr="00181421">
        <w:rPr>
          <w:sz w:val="22"/>
          <w:szCs w:val="22"/>
        </w:rPr>
        <w:t>На основании вышеизложенного, учитывая цели наказания, предусмотре</w:t>
      </w:r>
      <w:r w:rsidRPr="00181421">
        <w:rPr>
          <w:sz w:val="22"/>
          <w:szCs w:val="22"/>
        </w:rPr>
        <w:t xml:space="preserve">нные ст.3.1 Кодекса Российской Федерации об административных правонарушениях, состоящие в предупреждении совершения новых </w:t>
      </w:r>
      <w:r w:rsidRPr="00181421">
        <w:rPr>
          <w:sz w:val="22"/>
          <w:szCs w:val="22"/>
        </w:rPr>
        <w:t>правонарушений</w:t>
      </w:r>
      <w:r w:rsidRPr="00181421">
        <w:rPr>
          <w:sz w:val="22"/>
          <w:szCs w:val="22"/>
        </w:rPr>
        <w:t xml:space="preserve"> как самим правонарушителем, так и другими лицами, принимая во внимание, что наименование организации состоит в реестре </w:t>
      </w:r>
      <w:r w:rsidRPr="00181421">
        <w:rPr>
          <w:sz w:val="22"/>
          <w:szCs w:val="22"/>
        </w:rPr>
        <w:t>субъектов малого предпринимательства, правонарушение совершено им впервые, считаю возможным назначить ему административное наказание, с применением ч. 1 ст. 4.1.1 КоАП РФ, в виде предупреждения, без конфискации спиртосодержащей продукции.</w:t>
      </w:r>
    </w:p>
    <w:p w:rsidR="00A77B3E" w:rsidRPr="00181421">
      <w:pPr>
        <w:rPr>
          <w:sz w:val="22"/>
          <w:szCs w:val="22"/>
        </w:rPr>
      </w:pPr>
      <w:r w:rsidRPr="00181421">
        <w:rPr>
          <w:sz w:val="22"/>
          <w:szCs w:val="22"/>
        </w:rPr>
        <w:t>На основании ч. 3</w:t>
      </w:r>
      <w:r w:rsidRPr="00181421">
        <w:rPr>
          <w:sz w:val="22"/>
          <w:szCs w:val="22"/>
        </w:rPr>
        <w:t xml:space="preserve"> ст. 14.16 Кодекса Российской Федерации об административных правонарушениях и руководствуясь </w:t>
      </w:r>
      <w:r w:rsidRPr="00181421">
        <w:rPr>
          <w:sz w:val="22"/>
          <w:szCs w:val="22"/>
        </w:rPr>
        <w:t>ст.ст</w:t>
      </w:r>
      <w:r w:rsidRPr="00181421">
        <w:rPr>
          <w:sz w:val="22"/>
          <w:szCs w:val="22"/>
        </w:rPr>
        <w:t xml:space="preserve">. 3.4, 4.1.1, 23.1, 29.9-29.11 КоАП РФ, мировой судья, </w:t>
      </w:r>
    </w:p>
    <w:p w:rsidR="00A77B3E" w:rsidRPr="00181421">
      <w:pPr>
        <w:rPr>
          <w:sz w:val="22"/>
          <w:szCs w:val="22"/>
        </w:rPr>
      </w:pPr>
      <w:r w:rsidRPr="00181421">
        <w:rPr>
          <w:sz w:val="22"/>
          <w:szCs w:val="22"/>
        </w:rPr>
        <w:t xml:space="preserve">         </w:t>
      </w:r>
    </w:p>
    <w:p w:rsidR="00A77B3E" w:rsidRPr="00181421">
      <w:pPr>
        <w:rPr>
          <w:sz w:val="22"/>
          <w:szCs w:val="22"/>
        </w:rPr>
      </w:pPr>
      <w:r w:rsidRPr="00181421">
        <w:rPr>
          <w:sz w:val="22"/>
          <w:szCs w:val="22"/>
        </w:rPr>
        <w:t>ПОСТАНОВИЛ:</w:t>
      </w:r>
    </w:p>
    <w:p w:rsidR="00A77B3E" w:rsidRPr="00181421">
      <w:pPr>
        <w:rPr>
          <w:sz w:val="22"/>
          <w:szCs w:val="22"/>
        </w:rPr>
      </w:pPr>
    </w:p>
    <w:p w:rsidR="00A77B3E" w:rsidRPr="00181421">
      <w:pPr>
        <w:rPr>
          <w:sz w:val="22"/>
          <w:szCs w:val="22"/>
        </w:rPr>
      </w:pPr>
      <w:r w:rsidRPr="00181421">
        <w:rPr>
          <w:sz w:val="22"/>
          <w:szCs w:val="22"/>
        </w:rPr>
        <w:t>наименование организации (ОГРНИП 314910234405218, ИНН 910100036347)  признать в</w:t>
      </w:r>
      <w:r w:rsidRPr="00181421">
        <w:rPr>
          <w:sz w:val="22"/>
          <w:szCs w:val="22"/>
        </w:rPr>
        <w:t>иновным в совершении правонарушения, предусмотренного ч. 3 ст. 14.16 Кодекса об административных правонарушениях Российской Федерации, и назначить административное наказание, с применением ч. 1 ст. 4.1.1 КоАП РФ, в виде предупреждения, без конфискации алко</w:t>
      </w:r>
      <w:r w:rsidRPr="00181421">
        <w:rPr>
          <w:sz w:val="22"/>
          <w:szCs w:val="22"/>
        </w:rPr>
        <w:t>гольной продукции.</w:t>
      </w:r>
    </w:p>
    <w:p w:rsidR="00A77B3E" w:rsidRPr="00181421">
      <w:pPr>
        <w:rPr>
          <w:sz w:val="22"/>
          <w:szCs w:val="22"/>
        </w:rPr>
      </w:pPr>
      <w:r w:rsidRPr="00181421">
        <w:rPr>
          <w:sz w:val="22"/>
          <w:szCs w:val="22"/>
        </w:rPr>
        <w:t xml:space="preserve">Постановление может быть обжаловано в </w:t>
      </w:r>
      <w:r w:rsidRPr="00181421">
        <w:rPr>
          <w:sz w:val="22"/>
          <w:szCs w:val="22"/>
        </w:rPr>
        <w:t>Алуштинский</w:t>
      </w:r>
      <w:r w:rsidRPr="00181421">
        <w:rPr>
          <w:sz w:val="22"/>
          <w:szCs w:val="22"/>
        </w:rPr>
        <w:t xml:space="preserve"> городской суд адрес через мирового судью судебного участка № 23 Алуштинского судебного района (городской адрес) РК в течение 10 суток со дня вручения или получения копии постановления.</w:t>
      </w:r>
    </w:p>
    <w:p w:rsidR="00A77B3E" w:rsidRPr="00181421">
      <w:pPr>
        <w:rPr>
          <w:sz w:val="22"/>
          <w:szCs w:val="22"/>
        </w:rPr>
      </w:pPr>
    </w:p>
    <w:p w:rsidR="00A77B3E" w:rsidRPr="00181421">
      <w:pPr>
        <w:rPr>
          <w:sz w:val="22"/>
          <w:szCs w:val="22"/>
        </w:rPr>
      </w:pPr>
      <w:r w:rsidRPr="00181421">
        <w:rPr>
          <w:sz w:val="22"/>
          <w:szCs w:val="22"/>
        </w:rPr>
        <w:t>Мировой судья:</w:t>
      </w:r>
      <w:r w:rsidRPr="00181421">
        <w:rPr>
          <w:sz w:val="22"/>
          <w:szCs w:val="22"/>
        </w:rPr>
        <w:tab/>
      </w:r>
      <w:r w:rsidRPr="00181421">
        <w:rPr>
          <w:sz w:val="22"/>
          <w:szCs w:val="22"/>
        </w:rPr>
        <w:tab/>
      </w:r>
      <w:r w:rsidRPr="00181421">
        <w:rPr>
          <w:sz w:val="22"/>
          <w:szCs w:val="22"/>
        </w:rPr>
        <w:tab/>
        <w:t xml:space="preserve">                          </w:t>
      </w:r>
      <w:r w:rsidRPr="00181421">
        <w:rPr>
          <w:sz w:val="22"/>
          <w:szCs w:val="22"/>
        </w:rPr>
        <w:tab/>
        <w:t xml:space="preserve">          </w:t>
      </w:r>
      <w:r w:rsidRPr="00181421">
        <w:rPr>
          <w:sz w:val="22"/>
          <w:szCs w:val="22"/>
        </w:rPr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421"/>
    <w:rsid w:val="00181421"/>
    <w:rsid w:val="006927B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181421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1814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