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5-23-283/2022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</w:t>
      </w:r>
      <w:r>
        <w:t xml:space="preserve">      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</w:t>
      </w:r>
      <w:r>
        <w:t>–</w:t>
      </w:r>
      <w:r>
        <w:t>ф</w:t>
      </w:r>
      <w:r>
        <w:t>ио</w:t>
      </w:r>
      <w:r>
        <w:t>;</w:t>
      </w:r>
    </w:p>
    <w:p w:rsidR="00A77B3E">
      <w:r>
        <w:t xml:space="preserve">защитника – </w:t>
      </w:r>
      <w:r>
        <w:t>фио</w:t>
      </w:r>
      <w:r>
        <w:t>;</w:t>
      </w:r>
    </w:p>
    <w:p w:rsidR="00A77B3E">
      <w:r>
        <w:t>рассмотрев мат</w:t>
      </w:r>
      <w:r>
        <w:t xml:space="preserve">ериалы дела об административном правонарушении, в отношении </w:t>
      </w:r>
      <w:r>
        <w:t>фио</w:t>
      </w:r>
      <w:r>
        <w:t>, паспортные данные, адрес, зарегистрированного по адресу: адрес, официально не трудоустроен, ранее привлекался к административной ответственности, за совершение административного правона</w:t>
      </w:r>
      <w:r>
        <w:t xml:space="preserve">рушения, ответственность за которое предусмотрена частью первой статьи 12.26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адрес, село малый Маяк, адрес гражданин </w:t>
      </w:r>
      <w:r>
        <w:t>фио</w:t>
      </w:r>
      <w:r>
        <w:t xml:space="preserve"> управляя транспортным средством м</w:t>
      </w:r>
      <w:r>
        <w:t>арки марка автомобиля государственный регистрационный знак</w:t>
      </w:r>
      <w:r>
        <w:t xml:space="preserve">, при наличии признаков опьянения: резкое изменение окраски кожных покровов лица, поведение не соответствующее обстановке не выполнил законного требования уполномоченного должностного лица </w:t>
      </w:r>
      <w:r>
        <w:t>(сотрудника ГИБДД)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 учреждении; при этом данные действия (без</w:t>
      </w:r>
      <w:r>
        <w:t xml:space="preserve">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В ходе судебного заседания </w:t>
      </w:r>
      <w:r>
        <w:t>фио</w:t>
      </w:r>
      <w:r>
        <w:t xml:space="preserve"> указал, что не согла</w:t>
      </w:r>
      <w:r>
        <w:t>сился пройти медицинское освидетельствование на состояние опьянения, поскольку в транспортным средством, которым он управлял, находились его малолетние дети оставить их было не на кого, супруга приехала уже после составления процессуальных документов.</w:t>
      </w:r>
    </w:p>
    <w:p w:rsidR="00A77B3E">
      <w:r>
        <w:t>Опро</w:t>
      </w:r>
      <w:r>
        <w:t xml:space="preserve">шенные в качестве свидетелей сотрудники ДПС ОГИБДД ОМВД России по адрес  инспектора ДПС </w:t>
      </w:r>
      <w:r>
        <w:t>фио</w:t>
      </w:r>
      <w:r>
        <w:t xml:space="preserve">, а также инспектор ДПС </w:t>
      </w:r>
      <w:r>
        <w:t>фио</w:t>
      </w:r>
      <w:r>
        <w:t xml:space="preserve"> показали, что действительно в салоне транспортного средства, которым управлял </w:t>
      </w:r>
      <w:r>
        <w:t>фио</w:t>
      </w:r>
      <w:r>
        <w:t xml:space="preserve"> находились несовершеннолетние дети, однако, указанное о</w:t>
      </w:r>
      <w:r>
        <w:t xml:space="preserve">бстоятельство не могло являться препятствием для направления водителя на медицинское освидетельствование, на которое </w:t>
      </w:r>
      <w:r>
        <w:t>фио</w:t>
      </w:r>
      <w:r>
        <w:t xml:space="preserve"> был направлен в виду наличия достаточных оснований полагать, что лицо, управляющее транспортным средством находится в состоянии опьянен</w:t>
      </w:r>
      <w:r>
        <w:t>ия.</w:t>
      </w:r>
    </w:p>
    <w:p w:rsidR="00A77B3E">
      <w:r>
        <w:t xml:space="preserve">Кроме того, поскольку </w:t>
      </w:r>
      <w:r>
        <w:t>фио</w:t>
      </w:r>
      <w:r>
        <w:t xml:space="preserve"> был отстранен от управления транспортным средством, предъявление к нему требования о прохождении медицинского </w:t>
      </w:r>
      <w:r>
        <w:t>освидетельствования являлось логичным и законным , указали опрошенные свидетели.</w:t>
      </w:r>
    </w:p>
    <w:p w:rsidR="00A77B3E">
      <w:r>
        <w:t>В судебном заседании также была опр</w:t>
      </w:r>
      <w:r>
        <w:t xml:space="preserve">ошена супруга </w:t>
      </w:r>
      <w:r>
        <w:t>фио</w:t>
      </w:r>
      <w:r>
        <w:t xml:space="preserve"> – </w:t>
      </w:r>
      <w:r>
        <w:t>фио</w:t>
      </w:r>
      <w:r>
        <w:t xml:space="preserve">, которая показала, что дата находилась на рабочем месте, в этот день ей  позвонил </w:t>
      </w:r>
      <w:r>
        <w:t>фио</w:t>
      </w:r>
      <w:r>
        <w:t xml:space="preserve"> сказал, что его остановили сотрудники ДПС, просил её приехать забрать детей. Однако, в виду того, что она находилась на рабочем месте, то сразу пр</w:t>
      </w:r>
      <w:r>
        <w:t>иехать не смогла. Прибыв на место, все процессуальные документы должностными лицами ОГИБДД уже были составлены.</w:t>
      </w:r>
    </w:p>
    <w:p w:rsidR="00A77B3E">
      <w:r>
        <w:t xml:space="preserve">Исследовав материалы дела, оценив представленные доказательства, заслушав </w:t>
      </w:r>
      <w:r>
        <w:t>фио</w:t>
      </w:r>
      <w:r>
        <w:t xml:space="preserve">, свидетелей, а также защитника </w:t>
      </w:r>
      <w:r>
        <w:t>фио</w:t>
      </w:r>
      <w:r>
        <w:t xml:space="preserve"> суд приходит к следующему:   </w:t>
      </w:r>
    </w:p>
    <w:p w:rsidR="00A77B3E">
      <w:r>
        <w:t>в</w:t>
      </w:r>
      <w:r>
        <w:t xml:space="preserve"> соответствии с пунктом 2.3.2 «Правил дорожного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обязан проходить по тре</w:t>
      </w:r>
      <w:r>
        <w:t>бованию сотрудников полиции освидетельствование на состояние опьянения.</w:t>
      </w:r>
    </w:p>
    <w:p w:rsidR="00A77B3E">
      <w:r>
        <w:t xml:space="preserve"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</w:t>
      </w:r>
      <w:r>
        <w:t>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</w:t>
      </w:r>
      <w:r>
        <w:t>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</w:t>
      </w:r>
      <w:r>
        <w:t xml:space="preserve">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</w:t>
      </w:r>
      <w:r>
        <w:t>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>Согласно пункту</w:t>
      </w:r>
      <w:r>
        <w:t xml:space="preserve">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</w:t>
      </w:r>
      <w:r>
        <w:t>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</w:t>
      </w:r>
      <w:r>
        <w:t>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</w:t>
      </w:r>
      <w:r>
        <w:t>овке.</w:t>
      </w:r>
    </w:p>
    <w:p w:rsidR="00A77B3E">
      <w:r>
        <w:t xml:space="preserve"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</w:t>
      </w:r>
      <w:r>
        <w:t>на состояние алкогольного опь</w:t>
      </w:r>
      <w:r>
        <w:t>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>Невыполнение водителем транспортного средства законного требования уполномоченног</w:t>
      </w:r>
      <w:r>
        <w:t xml:space="preserve">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>В п.1 Постановления Пленума Верховного Суда РФ от дата №18 «О некоторых воп</w:t>
      </w:r>
      <w:r>
        <w:t>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</w:t>
      </w:r>
      <w:r>
        <w:t>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либо та</w:t>
      </w:r>
      <w:r>
        <w:t>кое право отсутствует вообще. К водителю также приравнивается лицо, обучающее вождению.</w:t>
      </w:r>
    </w:p>
    <w:p w:rsidR="00A77B3E">
      <w:r>
        <w:tab/>
        <w:t>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распространяются</w:t>
      </w:r>
      <w:r>
        <w:t xml:space="preserve">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транспортными средствами, ук</w:t>
      </w:r>
      <w:r>
        <w:t>азанными в пункте 1 примечания к статье 12.1 КоАП РФ.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ab/>
        <w:t>- протоколом 82АП№15</w:t>
      </w:r>
      <w:r>
        <w:t xml:space="preserve">2914 от дата об 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>
        <w:t>фио</w:t>
      </w:r>
      <w:r>
        <w:t xml:space="preserve"> протокол подписан им без замечаний, в соответствующей графе даны объяснения;</w:t>
      </w:r>
    </w:p>
    <w:p w:rsidR="00A77B3E">
      <w:r>
        <w:t xml:space="preserve"> </w:t>
      </w:r>
      <w:r>
        <w:tab/>
      </w:r>
      <w:r>
        <w:t>- протоколом 82О</w:t>
      </w:r>
      <w:r>
        <w:t xml:space="preserve">Т№029633 от дата об отстранении от управления транспортным средством, из которого следует, что  водитель </w:t>
      </w:r>
      <w:r>
        <w:t>фио</w:t>
      </w:r>
      <w:r>
        <w:t xml:space="preserve"> был отстранен от управления транспортным средством марки марка автомобиля государственный регистрационный знак</w:t>
      </w:r>
      <w:r>
        <w:t xml:space="preserve">, ввиду наличия достаточных </w:t>
      </w:r>
      <w:r>
        <w:t xml:space="preserve">оснований  полагать, что  лицо, которое управляет  транспортным средством, находится в состоянии  опьянения; </w:t>
      </w:r>
    </w:p>
    <w:p w:rsidR="00A77B3E">
      <w:r>
        <w:tab/>
        <w:t>- актом освидетельствования на состояние алкогольного опьянения серии 82АО№014021 от дата в соответствии с которым  , результат освидетельствован</w:t>
      </w:r>
      <w:r>
        <w:t xml:space="preserve">ия на состояние алкогольного опьянения на месте остановки транспортного средства был отрицательный, что послужило основанием для направления </w:t>
      </w:r>
      <w:r>
        <w:t>фио</w:t>
      </w:r>
      <w:r>
        <w:t xml:space="preserve"> на медицинское освидетельствование на состояние опьянения в специализированном медицинском учреждении;</w:t>
      </w:r>
    </w:p>
    <w:p w:rsidR="00A77B3E">
      <w:r>
        <w:tab/>
        <w:t>- прото</w:t>
      </w:r>
      <w:r>
        <w:t>колом 61АК616171 от дата о направлении на медицинское освидетельствование на состояние опьянения, отказ от прохождения которого, зафиксирован на видеозаписи, приобщенной к материалам административного дела, при наличии на то законных оснований: признаков о</w:t>
      </w:r>
      <w:r>
        <w:t xml:space="preserve">пьянения – поведение не </w:t>
      </w:r>
      <w:r>
        <w:t>соответствующее обстановке, резкое изменение окраски кожных покровов лица, (одного или нескольких);</w:t>
      </w:r>
    </w:p>
    <w:p w:rsidR="00A77B3E">
      <w:r>
        <w:tab/>
        <w:t xml:space="preserve">- в вышеуказанных протоколах указано, что отстранение от управления транспортным средством и направление на медицинское </w:t>
      </w:r>
      <w:r>
        <w:t>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 xml:space="preserve">- видеозаписью, из которой усматривается, что сотрудником ГИБДД водителю </w:t>
      </w:r>
      <w:r>
        <w:t>фио</w:t>
      </w:r>
      <w:r>
        <w:t xml:space="preserve"> разъяснены права, предусмотренные ст.25.1 К</w:t>
      </w:r>
      <w:r>
        <w:t>оАП РФ, и ст.51 Конституции РФ, после чего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отказался, от медицинского освидетельствования на состояние опьянен</w:t>
      </w:r>
      <w:r>
        <w:t>ия в медицинском учреждении;  какого-либо давления со стороны  инспектора ДПС на водителя не оказывалось;</w:t>
      </w:r>
    </w:p>
    <w:p w:rsidR="00A77B3E">
      <w:r>
        <w:tab/>
        <w:t xml:space="preserve">- сведениями из базы данных по водительскому удостоверению </w:t>
      </w:r>
      <w:r>
        <w:t>фио</w:t>
      </w:r>
      <w:r>
        <w:t>;</w:t>
      </w:r>
    </w:p>
    <w:p w:rsidR="00A77B3E">
      <w:r>
        <w:tab/>
        <w:t xml:space="preserve">- сведениями из базы данных по административным правонарушениям </w:t>
      </w:r>
      <w:r>
        <w:t>фио</w:t>
      </w:r>
    </w:p>
    <w:p w:rsidR="00A77B3E">
      <w:r>
        <w:tab/>
        <w:t>Достоверность в</w:t>
      </w:r>
      <w:r>
        <w:t>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</w:t>
      </w:r>
      <w:r>
        <w:t xml:space="preserve">стимые доказательства. </w:t>
      </w:r>
    </w:p>
    <w:p w:rsidR="00A77B3E">
      <w: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>
      <w:r>
        <w:tab/>
        <w:t>В данном случае для привлечения к административной ответственнос</w:t>
      </w:r>
      <w:r>
        <w:t xml:space="preserve">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>
      <w:r>
        <w:tab/>
        <w:t>По юридической кон</w:t>
      </w:r>
      <w:r>
        <w:t>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вышеуказанных материалов дела следует, что основанием полага</w:t>
      </w:r>
      <w:r>
        <w:t xml:space="preserve">ть, что водитель транспортного средства находился  в состоянии опьянения, явилось наличие у него таких признаков, как запах алкоголя изо рта, резкое изменение окраски кожных покровов лица, поведение не соответствующее обстановке, что согласуется с пунктом </w:t>
      </w:r>
      <w:r>
        <w:t xml:space="preserve">3 «Правил освидетельствования». </w:t>
      </w:r>
    </w:p>
    <w:p w:rsidR="00A77B3E">
      <w: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 и ему уполномоченным должностн</w:t>
      </w:r>
      <w:r>
        <w:t>ым лицом предложено пройти освидетельствование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опьянения на месте, ему было предложено пройти медицинское освидетельствование на сост</w:t>
      </w:r>
      <w:r>
        <w:t>ояние опьянения, от прохождения которого он также отказался.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ч.1  ст.12.26 </w:t>
      </w:r>
      <w:r>
        <w:t>КоАП РФ, как невыполнение водителем транспо</w:t>
      </w:r>
      <w:r>
        <w:t>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ab/>
        <w:t xml:space="preserve">Довод </w:t>
      </w:r>
      <w:r>
        <w:t>фио</w:t>
      </w:r>
      <w:r>
        <w:t xml:space="preserve"> и его защитника о том, что о</w:t>
      </w:r>
      <w:r>
        <w:t xml:space="preserve">н действовал в ситуации крайней необходимости в виду наличия малолетних детей в транспортным средством не может служить основанием для освобождения </w:t>
      </w:r>
      <w:r>
        <w:t>фио</w:t>
      </w:r>
      <w:r>
        <w:t xml:space="preserve"> от административной ответственности в виду следующего. </w:t>
      </w:r>
    </w:p>
    <w:p w:rsidR="00A77B3E">
      <w:r>
        <w:tab/>
        <w:t>Поскольку наличие характерных признаков опьянен</w:t>
      </w:r>
      <w:r>
        <w:t xml:space="preserve">ия, выявленных у </w:t>
      </w:r>
      <w:r>
        <w:t>фио</w:t>
      </w:r>
      <w:r>
        <w:t xml:space="preserve">, и предусмотренных пунктом 3 Правил освидетельствования (измененная окраска кожных покровов лица и поведение не соответствующее обстановке), обязывало сотрудников ГИБДД провести освидетельствование </w:t>
      </w:r>
      <w:r>
        <w:t>фио</w:t>
      </w:r>
      <w:r>
        <w:t>, следовательно, предложение сотру</w:t>
      </w:r>
      <w:r>
        <w:t xml:space="preserve">дников ГИБДД пройти освидетельствование в специализированном медицинском учреждении было законным, поскольку устранить противоречия в данном случае между </w:t>
      </w:r>
      <w:r>
        <w:t>фио</w:t>
      </w:r>
      <w:r>
        <w:t xml:space="preserve"> и сотрудниками ГИБДД иным способом не представлялось возможным. В связи с чем, отказ от прохождени</w:t>
      </w:r>
      <w:r>
        <w:t xml:space="preserve">я медицинского освидетельствования со стороны </w:t>
      </w:r>
      <w:r>
        <w:t>фио</w:t>
      </w:r>
      <w:r>
        <w:t xml:space="preserve"> являлся грубым нарушением пункта 2.3.2 Правил дорожного движения, и не был обусловлен крайней необходимостью, и влечет привлечение его к административной ответственности по части 1 статьи 12.26 Кодекса Росс</w:t>
      </w:r>
      <w:r>
        <w:t>ийской Федерации об административных правонарушениях, при этом причины отказа от прохождения   медицинского освидетельствования на состояние опьянения какого-либо значения не имеют.</w:t>
      </w:r>
    </w:p>
    <w:p w:rsidR="00A77B3E">
      <w:r>
        <w:t>Так, фабула части первой статьи 12.26 КоАП РФ гласит, что наказуемым, в по</w:t>
      </w:r>
      <w:r>
        <w:t>нимании настоящего кодекса является,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</w:t>
      </w:r>
      <w:r>
        <w:t>головно наказуемого деяния.</w:t>
      </w:r>
    </w:p>
    <w:p w:rsidR="00A77B3E">
      <w:r>
        <w:t>Статья 12.26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опьянения.</w:t>
      </w:r>
    </w:p>
    <w:p w:rsidR="00A77B3E">
      <w:r>
        <w:t>В рассматриваем</w:t>
      </w:r>
      <w:r>
        <w:t>ом случае, такое событие, а именно – отказ от прохождения освидетельствования в медицинском учреждении, отражено в протоколе об административном правонарушении, являющимся предметом рассмотрения настоящего дела.</w:t>
      </w:r>
    </w:p>
    <w:p w:rsidR="00A77B3E">
      <w:r>
        <w:tab/>
        <w:t>Санкция части первой статьи 12.26 КоАП РФ п</w:t>
      </w:r>
      <w:r>
        <w:t>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ab/>
        <w:t xml:space="preserve">При назначении наказания  суд в соответствии со </w:t>
      </w:r>
      <w:r>
        <w:t>ст.ст</w:t>
      </w:r>
      <w:r>
        <w:t>. 3.1, 3.9, 4.1-4</w:t>
      </w:r>
      <w:r>
        <w:t xml:space="preserve">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положение. </w:t>
      </w:r>
    </w:p>
    <w:p w:rsidR="00A77B3E">
      <w:r>
        <w:tab/>
        <w:t>Обстоятельств, смягчающих  и</w:t>
      </w:r>
      <w:r>
        <w:t xml:space="preserve"> отягчающих административную ответственность, судом не установлено.  </w:t>
      </w:r>
    </w:p>
    <w:p w:rsidR="00A77B3E">
      <w:r>
        <w:tab/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ст.12.26  </w:t>
      </w:r>
      <w:r>
        <w:t>КоАП РФ в виде административного штрафа в р</w:t>
      </w:r>
      <w:r>
        <w:t>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 Руководствуясь  ст. ст. 29.9 - 29.11 КоАП РФ, мировой судья  </w:t>
      </w:r>
    </w:p>
    <w:p w:rsidR="00A77B3E">
      <w:r>
        <w:t xml:space="preserve">                                       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 xml:space="preserve">, </w:t>
      </w:r>
      <w:r>
        <w:t xml:space="preserve">паспортные данные виновным в совершении административного правонарушения, предусмотренного ч.1 ст.12.26  КоАП РФ и  назначить наказание в виде административного  штрафа в размере сумма  с лишением права управления транспортными средствами на срок 1 (один) </w:t>
      </w:r>
      <w:r>
        <w:t>год и 6 (шесть) месяцев.</w:t>
      </w:r>
    </w:p>
    <w:p w:rsidR="00A77B3E">
      <w:r>
        <w:tab/>
        <w:t>Реквизиты для оплаты административного штрафа:</w:t>
      </w:r>
    </w:p>
    <w:p w:rsidR="00A77B3E">
      <w:r>
        <w:tab/>
        <w:t>Реквизиты для оплаты административного штрафа УФК (ОМВД России по адрес), КПП телефон, ИНН телефон, ОКТМО телефон, р/с 40102810645370000035,  №/</w:t>
      </w:r>
      <w:r>
        <w:t>сч</w:t>
      </w:r>
      <w:r>
        <w:t xml:space="preserve"> 03100643000000017500, к/</w:t>
      </w:r>
      <w:r>
        <w:t>сч</w:t>
      </w:r>
      <w:r>
        <w:t>. 4010281</w:t>
      </w:r>
      <w:r>
        <w:t>0645370000035 Отделение по адрес ЮГУ ЦБ РФ, БИК телефон, КБК 18811601123010001140, УИН:18810491221500001521 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</w:t>
      </w:r>
      <w:r>
        <w:t xml:space="preserve">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</w:t>
      </w:r>
      <w:r>
        <w:t xml:space="preserve">инистративный арест на срок до 15 суток, либо обязательные работы на срок до пятидесяти часов. </w:t>
      </w:r>
    </w:p>
    <w:p w:rsidR="00A77B3E">
      <w:r>
        <w:tab/>
        <w:t xml:space="preserve">Разъяснить </w:t>
      </w:r>
      <w:r>
        <w:t>фио</w:t>
      </w:r>
      <w:r>
        <w:t xml:space="preserve">, что в соответствии со ст. 32.7  КоАП РФ, течение срока лишения специального права начинается со дня вступления в законную силу постановления о </w:t>
      </w:r>
      <w:r>
        <w:t>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</w:t>
      </w:r>
      <w:r>
        <w:t xml:space="preserve">ва лицо, лишенное специального права,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</w:t>
      </w:r>
      <w:r>
        <w:t>изъяты, в соответствии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</w:t>
      </w:r>
      <w:r>
        <w:t>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</w:t>
      </w:r>
      <w:r>
        <w:t xml:space="preserve">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</w:t>
      </w:r>
      <w:r>
        <w:t>йона (</w:t>
      </w:r>
      <w:r>
        <w:t>г.адрес</w:t>
      </w:r>
      <w:r>
        <w:t>) в течение 10 суток со дня получения.</w:t>
      </w:r>
    </w:p>
    <w:p w:rsidR="00A77B3E">
      <w:r>
        <w:t xml:space="preserve">Мировой судья                                                                                                     </w:t>
      </w:r>
      <w:r>
        <w:t>фио</w:t>
      </w:r>
      <w:r>
        <w:t xml:space="preserve">    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D3"/>
    <w:rsid w:val="00A77B3E"/>
    <w:rsid w:val="00FA3B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