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</w:p>
    <w:p w:rsidR="00A77B3E">
      <w:r>
        <w:t>Дело № 5-23-305/2018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>фио</w:t>
      </w:r>
      <w:r>
        <w:t>, паспортные данные, не работающего, зарегистрированного по адресу: адрес,</w:t>
      </w:r>
    </w:p>
    <w:p w:rsidR="00A77B3E">
      <w:r>
        <w:t>о совершении административно</w:t>
      </w:r>
      <w:r>
        <w:t>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адрес, водитель </w:t>
      </w:r>
      <w:r>
        <w:t>фио</w:t>
      </w:r>
      <w:r>
        <w:t>, управлял транспортным средством марка автомобиля, государственный регистрационный номер</w:t>
      </w:r>
      <w:r>
        <w:t xml:space="preserve">, с признаками опьянения и не выполнил законного </w:t>
      </w:r>
      <w:r>
        <w:t>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>фио</w:t>
      </w:r>
      <w:r>
        <w:t xml:space="preserve"> в судебном заседании вину не признал по следующим основаниям. Признаки опьянения: неустойчивость поз</w:t>
      </w:r>
      <w:r>
        <w:t xml:space="preserve">ы и поведение, не соответствующее обстановке, ничем не подтверждены, материалы дела не содержат требования инспекторов ДПС ГИБДД к проведению освидетельствования, требования </w:t>
      </w:r>
      <w:r>
        <w:t>необоснованны</w:t>
      </w:r>
      <w:r>
        <w:t xml:space="preserve"> и незаконны. Права и обязанности не были разъяснены надлежащим образ</w:t>
      </w:r>
      <w:r>
        <w:t xml:space="preserve">ом. Не разъяснена последовательность поведения действий </w:t>
      </w:r>
      <w:r>
        <w:t>фио</w:t>
      </w:r>
      <w:r>
        <w:t xml:space="preserve"> при проведении освидетельствования с помощью измерительного прибора. Не продемонстрировано клеймо прибора и свидетельство о его поверке, не представлен паспорт на прибор с отметками. Освидетельств</w:t>
      </w:r>
      <w:r>
        <w:t>ование проводится на месте остановки транспортного средства, а при невозможности, на ближайшем стационарном посту, в ином помещении органа внутренних дел, где такое специальное техническое средство имеется.</w:t>
      </w:r>
    </w:p>
    <w:p w:rsidR="00A77B3E">
      <w:r>
        <w:t xml:space="preserve">В судебном заседании интересы </w:t>
      </w:r>
      <w:r>
        <w:t>фио</w:t>
      </w:r>
      <w:r>
        <w:t xml:space="preserve"> представлял защ</w:t>
      </w:r>
      <w:r>
        <w:t xml:space="preserve">итник </w:t>
      </w:r>
      <w:r>
        <w:t>фио</w:t>
      </w:r>
      <w:r>
        <w:t xml:space="preserve">, действующий на основании устного заявления, который приобщил к материалам дела копии двух жалоб на коррупционные действия сотрудников ДПС адрес, направленные в прокуратуру адрес и начальнику ГИБДД МВД России в адрес, а также определение от дата </w:t>
      </w:r>
      <w:r>
        <w:t xml:space="preserve">о возбуждении административном правонарушения в отношении </w:t>
      </w:r>
      <w:r>
        <w:t>фио</w:t>
      </w:r>
      <w:r>
        <w:t xml:space="preserve"> по ч.1 ст.12.8 КоАП РФ. Защитник сообщил, что преследование </w:t>
      </w:r>
      <w:r>
        <w:t>фио</w:t>
      </w:r>
      <w:r>
        <w:t xml:space="preserve"> со стороны сотрудников полиции вызвано его ссорой с </w:t>
      </w:r>
      <w:r>
        <w:t>фио</w:t>
      </w:r>
      <w:r>
        <w:t xml:space="preserve">, которая пообещала </w:t>
      </w:r>
      <w:r>
        <w:t>фио</w:t>
      </w:r>
      <w:r>
        <w:t xml:space="preserve"> неприятности. У сотрудников полиции не было основан</w:t>
      </w:r>
      <w:r>
        <w:t xml:space="preserve">ий для направления </w:t>
      </w:r>
      <w:r>
        <w:t>фио</w:t>
      </w:r>
      <w:r>
        <w:t xml:space="preserve"> на медицинское освидетельствование в адрес. Просит прекратить дело об административном правонарушении в отношении </w:t>
      </w:r>
      <w:r>
        <w:t>фио</w:t>
      </w:r>
      <w:r>
        <w:t xml:space="preserve"> за отсутствием в его действиях состава административного правонарушения.</w:t>
      </w:r>
    </w:p>
    <w:p w:rsidR="00A77B3E">
      <w:r>
        <w:t>До начала рассмотрения протокола об админи</w:t>
      </w:r>
      <w:r>
        <w:t xml:space="preserve">стративном правонарушении </w:t>
      </w:r>
      <w:r>
        <w:t>фио</w:t>
      </w:r>
      <w:r>
        <w:t xml:space="preserve"> ознакомился с материалами дела, просмотрел приложенную видеозапись и сделал с нее копию на свой телефон (л.д.17). Таким образом, заявление </w:t>
      </w:r>
      <w:r>
        <w:t>фио</w:t>
      </w:r>
      <w:r>
        <w:t xml:space="preserve"> от дата (л.д.18-</w:t>
      </w:r>
      <w:r>
        <w:t>19), что ему не предоставлена возможность ознакомиться с видеозапис</w:t>
      </w:r>
      <w:r>
        <w:t>ью с возможностью самостоятельного копирования видеозаписи не соответствует фактическим обстоятельствам.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 xml:space="preserve">В соответствии с ч.1.1 ст. 27.12 КоАП РФ и ч.6 данной статьи лицо, которое управляет </w:t>
      </w:r>
      <w:r>
        <w:t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</w:t>
      </w:r>
      <w:r>
        <w:t>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>
        <w:t>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</w:t>
      </w:r>
      <w:r>
        <w:t>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</w:t>
      </w:r>
      <w:r>
        <w:t xml:space="preserve">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</w:t>
      </w:r>
      <w:r>
        <w:t>фио</w:t>
      </w:r>
      <w:r>
        <w:t xml:space="preserve"> и перечислены в протоколе о направлении на медицинское освидетельствование на состояние опьянен</w:t>
      </w:r>
      <w:r>
        <w:t xml:space="preserve">ия: выраженное дрожание пальцев рук, резкое изменение окраски кожных покровов лица. Довод </w:t>
      </w:r>
      <w:r>
        <w:t>фио</w:t>
      </w:r>
      <w:r>
        <w:t>, что признаки опьянения ничем не подтверждены, опровергается материалами дела, а именно актом освидетельствования на состояние алкогольного опьянения и протоколом</w:t>
      </w:r>
      <w:r>
        <w:t xml:space="preserve"> о направлении на медицинское освидетельствование на состояние опьянения.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</w:t>
      </w:r>
      <w:r>
        <w:t xml:space="preserve">ия транспортным средством, протоколом о направлении на медицинское освидетельствование, от прохождения которого </w:t>
      </w:r>
      <w:r>
        <w:t>фио</w:t>
      </w:r>
      <w:r>
        <w:t xml:space="preserve">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</w:t>
      </w:r>
      <w:r>
        <w:t>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</w:t>
      </w:r>
      <w:r>
        <w:t>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</w:t>
      </w:r>
      <w:r>
        <w:t>аи направления на медицинское освидетельствование на состояние опьянения, заключена в ч.1.1 ст. 27.12 КоАП РФ,</w:t>
      </w:r>
    </w:p>
    <w:p w:rsidR="00A77B3E">
      <w:r>
        <w:t xml:space="preserve">Согласно протокола о направлении на медицинское освидетельствование на состояние опьянения, от прохождения медицинского освидетельствования </w:t>
      </w:r>
      <w:r>
        <w:t>фио</w:t>
      </w:r>
      <w:r>
        <w:t xml:space="preserve"> о</w:t>
      </w:r>
      <w:r>
        <w:t>тказался. Отказ зафиксирован на видео.</w:t>
      </w:r>
    </w:p>
    <w:p w:rsidR="00A77B3E">
      <w:r>
        <w:t xml:space="preserve">Мировой судья критически относится к пояснения </w:t>
      </w:r>
      <w:r>
        <w:t>фио</w:t>
      </w:r>
      <w:r>
        <w:t xml:space="preserve"> и защитника </w:t>
      </w:r>
      <w:r>
        <w:t>фио</w:t>
      </w:r>
      <w:r>
        <w:t xml:space="preserve"> данным в судебном заседании. Ссора произошедшая между </w:t>
      </w:r>
      <w:r>
        <w:t>фио</w:t>
      </w:r>
      <w:r>
        <w:t xml:space="preserve"> и </w:t>
      </w:r>
      <w:r>
        <w:t>фио</w:t>
      </w:r>
      <w:r>
        <w:t xml:space="preserve"> не имеет отношение к рассматриваемому делу. </w:t>
      </w:r>
    </w:p>
    <w:p w:rsidR="00A77B3E">
      <w:r>
        <w:t xml:space="preserve">В судебном заседании </w:t>
      </w:r>
      <w:r>
        <w:t>обозрена</w:t>
      </w:r>
      <w:r>
        <w:t xml:space="preserve"> видеозапись</w:t>
      </w:r>
      <w:r>
        <w:t xml:space="preserve">, на которой зафиксировано, что </w:t>
      </w:r>
      <w:r>
        <w:t>фио</w:t>
      </w:r>
      <w:r>
        <w:t xml:space="preserve"> пройдя освидетельствование на состояние алкогольного опьянения на месте остановки, отказался от прохождения освидетельствования в медицинском учреждении по требованию сотрудника полиции. В протоколе об административном п</w:t>
      </w:r>
      <w:r>
        <w:t xml:space="preserve">равонарушении </w:t>
      </w:r>
      <w:r>
        <w:t>фио</w:t>
      </w:r>
      <w:r>
        <w:t xml:space="preserve"> собственноручно написал: «В два часа ночи ехать в специальное медицинское учреждение не буду в связи с поздним временем». К протоколу об административном правонарушении приложено объяснение </w:t>
      </w:r>
      <w:r>
        <w:t>фио</w:t>
      </w:r>
      <w:r>
        <w:t>, написанное им собственноручно, согласно кот</w:t>
      </w:r>
      <w:r>
        <w:t xml:space="preserve">орому от отказывается от прохождения освидетельствования в медицинском учреждении. </w:t>
      </w:r>
    </w:p>
    <w:p w:rsidR="00A77B3E">
      <w:r>
        <w:t xml:space="preserve">Не нашел подтверждение довод </w:t>
      </w:r>
      <w:r>
        <w:t>фио</w:t>
      </w:r>
      <w:r>
        <w:t xml:space="preserve">, что ему не разъяснялись права и обязанности, из представленной видеозаписи следует, что сотрудник полиции разъяснил права и обязанности </w:t>
      </w:r>
      <w:r>
        <w:t>фи</w:t>
      </w:r>
      <w:r>
        <w:t>о</w:t>
      </w:r>
      <w:r>
        <w:t xml:space="preserve">, в протоколе об административном правонарушении, в соответствующей графе, стоит подпись </w:t>
      </w:r>
      <w:r>
        <w:t>фио</w:t>
      </w:r>
      <w:r>
        <w:t>, свидетельствующая, что ему разъяснены права и обязанности предусмотренные ст.25.1 КоАП РФ, ст.51 Конституции РФ.</w:t>
      </w:r>
    </w:p>
    <w:p w:rsidR="00A77B3E">
      <w:r>
        <w:t xml:space="preserve">Довод </w:t>
      </w:r>
      <w:r>
        <w:t>фио</w:t>
      </w:r>
      <w:r>
        <w:t>, что освидетельствование проводится на</w:t>
      </w:r>
      <w:r>
        <w:t xml:space="preserve"> месте остановки транспортного средства, а при невозможности, на ближайшем стационарном посту, в ином помещении органа внутренних дел, где такое специальное техническое средство имеется – не имеет отношение к рассматриваемому делу Ответственность по ч.1 ст</w:t>
      </w:r>
      <w:r>
        <w:t>.12.26 КоАП РФ наступает за невыполнение водителем требований уполномоченного должностного лица о прохождении медицинского освидетельствования на состояние опьянения. Медицинское освидетельствование на месте остановки, на ближайшем стационарном посту или в</w:t>
      </w:r>
      <w:r>
        <w:t xml:space="preserve"> помещении органов внутренних дел не проводится. Медицинское освидетельствование проводится исключительно в медицинском учреждении.</w:t>
      </w:r>
    </w:p>
    <w:p w:rsidR="00A77B3E">
      <w:r>
        <w:t xml:space="preserve">Заявление </w:t>
      </w:r>
      <w:r>
        <w:t>фио</w:t>
      </w:r>
      <w:r>
        <w:t xml:space="preserve">, что ему не разъяснена последовательность поведения действий при проведении освидетельствования с помощью </w:t>
      </w:r>
      <w:r>
        <w:t xml:space="preserve">измерительного прибора, продемонстрировано клеймо прибора и свидетельство о его поверке, не представлен паспорт на прибор с отметками, не может повлиять на квалификацию действий </w:t>
      </w:r>
      <w:r>
        <w:t>фио</w:t>
      </w:r>
      <w:r>
        <w:t xml:space="preserve"> при составлении протокола об административном правонарушении по ч.1 ст.12.</w:t>
      </w:r>
      <w:r>
        <w:t>26 КоАП РФ.</w:t>
      </w:r>
    </w:p>
    <w:p w:rsidR="00A77B3E">
      <w:r>
        <w:t xml:space="preserve">Мировой судья, исследовав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</w:t>
      </w:r>
      <w:r>
        <w:t>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подвергнуть административному взысканию за</w:t>
      </w:r>
      <w:r>
        <w:t xml:space="preserve">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Разъяснить лицу, при</w:t>
      </w:r>
      <w:r>
        <w:t>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</w:t>
      </w:r>
      <w:r>
        <w:t xml:space="preserve">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</w:t>
      </w:r>
      <w:r>
        <w:t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</w:t>
      </w:r>
      <w:r>
        <w:t xml:space="preserve">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</w:t>
      </w:r>
      <w:r>
        <w:t>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</w:t>
      </w:r>
      <w:r>
        <w:t>0335100010001 в Отделении по адрес ЮГУ ЦБ РФ БИК телефон КБК 18811630020016000140 УИН 18810491181500001765.</w:t>
      </w:r>
    </w:p>
    <w:p w:rsidR="00A77B3E"/>
    <w:p w:rsidR="00A77B3E">
      <w:r>
        <w:t>Мотивированное постановление изготовлено дата</w:t>
      </w:r>
    </w:p>
    <w:p w:rsidR="00A77B3E"/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4E"/>
    <w:rsid w:val="005379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