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05-23-309/2018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 Закулла оглы, паспортные данные c. Халадж, адрес, не работающего,  зарегистрированного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у д.10, фиоо. осуществлял торговлю фруктами,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фиоо.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фиоо.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фиоо.,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 Закулла оглы,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18880491180001669420,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