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t>Дело №5-23- 331/2020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      </w:t>
      </w:r>
      <w:r>
        <w:t xml:space="preserve">                 адрес, </w:t>
      </w:r>
      <w:r>
        <w:t>Багликова</w:t>
      </w:r>
      <w:r>
        <w:t>, 21</w:t>
      </w:r>
    </w:p>
    <w:p w:rsidR="00A77B3E">
      <w:r>
        <w:t xml:space="preserve">  </w:t>
      </w:r>
      <w:r>
        <w:t>И.адрес</w:t>
      </w:r>
      <w:r>
        <w:t xml:space="preserve"> судьи судебного участка № 23 Алуштинского судебного района (городской  адрес) адрес - Мировой судья судебного участка № 22 Алуштинского судебного района (городской  адрес) адрес  </w:t>
      </w:r>
      <w:r>
        <w:t>фио</w:t>
      </w:r>
      <w:r>
        <w:t xml:space="preserve">, </w:t>
      </w:r>
    </w:p>
    <w:p w:rsidR="00A77B3E">
      <w:r>
        <w:t xml:space="preserve"> с участием лица, в отн</w:t>
      </w:r>
      <w:r>
        <w:t xml:space="preserve">ошении которого ведется дело об административном правонарушении  -     </w:t>
      </w:r>
      <w:r>
        <w:t>фио</w:t>
      </w:r>
      <w:r>
        <w:t>,</w:t>
      </w:r>
    </w:p>
    <w:p w:rsidR="00A77B3E">
      <w:r>
        <w:t xml:space="preserve">рассмотрев материал об административном правонарушении, предусмотренном  ст.6.9.1  КоАП РФ, в отношении     </w:t>
      </w:r>
      <w:r>
        <w:t>фио</w:t>
      </w:r>
      <w:r>
        <w:t>, паспортные данные; гражданина РФ; зарегистрированного и проживающег</w:t>
      </w:r>
      <w:r>
        <w:t xml:space="preserve">о по адресу: адрес; фактически проживающего по адресу: адрес; имеющего на иждивении трех  несовершеннолетних детей; официально не трудоустроенного;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</w:t>
      </w:r>
      <w:r>
        <w:t xml:space="preserve">                  установил:</w:t>
      </w:r>
    </w:p>
    <w:p w:rsidR="00A77B3E">
      <w:r>
        <w:t xml:space="preserve">                  дата выявлено, что гражданин  </w:t>
      </w:r>
      <w:r>
        <w:t>фио</w:t>
      </w:r>
      <w:r>
        <w:t xml:space="preserve"> с дата по дата уклонился от обязанности прохождения  диагностики и профилактических мероприятий  в связи с потреблением наркотических средств или психотропных веществ без назн</w:t>
      </w:r>
      <w:r>
        <w:t xml:space="preserve">ачения врача, которая была на него была возложена  постановлением мирового судьи судебного участка №22 Алуштинского судебного района от дата, в течение  30 суток  после вступления постановления в законную силу.  Этим постановлением    </w:t>
      </w:r>
      <w:r>
        <w:t>фио</w:t>
      </w:r>
      <w:r>
        <w:t xml:space="preserve"> было разъяснено, </w:t>
      </w:r>
      <w:r>
        <w:t>что в соответствии со ст.6.9.1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</w:t>
      </w:r>
      <w:r>
        <w:t xml:space="preserve">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влечет наложен</w:t>
      </w:r>
      <w:r>
        <w:t xml:space="preserve">ие административного штрафа в размере от четырех тысяч до сумма прописью или административный арест на срок до тридцати суток. Постановление вступило в законную силу дата, однако до настоящего времени   </w:t>
      </w:r>
      <w:r>
        <w:t>фио</w:t>
      </w:r>
      <w:r>
        <w:t xml:space="preserve"> вышеуказанную обязанность не исполнил.</w:t>
      </w:r>
    </w:p>
    <w:p w:rsidR="00A77B3E">
      <w:r>
        <w:t xml:space="preserve">        </w:t>
      </w:r>
      <w:r>
        <w:t>фи</w:t>
      </w:r>
      <w:r>
        <w:t>о</w:t>
      </w:r>
      <w:r>
        <w:t xml:space="preserve"> в судебном заседании были разъяснены права, предусмотренные ст.25.1 КоАП РФ, положения ст.51 Конституции РФ.  </w:t>
      </w:r>
      <w:r>
        <w:t>фио</w:t>
      </w:r>
      <w:r>
        <w:t xml:space="preserve"> ходатайств и отводов не заявил.  Не отрицал, что действительно до настоящего времени не прошел возложенную на него диагностику и профилактич</w:t>
      </w:r>
      <w:r>
        <w:t xml:space="preserve">еские мероприятия в связи с потреблением наркотических средств, в связи с  временными материальными трудностями и введенными ограничениями из-за </w:t>
      </w:r>
      <w:r>
        <w:t>коронавирусной</w:t>
      </w:r>
      <w:r>
        <w:t xml:space="preserve"> инфекции.  Просил учесть, что  у него не было умысла на совершение административного правонаруше</w:t>
      </w:r>
      <w:r>
        <w:t>ния,  обязался пройти диагностику в ближайшее время,  просил строго не наказывать.</w:t>
      </w:r>
    </w:p>
    <w:p w:rsidR="00A77B3E">
      <w:r>
        <w:t xml:space="preserve">        Заслушав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        Статьей 6.9.1 КоАП РФ   предусмотрена  админ</w:t>
      </w:r>
      <w:r>
        <w:t>истративная ответственность 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</w:t>
      </w:r>
      <w:r>
        <w:t xml:space="preserve">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</w:t>
      </w:r>
      <w:r>
        <w:t xml:space="preserve">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 xml:space="preserve">                  Постановлением Правительства Российской </w:t>
      </w:r>
      <w:r>
        <w:t xml:space="preserve">Федерации от дата № 484 утверждены «Правила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</w:t>
      </w:r>
      <w:r>
        <w:t xml:space="preserve">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веществ» (далее – Правила).</w:t>
      </w:r>
    </w:p>
    <w:p w:rsidR="00A77B3E">
      <w:r>
        <w:t xml:space="preserve">  Настоящие Правила определяют порядок контроля за исполнением лицо</w:t>
      </w:r>
      <w:r>
        <w:t xml:space="preserve">м, признанным больным наркоманией либо потребляющим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возложенной на него судьей при назначении административного наказания обязанно</w:t>
      </w:r>
      <w:r>
        <w:t xml:space="preserve">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</w:t>
      </w:r>
      <w:r>
        <w:t>активных</w:t>
      </w:r>
      <w:r>
        <w:t xml:space="preserve"> веществ в медицинской организации и (или) учреждении социальной реабилитации.</w:t>
      </w:r>
    </w:p>
    <w:p w:rsidR="00A77B3E">
      <w:r>
        <w:t xml:space="preserve">    В соответствии с пунктом 2 указанных Правил контроль за исполнением лицом обязанности возлагается на органы, должностными лицами которых составляются протоколы об ад</w:t>
      </w:r>
      <w:r>
        <w:t>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A77B3E">
      <w:r>
        <w:t xml:space="preserve">   В силу примечания к статье 6.9.1 КоАП РФ, лицо считается уклоняющимся от прохождения диагностики, пр</w:t>
      </w:r>
      <w:r>
        <w:t xml:space="preserve">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</w:t>
      </w:r>
      <w:r>
        <w:t xml:space="preserve">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 xml:space="preserve">                 В соответствии  с  п.6, п.7 «Правил...» контроль за исполнением лицом обязанно</w:t>
      </w:r>
      <w:r>
        <w:t>сти осуществляет уполномоченный орган по месту жительства лица, на которое возложена обязанность. Контроль осуществляется в течение всего срока исполнения лицом обязанности.</w:t>
      </w:r>
    </w:p>
    <w:p w:rsidR="00A77B3E">
      <w:r>
        <w:t xml:space="preserve">                Согласно п.8, п.9 «Правил...» в целях контроля уполномоченный орга</w:t>
      </w:r>
      <w:r>
        <w:t>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  <w:r>
        <w:t xml:space="preserve">            </w:t>
      </w:r>
    </w:p>
    <w:p w:rsidR="00A77B3E">
      <w:r>
        <w:t xml:space="preserve">                В данном случае факт совершения  </w:t>
      </w:r>
      <w:r>
        <w:t>фио</w:t>
      </w:r>
      <w:r>
        <w:t xml:space="preserve">  вышеуказанного  правонарушения подтверждается представленными материалами: </w:t>
      </w:r>
    </w:p>
    <w:p w:rsidR="00A77B3E">
      <w:r>
        <w:t xml:space="preserve">- протоколом об административном правонарушении от дата, с которым  </w:t>
      </w:r>
      <w:r>
        <w:t>фио</w:t>
      </w:r>
      <w:r>
        <w:t xml:space="preserve"> был ознакомлен и согласен;    </w:t>
      </w:r>
    </w:p>
    <w:p w:rsidR="00A77B3E">
      <w:r>
        <w:t>- постанов</w:t>
      </w:r>
      <w:r>
        <w:t xml:space="preserve">лением мирового судьи от дата о привлечении    </w:t>
      </w:r>
      <w:r>
        <w:t>фио</w:t>
      </w:r>
      <w:r>
        <w:t xml:space="preserve">  по ч.2 ст.20.20  КоАП РФ, вступившим в законную силу дата; </w:t>
      </w:r>
    </w:p>
    <w:p w:rsidR="00A77B3E">
      <w:r>
        <w:t xml:space="preserve"> - ответом медицинского наименование организации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фио</w:t>
      </w:r>
      <w:r>
        <w:t xml:space="preserve"> для прохождения</w:t>
      </w:r>
      <w:r>
        <w:t xml:space="preserve">   диагностики,  курса  лечения и профилактиче</w:t>
      </w:r>
      <w:r>
        <w:t xml:space="preserve">ских  мероприятий  в данное  учреждение  не обращался;   </w:t>
      </w:r>
    </w:p>
    <w:p w:rsidR="00A77B3E">
      <w:r>
        <w:t xml:space="preserve">- письменными объяснениями  </w:t>
      </w:r>
      <w:r>
        <w:t>фио</w:t>
      </w:r>
      <w:r>
        <w:t xml:space="preserve"> от дата, в которых он подтвердил, что действительно  до настоящего времени не прошел диагностику и профилактические мероприятия  в связи с потреблением наркотических </w:t>
      </w:r>
      <w:r>
        <w:t>средств. Обязуется в ближайшее время  исполнить обязанность;</w:t>
      </w:r>
    </w:p>
    <w:p w:rsidR="00A77B3E">
      <w:r>
        <w:t xml:space="preserve">-  рапортом  оперативного дежурного ОМВД России по адрес  от дата о выявлении факта правонарушения.  </w:t>
      </w:r>
    </w:p>
    <w:p w:rsidR="00A77B3E">
      <w:r>
        <w:t xml:space="preserve">               Достоверность вышеуказанных доказательств у суда сомнений не вызывает, посколь</w:t>
      </w:r>
      <w:r>
        <w:t>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Срок давности привлечени</w:t>
      </w:r>
      <w:r>
        <w:t>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 Оценив  в совокупности  исследованные по делу доказательства, мировой судья приходит к выводу </w:t>
      </w:r>
      <w:r>
        <w:t xml:space="preserve">о наличии в действиях  </w:t>
      </w:r>
      <w:r>
        <w:t>фио</w:t>
      </w:r>
      <w:r>
        <w:t xml:space="preserve"> состава административного правонарушения, предусмотренного ст. 6.9.1 КоАП РФ.</w:t>
      </w:r>
    </w:p>
    <w:p w:rsidR="00A77B3E">
      <w:r>
        <w:t xml:space="preserve">                 Каких-либо  убедительных причин,  реально препятствующих  </w:t>
      </w:r>
      <w:r>
        <w:t>фио</w:t>
      </w:r>
      <w:r>
        <w:t xml:space="preserve"> с  дата по дата  пройти  диагностику и профилактические мероприятия  в связи с потреблением наркотических средств,  суду не приведено.  С заявлением о предоставлении рассрочки и</w:t>
      </w:r>
      <w:r>
        <w:t xml:space="preserve">ли отсрочки  исполнения  постановления  </w:t>
      </w:r>
      <w:r>
        <w:t>фио</w:t>
      </w:r>
      <w:r>
        <w:t xml:space="preserve"> к мировому судье    не обращался.</w:t>
      </w:r>
    </w:p>
    <w:p w:rsidR="00A77B3E">
      <w:r>
        <w:t xml:space="preserve">                  Санкция  статьи 6.9.1 КоАП РФ влечет наложение административного штрафа в размере от четырех тысяч до сумма прописью или административный арест на срок до тридц</w:t>
      </w:r>
      <w:r>
        <w:t>ати суток.</w:t>
      </w:r>
    </w:p>
    <w:p w:rsidR="00A77B3E">
      <w:r>
        <w:t xml:space="preserve">        При назначении административного наказания суд учел характер совершенного        </w:t>
      </w:r>
      <w:r>
        <w:t>фио</w:t>
      </w:r>
      <w:r>
        <w:t xml:space="preserve"> административного правонарушения, его личность, имущественное и семейное положение; обстоятельства, смягчающие административную ответственность - призна</w:t>
      </w:r>
      <w:r>
        <w:t>ние вины и раскаяние в содеянном;  наличие на иждивении  трех несовершеннолетних детей. Обстоятельств, отягчающих административную ответственность,  не установлено.</w:t>
      </w:r>
    </w:p>
    <w:p w:rsidR="00A77B3E">
      <w:r>
        <w:t xml:space="preserve">                 Судья также приняла во внимание, что </w:t>
      </w:r>
      <w:r>
        <w:t>фио</w:t>
      </w:r>
      <w:r>
        <w:t xml:space="preserve"> не является злостным нарушителем </w:t>
      </w:r>
      <w:r>
        <w:t xml:space="preserve">общественного порядка;  проживает с семьей и детьми;  обязался пройти  диагностику в связи с потреблением наркотических средств в ближайшее время.  </w:t>
      </w:r>
    </w:p>
    <w:p w:rsidR="00A77B3E">
      <w:r>
        <w:t xml:space="preserve">                На основании вышеизложенного, исходя из конкретных обстоятельств дела,  судья считает  возм</w:t>
      </w:r>
      <w:r>
        <w:t xml:space="preserve">ожным назначить </w:t>
      </w:r>
      <w:r>
        <w:t>фио</w:t>
      </w:r>
      <w:r>
        <w:t xml:space="preserve"> минимальное наказание в виде административного   штрафа в размере 4000руб.   </w:t>
      </w:r>
    </w:p>
    <w:p w:rsidR="00A77B3E">
      <w:r>
        <w:t xml:space="preserve">                Руководствуясь </w:t>
      </w:r>
      <w:r>
        <w:t>ст.ст</w:t>
      </w:r>
      <w:r>
        <w:t xml:space="preserve">. 29.9 ч.1 п.1, 29.10, 29.11 Кодекса РФ об административных правонарушениях,  суд                                         </w:t>
      </w:r>
      <w:r>
        <w:t xml:space="preserve">            </w:t>
      </w:r>
    </w:p>
    <w:p w:rsidR="00A77B3E">
      <w:r>
        <w:t xml:space="preserve">                                                         ПОСТАНОВИЛ:</w:t>
      </w:r>
    </w:p>
    <w:p w:rsidR="00A77B3E">
      <w:r>
        <w:t xml:space="preserve">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ст. 6.9.1 КоАП РФ, и назначить ему административное наказание в виде  админис</w:t>
      </w:r>
      <w:r>
        <w:t>тративного штрафа в размере  4000руб. (сумма прописью).</w:t>
      </w:r>
    </w:p>
    <w:p w:rsidR="00A77B3E">
      <w:r>
        <w:t xml:space="preserve">               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Разъ</w:t>
      </w:r>
      <w:r>
        <w:t>яснить лицу, привлеченному к административной ответственности, что при неуплате административного штрафа в установленный судом срок рассрочки, оно подлежит привлечению к административной ответственности по ст. 20.25 КоАП РФ, влекущей наложение штрафа в дву</w:t>
      </w:r>
      <w:r>
        <w:t xml:space="preserve">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Квитанцию об уплате  административного штрафа следует представить в </w:t>
      </w:r>
      <w:r>
        <w:t>судебный участок №23 Алуштинского судебного района (городской адрес)  адрес.</w:t>
      </w:r>
    </w:p>
    <w:p w:rsidR="00A77B3E">
      <w:r>
        <w:t xml:space="preserve">                 Реквизиты для оплаты штрафа: Получатель: УФК по адрес (Министерство Юстиции адрес, л/с телефон, почтовый адрес: адрес60-летия СССР, д. 28), р/</w:t>
      </w:r>
      <w:r>
        <w:t>сч</w:t>
      </w:r>
      <w:r>
        <w:t>. 4010181033510001</w:t>
      </w:r>
      <w:r>
        <w:t xml:space="preserve">0001 ИНН телефон КПП телефон, банк получателя Отделение по адрес Южного главного Управления ЦБ РФ, БИК телефон ОКТМО телефон КБК телефон </w:t>
      </w:r>
      <w:r>
        <w:t>телефон</w:t>
      </w:r>
      <w:r>
        <w:t>.   Назначение платежа: административный штраф.</w:t>
      </w:r>
    </w:p>
    <w:p w:rsidR="00A77B3E">
      <w:r>
        <w:t xml:space="preserve">                 Постановление может быть обжаловано в </w:t>
      </w:r>
      <w:r>
        <w:t>Алуштинск</w:t>
      </w:r>
      <w:r>
        <w:t>ий</w:t>
      </w:r>
      <w:r>
        <w:t xml:space="preserve"> городской суд адрес через мирового судью  в течение 10 суток со дня  вручения или получения копии постановления.</w:t>
      </w:r>
    </w:p>
    <w:p w:rsidR="00A77B3E"/>
    <w:p w:rsidR="00A77B3E">
      <w:r>
        <w:t xml:space="preserve">                 Мировой судья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42"/>
    <w:rsid w:val="004854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