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473F9">
      <w:pPr>
        <w:rPr>
          <w:sz w:val="23"/>
          <w:szCs w:val="23"/>
        </w:rPr>
      </w:pPr>
      <w:r>
        <w:t xml:space="preserve">                     </w:t>
      </w:r>
      <w:r w:rsidRPr="00B473F9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</w:t>
      </w:r>
      <w:r w:rsidRPr="00B473F9">
        <w:rPr>
          <w:sz w:val="23"/>
          <w:szCs w:val="23"/>
        </w:rPr>
        <w:t>№ 5-23- 337/2020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>ПОСТАНОВЛЕНИЕ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>по делу об административном правонарушении</w:t>
      </w:r>
    </w:p>
    <w:p w:rsidR="00A77B3E" w:rsidRPr="00B473F9">
      <w:pPr>
        <w:rPr>
          <w:sz w:val="23"/>
          <w:szCs w:val="23"/>
        </w:rPr>
      </w:pP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>дата                                                                 ад</w:t>
      </w:r>
      <w:r w:rsidRPr="00B473F9">
        <w:rPr>
          <w:sz w:val="23"/>
          <w:szCs w:val="23"/>
        </w:rPr>
        <w:t>рес</w:t>
      </w:r>
    </w:p>
    <w:p w:rsidR="00A77B3E" w:rsidRPr="00B473F9">
      <w:pPr>
        <w:rPr>
          <w:sz w:val="23"/>
          <w:szCs w:val="23"/>
        </w:rPr>
      </w:pP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>И.адрес</w:t>
      </w:r>
      <w:r w:rsidRPr="00B473F9">
        <w:rPr>
          <w:sz w:val="23"/>
          <w:szCs w:val="23"/>
        </w:rPr>
        <w:t xml:space="preserve"> судьи адрес №23 Алуштинского судебного района (городской  адрес) адрес -  Мировой судья адрес № 22 Алуштинского судебного района (городской  адрес) адрес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>, рассмотрев  дело об административном правонарушении, предусмотренном ст.20.21 КоАП Р</w:t>
      </w:r>
      <w:r w:rsidRPr="00B473F9">
        <w:rPr>
          <w:sz w:val="23"/>
          <w:szCs w:val="23"/>
        </w:rPr>
        <w:t xml:space="preserve">Ф, в отношении  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>, паспортные данные гражданина РФ; зарегистрированного и проживающего по адресу:  адрес, общ</w:t>
      </w:r>
      <w:r w:rsidRPr="00B473F9">
        <w:rPr>
          <w:sz w:val="23"/>
          <w:szCs w:val="23"/>
        </w:rPr>
        <w:t xml:space="preserve">.;  </w:t>
      </w:r>
      <w:r w:rsidRPr="00B473F9">
        <w:rPr>
          <w:sz w:val="23"/>
          <w:szCs w:val="23"/>
        </w:rPr>
        <w:t xml:space="preserve">со средним образованием; вдовца; официально не </w:t>
      </w:r>
      <w:r w:rsidRPr="00B473F9">
        <w:rPr>
          <w:sz w:val="23"/>
          <w:szCs w:val="23"/>
        </w:rPr>
        <w:t>трудоустроенного</w:t>
      </w:r>
      <w:r w:rsidRPr="00B473F9">
        <w:rPr>
          <w:sz w:val="23"/>
          <w:szCs w:val="23"/>
        </w:rPr>
        <w:t xml:space="preserve">; ранее не </w:t>
      </w:r>
      <w:r w:rsidRPr="00B473F9">
        <w:rPr>
          <w:sz w:val="23"/>
          <w:szCs w:val="23"/>
        </w:rPr>
        <w:t>привлекавшегося</w:t>
      </w:r>
      <w:r w:rsidRPr="00B473F9">
        <w:rPr>
          <w:sz w:val="23"/>
          <w:szCs w:val="23"/>
        </w:rPr>
        <w:t xml:space="preserve"> к административной ответственности;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</w:t>
      </w:r>
      <w:r w:rsidRPr="00B473F9">
        <w:rPr>
          <w:sz w:val="23"/>
          <w:szCs w:val="23"/>
        </w:rPr>
        <w:t xml:space="preserve">                                                     установил:</w:t>
      </w:r>
    </w:p>
    <w:p w:rsidR="00A77B3E" w:rsidRPr="00B473F9">
      <w:pPr>
        <w:rPr>
          <w:sz w:val="23"/>
          <w:szCs w:val="23"/>
        </w:rPr>
      </w:pP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дата  </w:t>
      </w:r>
      <w:r w:rsidRPr="00B473F9">
        <w:rPr>
          <w:sz w:val="23"/>
          <w:szCs w:val="23"/>
        </w:rPr>
        <w:t>в</w:t>
      </w:r>
      <w:r w:rsidRPr="00B473F9">
        <w:rPr>
          <w:sz w:val="23"/>
          <w:szCs w:val="23"/>
        </w:rPr>
        <w:t xml:space="preserve"> время  гражданин 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 xml:space="preserve"> в общественном месте по адресу: адрес, в районе дома №37, находился в состоянии опьянения, оскорбляющем человеческое достоинство и общественную нравственно</w:t>
      </w:r>
      <w:r w:rsidRPr="00B473F9">
        <w:rPr>
          <w:sz w:val="23"/>
          <w:szCs w:val="23"/>
        </w:rPr>
        <w:t xml:space="preserve">сть, а именно, из его полости рта исходил устойчивый запах алкоголя;  имел неопрятный внешний вид, невнятную речь;  неопрятный внешний вид, слабо ориентировался в окружающей  обстановке. Тем самым, совершил административное правонарушение, предусмотренное </w:t>
      </w:r>
      <w:r w:rsidRPr="00B473F9">
        <w:rPr>
          <w:sz w:val="23"/>
          <w:szCs w:val="23"/>
        </w:rPr>
        <w:t xml:space="preserve">ст.20.21 КоАП РФ.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</w:t>
      </w:r>
      <w:r w:rsidRPr="00B473F9">
        <w:rPr>
          <w:sz w:val="23"/>
          <w:szCs w:val="23"/>
        </w:rPr>
        <w:t xml:space="preserve">В судебном заседании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 xml:space="preserve">  виновным себя признал полностью; в содеянном</w:t>
      </w:r>
      <w:r w:rsidRPr="00B473F9">
        <w:rPr>
          <w:sz w:val="23"/>
          <w:szCs w:val="23"/>
        </w:rPr>
        <w:t xml:space="preserve"> раскаялся; не отрицал, обстоятель</w:t>
      </w:r>
      <w:r w:rsidRPr="00B473F9">
        <w:rPr>
          <w:sz w:val="23"/>
          <w:szCs w:val="23"/>
        </w:rPr>
        <w:t>ств пр</w:t>
      </w:r>
      <w:r w:rsidRPr="00B473F9">
        <w:rPr>
          <w:sz w:val="23"/>
          <w:szCs w:val="23"/>
        </w:rPr>
        <w:t>авонарушения, изложенных в протоколе об административном правонарушении; обещал больше не совершать правонарушений,   п</w:t>
      </w:r>
      <w:r w:rsidRPr="00B473F9">
        <w:rPr>
          <w:sz w:val="23"/>
          <w:szCs w:val="23"/>
        </w:rPr>
        <w:t>росил  строго не наказывать,   обязался уплатить штраф.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Заслушав 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>,    исследовав материалы дела об административном правонарушении, мировой судья приходит к следующему: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статьей 20.21 КоАП РФ предусмотрена административная ответственность </w:t>
      </w:r>
      <w:r w:rsidRPr="00B473F9">
        <w:rPr>
          <w:sz w:val="23"/>
          <w:szCs w:val="23"/>
        </w:rPr>
        <w:t xml:space="preserve">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Факт совершения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 xml:space="preserve"> админис</w:t>
      </w:r>
      <w:r w:rsidRPr="00B473F9">
        <w:rPr>
          <w:sz w:val="23"/>
          <w:szCs w:val="23"/>
        </w:rPr>
        <w:t xml:space="preserve">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</w:t>
      </w:r>
      <w:r w:rsidRPr="00B473F9">
        <w:rPr>
          <w:sz w:val="23"/>
          <w:szCs w:val="23"/>
        </w:rPr>
        <w:t>от</w:t>
      </w:r>
      <w:r w:rsidRPr="00B473F9">
        <w:rPr>
          <w:sz w:val="23"/>
          <w:szCs w:val="23"/>
        </w:rPr>
        <w:t xml:space="preserve"> </w:t>
      </w:r>
      <w:r w:rsidRPr="00B473F9">
        <w:rPr>
          <w:sz w:val="23"/>
          <w:szCs w:val="23"/>
        </w:rPr>
        <w:t>дата</w:t>
      </w:r>
      <w:r w:rsidRPr="00B473F9">
        <w:rPr>
          <w:sz w:val="23"/>
          <w:szCs w:val="23"/>
        </w:rPr>
        <w:t>, с которым правонарушитель был ознакомлен и согласен;</w:t>
      </w:r>
      <w:r w:rsidRPr="00B473F9">
        <w:rPr>
          <w:sz w:val="23"/>
          <w:szCs w:val="23"/>
        </w:rPr>
        <w:t xml:space="preserve"> письменными объяснениями правонарушителя, в которых он подтвердил факт совершения правонарушения; письменными объяснениями очевидца административного правонарушения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>;  медицинской справкой ГБУЗ « Крымский  научно-практический центр наркологии», согласн</w:t>
      </w:r>
      <w:r w:rsidRPr="00B473F9">
        <w:rPr>
          <w:sz w:val="23"/>
          <w:szCs w:val="23"/>
        </w:rPr>
        <w:t xml:space="preserve">о которой  у 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 xml:space="preserve"> установлены признаки алкогольного опьянения; рапортами оперативного дежурного  и   УУП ОУУП и ПДН  ОМВД России по адрес </w:t>
      </w:r>
      <w:r w:rsidRPr="00B473F9">
        <w:rPr>
          <w:sz w:val="23"/>
          <w:szCs w:val="23"/>
        </w:rPr>
        <w:t>от</w:t>
      </w:r>
      <w:r w:rsidRPr="00B473F9">
        <w:rPr>
          <w:sz w:val="23"/>
          <w:szCs w:val="23"/>
        </w:rPr>
        <w:t xml:space="preserve"> </w:t>
      </w:r>
      <w:r w:rsidRPr="00B473F9">
        <w:rPr>
          <w:sz w:val="23"/>
          <w:szCs w:val="23"/>
        </w:rPr>
        <w:t>дата</w:t>
      </w:r>
      <w:r w:rsidRPr="00B473F9">
        <w:rPr>
          <w:sz w:val="23"/>
          <w:szCs w:val="23"/>
        </w:rPr>
        <w:t xml:space="preserve">; протоколом о доставлении лица, совершившего административное правонарушение; протоколом  об административном </w:t>
      </w:r>
      <w:r w:rsidRPr="00B473F9">
        <w:rPr>
          <w:sz w:val="23"/>
          <w:szCs w:val="23"/>
        </w:rPr>
        <w:t xml:space="preserve">задержании.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</w:t>
      </w:r>
      <w:r w:rsidRPr="00B473F9">
        <w:rPr>
          <w:sz w:val="23"/>
          <w:szCs w:val="23"/>
        </w:rPr>
        <w:t>кие данные, поэтому суд принимает их как допустимые доказательства.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Совокупность указанных выше доказательств позволяет сделать вывод о том, что             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 xml:space="preserve">  находился в общественном месте в состоянии опьянения, оскорбляющем человеческо</w:t>
      </w:r>
      <w:r w:rsidRPr="00B473F9">
        <w:rPr>
          <w:sz w:val="23"/>
          <w:szCs w:val="23"/>
        </w:rPr>
        <w:t>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Санкция данной статьи предусматривает наложение административного штрафа в размере от пятисот </w:t>
      </w:r>
      <w:r w:rsidRPr="00B473F9">
        <w:rPr>
          <w:sz w:val="23"/>
          <w:szCs w:val="23"/>
        </w:rPr>
        <w:t>до</w:t>
      </w:r>
      <w:r w:rsidRPr="00B473F9">
        <w:rPr>
          <w:sz w:val="23"/>
          <w:szCs w:val="23"/>
        </w:rPr>
        <w:t xml:space="preserve"> </w:t>
      </w:r>
      <w:r w:rsidRPr="00B473F9">
        <w:rPr>
          <w:sz w:val="23"/>
          <w:szCs w:val="23"/>
        </w:rPr>
        <w:t>сумма</w:t>
      </w:r>
      <w:r w:rsidRPr="00B473F9">
        <w:rPr>
          <w:sz w:val="23"/>
          <w:szCs w:val="23"/>
        </w:rPr>
        <w:t xml:space="preserve"> прописью или ад</w:t>
      </w:r>
      <w:r w:rsidRPr="00B473F9">
        <w:rPr>
          <w:sz w:val="23"/>
          <w:szCs w:val="23"/>
        </w:rPr>
        <w:t>министративный арест на срок до пятнадцати суток.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</w:t>
      </w:r>
      <w:r w:rsidRPr="00B473F9">
        <w:rPr>
          <w:sz w:val="23"/>
          <w:szCs w:val="23"/>
        </w:rPr>
        <w:t xml:space="preserve">При назначении наказания   суд в соответствии со </w:t>
      </w:r>
      <w:r w:rsidRPr="00B473F9">
        <w:rPr>
          <w:sz w:val="23"/>
          <w:szCs w:val="23"/>
        </w:rPr>
        <w:t>ст.ст</w:t>
      </w:r>
      <w:r w:rsidRPr="00B473F9">
        <w:rPr>
          <w:sz w:val="23"/>
          <w:szCs w:val="23"/>
        </w:rPr>
        <w:t>. 3.1, 3.9, 4.1-4.3 КоАП РФ учел характер совершенного административного правонарушения, личность  правонарушителя, его имущественное и с</w:t>
      </w:r>
      <w:r w:rsidRPr="00B473F9">
        <w:rPr>
          <w:sz w:val="23"/>
          <w:szCs w:val="23"/>
        </w:rPr>
        <w:t>емейное положение; обстоятельство, смягчающее административную ответственность – признание вины и раскаяние в содеянном;  совершение административного правонарушения впервые.</w:t>
      </w:r>
      <w:r w:rsidRPr="00B473F9">
        <w:rPr>
          <w:sz w:val="23"/>
          <w:szCs w:val="23"/>
        </w:rPr>
        <w:t xml:space="preserve"> Обстоятельств, отягчающих административную ответственность,   по делу не установл</w:t>
      </w:r>
      <w:r w:rsidRPr="00B473F9">
        <w:rPr>
          <w:sz w:val="23"/>
          <w:szCs w:val="23"/>
        </w:rPr>
        <w:t>ено.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На основании  вышеизложенного, исходя из конкретных обстоятельств дела, с учетом того, что за время административного задержания правонарушитель  осознал свое противоправное поведение, обязался более не совершать административных право</w:t>
      </w:r>
      <w:r w:rsidRPr="00B473F9">
        <w:rPr>
          <w:sz w:val="23"/>
          <w:szCs w:val="23"/>
        </w:rPr>
        <w:t xml:space="preserve">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Руководствуясь </w:t>
      </w:r>
      <w:r w:rsidRPr="00B473F9">
        <w:rPr>
          <w:sz w:val="23"/>
          <w:szCs w:val="23"/>
        </w:rPr>
        <w:t>ст.ст</w:t>
      </w:r>
      <w:r w:rsidRPr="00B473F9">
        <w:rPr>
          <w:sz w:val="23"/>
          <w:szCs w:val="23"/>
        </w:rPr>
        <w:t>. 29.9, 29.10, 29.11 КоАП РФ,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                                            </w:t>
      </w:r>
      <w:r w:rsidRPr="00B473F9">
        <w:rPr>
          <w:sz w:val="23"/>
          <w:szCs w:val="23"/>
        </w:rPr>
        <w:t>П</w:t>
      </w:r>
      <w:r w:rsidRPr="00B473F9">
        <w:rPr>
          <w:sz w:val="23"/>
          <w:szCs w:val="23"/>
        </w:rPr>
        <w:t xml:space="preserve"> О С Т А Н О В И Л :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Признать </w:t>
      </w:r>
      <w:r w:rsidRPr="00B473F9">
        <w:rPr>
          <w:sz w:val="23"/>
          <w:szCs w:val="23"/>
        </w:rPr>
        <w:t>фио</w:t>
      </w:r>
      <w:r w:rsidRPr="00B473F9">
        <w:rPr>
          <w:sz w:val="23"/>
          <w:szCs w:val="23"/>
        </w:rP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</w:t>
      </w:r>
      <w:r w:rsidRPr="00B473F9">
        <w:rPr>
          <w:sz w:val="23"/>
          <w:szCs w:val="23"/>
        </w:rPr>
        <w:t xml:space="preserve">        </w:t>
      </w:r>
      <w:r w:rsidRPr="00B473F9">
        <w:rPr>
          <w:sz w:val="23"/>
          <w:szCs w:val="23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</w:t>
      </w:r>
      <w:r w:rsidRPr="00B473F9">
        <w:rPr>
          <w:sz w:val="23"/>
          <w:szCs w:val="23"/>
        </w:rPr>
        <w:t>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B473F9">
        <w:rPr>
          <w:sz w:val="23"/>
          <w:szCs w:val="23"/>
        </w:rPr>
        <w:t xml:space="preserve"> работы на срок до пятидесяти часов.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</w:t>
      </w:r>
      <w:r w:rsidRPr="00B473F9">
        <w:rPr>
          <w:sz w:val="23"/>
          <w:szCs w:val="23"/>
        </w:rPr>
        <w:t xml:space="preserve">          Реквизиты для оплаты штрафа: Получатель: УФК по адрес (Министерство Юстиции адрес, л/с телефон, почтовый адрес: адрес60-летия СССР, д. 28), р/</w:t>
      </w:r>
      <w:r w:rsidRPr="00B473F9">
        <w:rPr>
          <w:sz w:val="23"/>
          <w:szCs w:val="23"/>
        </w:rPr>
        <w:t>сч</w:t>
      </w:r>
      <w:r w:rsidRPr="00B473F9">
        <w:rPr>
          <w:sz w:val="23"/>
          <w:szCs w:val="23"/>
        </w:rPr>
        <w:t>. 40101810335100010001 ИНН телефон КПП телефон, банк получателя Отделение по адрес Южного главного Упр</w:t>
      </w:r>
      <w:r w:rsidRPr="00B473F9">
        <w:rPr>
          <w:sz w:val="23"/>
          <w:szCs w:val="23"/>
        </w:rPr>
        <w:t xml:space="preserve">авления ЦБ РФ, БИК телефон ОКТМО телефон КБК телефон </w:t>
      </w:r>
      <w:r w:rsidRPr="00B473F9">
        <w:rPr>
          <w:sz w:val="23"/>
          <w:szCs w:val="23"/>
        </w:rPr>
        <w:t>телефон</w:t>
      </w:r>
      <w:r w:rsidRPr="00B473F9">
        <w:rPr>
          <w:sz w:val="23"/>
          <w:szCs w:val="23"/>
        </w:rPr>
        <w:t>.   Назначение платежа: административный штраф.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Квитанцию  об уплате административного штрафа необходимо представить в судебный участок № 23 Алуштинского судебного района (городской</w:t>
      </w:r>
      <w:r w:rsidRPr="00B473F9">
        <w:rPr>
          <w:sz w:val="23"/>
          <w:szCs w:val="23"/>
        </w:rPr>
        <w:t xml:space="preserve">  адрес) адрес.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Постановление может быть обжаловано в </w:t>
      </w:r>
      <w:r w:rsidRPr="00B473F9">
        <w:rPr>
          <w:sz w:val="23"/>
          <w:szCs w:val="23"/>
        </w:rPr>
        <w:t>Алуштинский</w:t>
      </w:r>
      <w:r w:rsidRPr="00B473F9">
        <w:rPr>
          <w:sz w:val="23"/>
          <w:szCs w:val="23"/>
        </w:rPr>
        <w:t xml:space="preserve"> городской суд адрес через мирового судью   в течение 10 суток со дня его получения.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      </w:t>
      </w:r>
    </w:p>
    <w:p w:rsidR="00A77B3E" w:rsidRPr="00B473F9">
      <w:pPr>
        <w:rPr>
          <w:sz w:val="23"/>
          <w:szCs w:val="23"/>
        </w:rPr>
      </w:pPr>
      <w:r w:rsidRPr="00B473F9">
        <w:rPr>
          <w:sz w:val="23"/>
          <w:szCs w:val="23"/>
        </w:rPr>
        <w:t xml:space="preserve">                 Мировой судья                                                     </w:t>
      </w:r>
      <w:r w:rsidRPr="00B473F9">
        <w:rPr>
          <w:sz w:val="23"/>
          <w:szCs w:val="23"/>
        </w:rPr>
        <w:t>фио</w:t>
      </w:r>
    </w:p>
    <w:p w:rsidR="00A77B3E" w:rsidRPr="00B473F9">
      <w:pPr>
        <w:rPr>
          <w:sz w:val="23"/>
          <w:szCs w:val="23"/>
        </w:rPr>
      </w:pPr>
    </w:p>
    <w:p w:rsidR="00A77B3E" w:rsidRPr="00B473F9">
      <w:pPr>
        <w:rPr>
          <w:sz w:val="23"/>
          <w:szCs w:val="23"/>
        </w:rPr>
      </w:pPr>
    </w:p>
    <w:p w:rsidR="00A77B3E" w:rsidRPr="00B473F9">
      <w:pPr>
        <w:rPr>
          <w:sz w:val="23"/>
          <w:szCs w:val="23"/>
        </w:rPr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F9"/>
    <w:rsid w:val="00A77B3E"/>
    <w:rsid w:val="00B473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