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>
      <w:r>
        <w:t>Именем Российской Федерации</w:t>
      </w:r>
    </w:p>
    <w:p w:rsidR="00A77B3E">
      <w:r>
        <w:t xml:space="preserve">                             </w:t>
      </w:r>
    </w:p>
    <w:p w:rsidR="00A77B3E">
      <w:r>
        <w:t xml:space="preserve">П О С Т А Н О В Л Е Н И Е </w:t>
      </w:r>
    </w:p>
    <w:p w:rsidR="00A77B3E">
      <w:r>
        <w:t xml:space="preserve">по делу об административном </w:t>
      </w:r>
      <w:r>
        <w:t>правонарушении</w:t>
      </w:r>
    </w:p>
    <w:p w:rsidR="00A77B3E">
      <w:r>
        <w:t>дата                                                                                  Дело № 5-23-350/2020</w:t>
      </w:r>
    </w:p>
    <w:p w:rsidR="00A77B3E"/>
    <w:p w:rsidR="00A77B3E">
      <w:r>
        <w:tab/>
        <w:t>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>,</w:t>
      </w:r>
    </w:p>
    <w:p w:rsidR="00A77B3E">
      <w:r>
        <w:tab/>
        <w:t>рассмотрев дело об административном правона</w:t>
      </w:r>
      <w:r>
        <w:t>рушении, предусмотренномст.15.5 Кодекса РФ об административных правонарушениях (далее – КоАП РФ), в отношении  директора наименование организации</w:t>
      </w:r>
      <w:r>
        <w:t xml:space="preserve">, паспортные данные </w:t>
      </w:r>
      <w:r>
        <w:t>фио</w:t>
      </w:r>
      <w:r>
        <w:t>, адрес; гражданина РФ, зарегистрированного и прож</w:t>
      </w:r>
      <w:r>
        <w:t xml:space="preserve">ивающего по адресу: адрес; ранее не </w:t>
      </w:r>
      <w:r>
        <w:t>привлекавшегося</w:t>
      </w:r>
      <w:r>
        <w:t xml:space="preserve">  к административной ответственности,</w:t>
      </w:r>
    </w:p>
    <w:p w:rsidR="00A77B3E">
      <w:r>
        <w:t>У С Т А Н О В И Л:</w:t>
      </w:r>
    </w:p>
    <w:p w:rsidR="00A77B3E">
      <w:r>
        <w:t xml:space="preserve">       </w:t>
      </w:r>
      <w:r>
        <w:t>фио</w:t>
      </w:r>
      <w:r>
        <w:t>, являясь директором наименование организации, расположенного по адресу: адрес,</w:t>
      </w:r>
      <w:r>
        <w:t xml:space="preserve"> </w:t>
      </w:r>
      <w:r>
        <w:t>,</w:t>
      </w:r>
      <w:r>
        <w:t xml:space="preserve"> в нарушение п.5 ст.</w:t>
      </w:r>
      <w:r>
        <w:t xml:space="preserve">174 НК РФ, не предоставил своевременно в налоговый орган налоговую декларацию по налогу на добавленную стоимость за адрес дата, а именно – до дата. Фактически налоговая декларация по налогу на добавленную стоимость предоставлена в налоговый орган дата – с </w:t>
      </w:r>
      <w:r>
        <w:t>нарушением установленного законом срока. Тем самым, совершил административное правонарушение, предусмотренное ст.15.5 КоАП РФ.</w:t>
      </w:r>
    </w:p>
    <w:p w:rsidR="00A77B3E">
      <w:r>
        <w:t xml:space="preserve">        В судебное заседание </w:t>
      </w:r>
      <w:r>
        <w:t>фио</w:t>
      </w:r>
      <w:r>
        <w:t xml:space="preserve"> не явился. Суд предпринял меры по его извещению: в адрес регистрации по месту жительства, регист</w:t>
      </w:r>
      <w:r>
        <w:t xml:space="preserve">рации юридического лица направлена судебная повестка, которая не была получена </w:t>
      </w:r>
      <w:r>
        <w:t>фио</w:t>
      </w:r>
    </w:p>
    <w:p w:rsidR="00A77B3E">
      <w:r>
        <w:t xml:space="preserve"> 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</w:t>
      </w:r>
      <w:r>
        <w:t xml:space="preserve"> Российской Федерации об административных правонарушениях мировой судья считает, что  </w:t>
      </w:r>
      <w:r>
        <w:t>фио</w:t>
      </w:r>
      <w:r>
        <w:t xml:space="preserve"> о времени и месте судебного заседания извещен надлежащим образом, и считает возможным рассмотреть дело в его отсутствие.</w:t>
      </w:r>
    </w:p>
    <w:p w:rsidR="00A77B3E">
      <w:r>
        <w:t xml:space="preserve">         Исследовав материалы дела об админис</w:t>
      </w:r>
      <w:r>
        <w:t>тративном правонарушении, судья приходит к следующему:</w:t>
      </w:r>
    </w:p>
    <w:p w:rsidR="00A77B3E">
      <w:r>
        <w:t xml:space="preserve">               согласно ч.1 ст.2.1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</w:t>
      </w:r>
      <w:r>
        <w:t>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 В соответствии с ч.1 ст.2.4 КоАП РФ административной ответственности подлежит должностное лицо в с</w:t>
      </w:r>
      <w:r>
        <w:t>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Статьей 15.5 КоАП РФ предусмотрена административная ответственность за непредставление в установленный законодател</w:t>
      </w:r>
      <w:r>
        <w:t>ьством о налогах и сборах срок налоговой декларации в налоговый орган по месту учета.</w:t>
      </w:r>
    </w:p>
    <w:p w:rsidR="00A77B3E">
      <w:r>
        <w:t xml:space="preserve">     В соответствии с п.5 ст. 174 НК РФ налогоплательщики, а также лица указанные в п.5 ст. 173 НК РФ, обязаны представить в налоговые органы по месту своего учета соотве</w:t>
      </w:r>
      <w:r>
        <w:t xml:space="preserve">тствующую налоговую декларацию (налоговая декларация п налогу на добавленную стоимость)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</w:t>
      </w:r>
      <w:r>
        <w:t>следующего за истекшим налоговым периодом, если иное не предусмотрено настоящей главой.</w:t>
      </w:r>
    </w:p>
    <w:p w:rsidR="00A77B3E">
      <w:r>
        <w:t xml:space="preserve">       В соответствии с п. 4 ст. 80 НК РФ налоговая декларация (расчет) может быть представлена налогоплательщиком (плательщиком сбора, плательщиком страховых взносов, </w:t>
      </w:r>
      <w:r>
        <w:t>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A77B3E">
      <w:r>
        <w:t xml:space="preserve">        В  данном </w:t>
      </w:r>
      <w:r>
        <w:t>случае срок предоставления налогоплательщиком налоговой декларации по налогу на добавленную стоимость за адрес дата – не позднее  дата.</w:t>
      </w:r>
    </w:p>
    <w:p w:rsidR="00A77B3E">
      <w:r>
        <w:t xml:space="preserve">        Фактически налоговая декларации по налогу на добавленную стоимость за адрес дата предоставлена в налоговый орган</w:t>
      </w:r>
      <w:r>
        <w:t xml:space="preserve"> дата.</w:t>
      </w:r>
    </w:p>
    <w:p w:rsidR="00A77B3E">
      <w:r>
        <w:t xml:space="preserve">       Факт совершения должностным лицом </w:t>
      </w:r>
      <w:r>
        <w:t>фио</w:t>
      </w:r>
      <w:r>
        <w:t>, административного правонарушения, предусмотренного ст.15.5 КоАП РФ, и его виновность подтверждается исследованными в судебном заседании доказательствами, в том числе:</w:t>
      </w:r>
    </w:p>
    <w:p w:rsidR="00A77B3E">
      <w:r>
        <w:t>- протоколом об административном пра</w:t>
      </w:r>
      <w:r>
        <w:t>вонарушении № 91032008713963200002 от дата,;</w:t>
      </w:r>
    </w:p>
    <w:p w:rsidR="00A77B3E">
      <w:r>
        <w:t>- уведомлением о составлении протокола;</w:t>
      </w:r>
    </w:p>
    <w:p w:rsidR="00A77B3E">
      <w:r>
        <w:t xml:space="preserve">- копией декларации по НДС за адрес дата из базы «АИС Налог-3 </w:t>
      </w:r>
      <w:r>
        <w:t>Пром</w:t>
      </w:r>
      <w:r>
        <w:t>», из которой следует, что декларация поступила в налоговый орган дата;</w:t>
      </w:r>
    </w:p>
    <w:p w:rsidR="00A77B3E">
      <w:r>
        <w:t xml:space="preserve">- решением № 823 о привлечении к </w:t>
      </w:r>
      <w:r>
        <w:t>ответственности за совершение налогового правонарушения от дата;</w:t>
      </w:r>
    </w:p>
    <w:p w:rsidR="00A77B3E">
      <w:r>
        <w:t xml:space="preserve">- сведениями о физических лицах, имеющих право без доверенности действовать от имени юридического лица на </w:t>
      </w:r>
      <w:r>
        <w:t>фио</w:t>
      </w:r>
      <w:r>
        <w:t>;</w:t>
      </w:r>
    </w:p>
    <w:p w:rsidR="00A77B3E">
      <w:r>
        <w:t>- выпиской из Единого государственного реестра юридических лиц в отношении наиме</w:t>
      </w:r>
      <w:r>
        <w:t>нование организации.</w:t>
      </w:r>
    </w:p>
    <w:p w:rsidR="00A77B3E">
      <w:r>
        <w:t xml:space="preserve">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</w:t>
      </w:r>
      <w:r>
        <w:t>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 должностного лица  соблюдены.</w:t>
      </w:r>
    </w:p>
    <w:p w:rsidR="00A77B3E">
      <w:r>
        <w:t xml:space="preserve">     Срок давности привлечения к административной ответственности</w:t>
      </w:r>
      <w:r>
        <w:t>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Оценивая собранные по делу доказательства, судья считает, что вина должностного лица  установлена, доказана и его действия надлежит квалифициро</w:t>
      </w:r>
      <w:r>
        <w:t xml:space="preserve">вать по  ст.15.5 КоАП РФ. </w:t>
      </w:r>
    </w:p>
    <w:p w:rsidR="00A77B3E">
      <w:r>
        <w:t xml:space="preserve">     Санкция данной статьи предусматривает административное наказание в виде        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       При назначении администр</w:t>
      </w:r>
      <w:r>
        <w:t>ативного наказания судья в соответствии с положениями ст.ст.4.1.-4.3 КоАП РФ учел фактические обстоятельства нарушения; характер совершенного административного правонарушения; степень вины правонарушителя; личность виновного. Обстоятельств, смягчающих и от</w:t>
      </w:r>
      <w:r>
        <w:t xml:space="preserve">ягчающих административную ответственность, суд по делу не усматривает.  </w:t>
      </w:r>
    </w:p>
    <w:p w:rsidR="00A77B3E">
      <w:r>
        <w:t xml:space="preserve">                На основании вышеизложенного, судья считает необходимым назначить  </w:t>
      </w:r>
      <w:r>
        <w:t>фио</w:t>
      </w:r>
      <w:r>
        <w:t xml:space="preserve"> наказание в виде  предупреждения.</w:t>
      </w:r>
    </w:p>
    <w:p w:rsidR="00A77B3E">
      <w:r>
        <w:t xml:space="preserve">                 Руководствуясь </w:t>
      </w:r>
      <w:r>
        <w:t>ст.ст</w:t>
      </w:r>
      <w:r>
        <w:t>.   29.10, 29.11 КоАП РФ,</w:t>
      </w:r>
      <w:r>
        <w:t xml:space="preserve"> судья</w:t>
      </w:r>
    </w:p>
    <w:p w:rsidR="00A77B3E">
      <w:r>
        <w:t xml:space="preserve">                                            П О С Т А Н О В И Л :</w:t>
      </w:r>
    </w:p>
    <w:p w:rsidR="00A77B3E">
      <w:r>
        <w:t xml:space="preserve">                 Признать директора наименование организации </w:t>
      </w:r>
      <w:r>
        <w:t xml:space="preserve">виновным в совершении административного правонарушения, предусмотренного ст.15.5 КоАП РФ, и </w:t>
      </w:r>
      <w:r>
        <w:t>назначить ему  административное наказание в виде  предупреждения.</w:t>
      </w:r>
    </w:p>
    <w:p w:rsidR="00A77B3E">
      <w:r>
        <w:t xml:space="preserve">                 Постановление может быть обжаловано в </w:t>
      </w:r>
      <w:r>
        <w:t>Алуштинский</w:t>
      </w:r>
      <w:r>
        <w:t xml:space="preserve"> городской суд адрес   в течение 10 суток со дня получения</w:t>
      </w:r>
    </w:p>
    <w:p w:rsidR="00A77B3E">
      <w:r>
        <w:t xml:space="preserve">Мировой судья                                                    </w:t>
      </w:r>
      <w:r>
        <w:t xml:space="preserve">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42"/>
    <w:rsid w:val="003F6E4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F6E4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3F6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