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5-23-350/2021                                                   </w:t>
      </w:r>
    </w:p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  <w:t xml:space="preserve">         адрес                                          </w:t>
      </w:r>
    </w:p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</w:t>
      </w:r>
      <w:r>
        <w:t>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 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протокол об административном правонарушении в отношении генерального директора наименование организ</w:t>
      </w:r>
      <w:r>
        <w:t>ации (адрес, ЛИТЕР А,</w:t>
      </w:r>
      <w:r>
        <w:t xml:space="preserve"> ,</w:t>
      </w:r>
      <w:r>
        <w:t xml:space="preserve"> ОГРН:</w:t>
      </w:r>
      <w:r>
        <w:t xml:space="preserve">,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 xml:space="preserve">, паспортные данные, зарегистрированной по адресу: адрес </w:t>
      </w:r>
      <w:r>
        <w:t>о совершении административного правонарушения, предусмотре</w:t>
      </w:r>
      <w:r>
        <w:t>нного ст. 15.6 ч.1 КоАП РФ</w:t>
      </w:r>
    </w:p>
    <w:p w:rsidR="00A77B3E">
      <w:r>
        <w:t>УСТАНОВИЛ:</w:t>
      </w:r>
    </w:p>
    <w:p w:rsidR="00A77B3E">
      <w:r>
        <w:t>В связи с проведением камеральной налоговой проверки в отношении ООО</w:t>
      </w:r>
    </w:p>
    <w:p w:rsidR="00A77B3E">
      <w:r>
        <w:t>у налогового органа возникла обоснованная необходимость</w:t>
      </w:r>
    </w:p>
    <w:p w:rsidR="00710171" w:rsidP="00710171">
      <w:r>
        <w:t xml:space="preserve">получения документов (информации) относительно взаимоотношений ООО </w:t>
      </w:r>
    </w:p>
    <w:p w:rsidR="00A77B3E">
      <w:r>
        <w:t>и наименование организации.</w:t>
      </w:r>
    </w:p>
    <w:p w:rsidR="00A77B3E">
      <w:r>
        <w:t>Межрайонной инспекцией Федеральной налоговой службы № 8 по адрес наименование организации было направлено по ТКС телекоммуникационным каналам связи) требование о представлении документов информации) от дата № 15-24/1856 и ко</w:t>
      </w:r>
      <w:r>
        <w:t>пия поручения Межрайонной ИФНС №13 по адрес от дата №981,1.</w:t>
      </w:r>
    </w:p>
    <w:p w:rsidR="00A77B3E">
      <w:r>
        <w:t xml:space="preserve">Согласно квитанции о </w:t>
      </w:r>
      <w:r>
        <w:t>щшеме</w:t>
      </w:r>
      <w:r>
        <w:t>, требование о предоставлении документов</w:t>
      </w:r>
    </w:p>
    <w:p w:rsidR="00A77B3E">
      <w:r>
        <w:t>информации) от дата № 15-24/1856 и копия поручения от дата №9811 получено налогоплательщиком по ТКС дата.</w:t>
      </w:r>
    </w:p>
    <w:p w:rsidR="00A77B3E">
      <w:r>
        <w:t>Согласно, пункта 5 стат</w:t>
      </w:r>
      <w:r>
        <w:t>ьи 93.1 Налогового кодекса Российской Федерации лицо,</w:t>
      </w:r>
    </w:p>
    <w:p w:rsidR="00A77B3E">
      <w:r>
        <w:t xml:space="preserve">получившее требование о представлении документов (информации), исполняет его в течение пяти рабочих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</w:t>
      </w:r>
      <w:r>
        <w:t>цией).</w:t>
      </w:r>
    </w:p>
    <w:p w:rsidR="00A77B3E">
      <w:r>
        <w:t xml:space="preserve">Если </w:t>
      </w:r>
      <w:r>
        <w:t>истребуемые</w:t>
      </w:r>
      <w:r>
        <w:t xml:space="preserve"> документы (информация) не могут быть представлены в</w:t>
      </w:r>
    </w:p>
    <w:p w:rsidR="00A77B3E">
      <w:r>
        <w:t>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A77B3E">
      <w:r>
        <w:t>Налогоплательщиком ходатайст</w:t>
      </w:r>
      <w:r>
        <w:t>во о продлении срока предоставления документов</w:t>
      </w:r>
    </w:p>
    <w:p w:rsidR="00A77B3E">
      <w:r>
        <w:t>( информации) в Межрайонную ИФНС № 8 по адрес не представлено.</w:t>
      </w:r>
    </w:p>
    <w:p w:rsidR="00A77B3E">
      <w:r>
        <w:t xml:space="preserve">Следовательно, требование о предоставлении документов (информации) от дата № 15-24/1856 в соответствии с п. 5 ст. 93.1 НК РФ, следовало исполнить </w:t>
      </w:r>
      <w:r>
        <w:t>в пятидневный срок со дня получения, т.е. с учетом п. 6 ст. 6.1 Налогового кодекса, не позднее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</w:t>
      </w:r>
      <w:r>
        <w:t>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</w:t>
      </w:r>
      <w:r>
        <w:t>ководствуясь ст. 15.6 ч.1 КоАП РФ</w:t>
      </w:r>
    </w:p>
    <w:p w:rsidR="00A77B3E">
      <w:r>
        <w:t>ПОСТАНОВИЛ:</w:t>
      </w:r>
    </w:p>
    <w:p w:rsidR="00A77B3E">
      <w:r>
        <w:t>генерального директора наименование организации (адрес</w:t>
      </w:r>
      <w:r>
        <w:t xml:space="preserve">, ОГРН: 1169102063481,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>, паспортные данные признать виновно</w:t>
      </w:r>
      <w:r>
        <w:t>й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>Штраф  перечислить по следующим реквизитам:  Получатель: УФК по адрес (Министерство юстиции адрес) /Наиме</w:t>
      </w:r>
      <w:r>
        <w:t>нование банка: Отделение адрес Банка России//УФК по адрес/ - ИНН телефон - КПП телефон БИК телефон - Единый казначейский счет  40102810645370000035 - Казначейский счет  03100643000000017500 - Лицевой счет  телефон в УФК по  адрес, Код Сводного реестра теле</w:t>
      </w:r>
      <w:r>
        <w:t xml:space="preserve">фон. КБК телефон </w:t>
      </w:r>
      <w:r>
        <w:t>телефон</w:t>
      </w:r>
      <w:r>
        <w:t xml:space="preserve">, ОКТМО телефон.            </w:t>
      </w:r>
    </w:p>
    <w:p w:rsidR="00A77B3E">
      <w:r>
        <w:tab/>
      </w:r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</w:t>
      </w:r>
      <w:r>
        <w:t xml:space="preserve">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</w:t>
      </w:r>
      <w:r>
        <w:t xml:space="preserve">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71"/>
    <w:rsid w:val="007101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